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D1" w:rsidRDefault="0025338E">
      <w:r>
        <w:rPr>
          <w:noProof/>
          <w:lang w:eastAsia="ru-RU"/>
        </w:rPr>
        <w:drawing>
          <wp:inline distT="0" distB="0" distL="0" distR="0">
            <wp:extent cx="6112510" cy="8412187"/>
            <wp:effectExtent l="19050" t="0" r="2540" b="0"/>
            <wp:docPr id="1" name="Рисунок 1" descr="C:\Documents and Settings\User\Рабочий стол\доп\пасп меньш 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оп\пасп меньш 2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841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38E" w:rsidRDefault="0025338E"/>
    <w:p w:rsidR="0025338E" w:rsidRDefault="0025338E"/>
    <w:p w:rsidR="0025338E" w:rsidRDefault="0025338E"/>
    <w:p w:rsidR="0025338E" w:rsidRDefault="0025338E" w:rsidP="0025338E">
      <w:pPr>
        <w:ind w:left="4860"/>
        <w:jc w:val="right"/>
        <w:rPr>
          <w:rFonts w:ascii="Times New Roman" w:hAnsi="Times New Roman"/>
          <w:sz w:val="28"/>
          <w:szCs w:val="28"/>
        </w:rPr>
      </w:pPr>
      <w:r w:rsidRPr="00841A59">
        <w:rPr>
          <w:rFonts w:ascii="Times New Roman" w:hAnsi="Times New Roman"/>
          <w:sz w:val="28"/>
          <w:szCs w:val="28"/>
        </w:rPr>
        <w:t>Приложение № 1</w:t>
      </w:r>
    </w:p>
    <w:p w:rsidR="0025338E" w:rsidRDefault="0025338E" w:rsidP="0025338E">
      <w:pPr>
        <w:ind w:left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приказу №49 от 16</w:t>
      </w:r>
      <w:r w:rsidRPr="00841A59">
        <w:rPr>
          <w:rFonts w:ascii="Times New Roman" w:hAnsi="Times New Roman"/>
          <w:sz w:val="28"/>
          <w:szCs w:val="28"/>
        </w:rPr>
        <w:t>.10.2020  г.</w:t>
      </w:r>
      <w:r>
        <w:rPr>
          <w:rFonts w:ascii="Times New Roman" w:hAnsi="Times New Roman"/>
          <w:sz w:val="28"/>
          <w:szCs w:val="28"/>
        </w:rPr>
        <w:t xml:space="preserve"> БДОУ «Детский сад «Нефтяник»</w:t>
      </w:r>
      <w:r w:rsidRPr="00841A59">
        <w:rPr>
          <w:rFonts w:ascii="Times New Roman" w:hAnsi="Times New Roman"/>
          <w:sz w:val="28"/>
          <w:szCs w:val="28"/>
        </w:rPr>
        <w:t xml:space="preserve"> г. Тары»</w:t>
      </w:r>
    </w:p>
    <w:p w:rsidR="0025338E" w:rsidRPr="0068038E" w:rsidRDefault="0025338E" w:rsidP="0025338E">
      <w:pPr>
        <w:ind w:left="4860"/>
        <w:jc w:val="right"/>
        <w:rPr>
          <w:rFonts w:ascii="Times New Roman" w:hAnsi="Times New Roman"/>
          <w:sz w:val="28"/>
          <w:szCs w:val="28"/>
        </w:rPr>
      </w:pPr>
    </w:p>
    <w:p w:rsidR="0025338E" w:rsidRPr="002A39A6" w:rsidRDefault="0025338E" w:rsidP="0025338E">
      <w:pPr>
        <w:jc w:val="center"/>
        <w:rPr>
          <w:rFonts w:ascii="Times New Roman" w:hAnsi="Times New Roman"/>
          <w:b/>
          <w:sz w:val="28"/>
          <w:szCs w:val="28"/>
        </w:rPr>
      </w:pPr>
      <w:r w:rsidRPr="002A39A6">
        <w:rPr>
          <w:rFonts w:ascii="Times New Roman" w:hAnsi="Times New Roman"/>
          <w:b/>
          <w:sz w:val="28"/>
          <w:szCs w:val="28"/>
        </w:rPr>
        <w:t xml:space="preserve">Порядок приема на </w:t>
      </w:r>
      <w:proofErr w:type="gramStart"/>
      <w:r w:rsidRPr="002A39A6">
        <w:rPr>
          <w:rFonts w:ascii="Times New Roman" w:hAnsi="Times New Roman"/>
          <w:b/>
          <w:sz w:val="28"/>
          <w:szCs w:val="28"/>
        </w:rPr>
        <w:t>обучение по</w:t>
      </w:r>
      <w:proofErr w:type="gramEnd"/>
      <w:r w:rsidRPr="002A39A6">
        <w:rPr>
          <w:rFonts w:ascii="Times New Roman" w:hAnsi="Times New Roman"/>
          <w:b/>
          <w:sz w:val="28"/>
          <w:szCs w:val="28"/>
        </w:rPr>
        <w:t xml:space="preserve"> образовательным программам дошкольного образования и отчисления воспитанников</w:t>
      </w:r>
    </w:p>
    <w:p w:rsidR="0025338E" w:rsidRPr="002A39A6" w:rsidRDefault="0025338E" w:rsidP="0025338E">
      <w:pPr>
        <w:jc w:val="center"/>
        <w:rPr>
          <w:rFonts w:ascii="Times New Roman" w:hAnsi="Times New Roman"/>
          <w:b/>
          <w:sz w:val="28"/>
          <w:szCs w:val="28"/>
        </w:rPr>
      </w:pPr>
      <w:r w:rsidRPr="002A39A6">
        <w:rPr>
          <w:rFonts w:ascii="Times New Roman" w:hAnsi="Times New Roman"/>
          <w:b/>
          <w:sz w:val="28"/>
          <w:szCs w:val="28"/>
        </w:rPr>
        <w:t xml:space="preserve"> бюджетного дошкольного образовательного учреждения </w:t>
      </w:r>
    </w:p>
    <w:p w:rsidR="0025338E" w:rsidRPr="002A39A6" w:rsidRDefault="0025338E" w:rsidP="002533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«Нефтяник»</w:t>
      </w:r>
      <w:r w:rsidRPr="002A39A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A39A6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2A39A6">
        <w:rPr>
          <w:rFonts w:ascii="Times New Roman" w:hAnsi="Times New Roman"/>
          <w:b/>
          <w:sz w:val="28"/>
          <w:szCs w:val="28"/>
        </w:rPr>
        <w:t>. Тары»</w:t>
      </w:r>
    </w:p>
    <w:p w:rsidR="0025338E" w:rsidRPr="0068038E" w:rsidRDefault="0025338E" w:rsidP="0025338E">
      <w:pPr>
        <w:jc w:val="center"/>
        <w:rPr>
          <w:rFonts w:ascii="Times New Roman" w:hAnsi="Times New Roman"/>
          <w:b/>
          <w:sz w:val="28"/>
          <w:szCs w:val="28"/>
        </w:rPr>
      </w:pPr>
      <w:r w:rsidRPr="002A39A6">
        <w:rPr>
          <w:rFonts w:ascii="Times New Roman" w:hAnsi="Times New Roman"/>
          <w:b/>
          <w:sz w:val="28"/>
          <w:szCs w:val="28"/>
        </w:rPr>
        <w:t xml:space="preserve"> Тарского муниципального района Омской области</w:t>
      </w:r>
    </w:p>
    <w:p w:rsidR="0025338E" w:rsidRPr="002A39A6" w:rsidRDefault="0025338E" w:rsidP="0025338E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39A6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1.1. Настоящий Порядок приема на обучение по образовательным программам дошкольного образования (далее - Порядок) определяет правила приема  и отчисления воспитанников в бюджетное дошкольное образовател</w:t>
      </w:r>
      <w:r>
        <w:rPr>
          <w:rFonts w:ascii="Times New Roman" w:hAnsi="Times New Roman"/>
          <w:sz w:val="28"/>
          <w:szCs w:val="28"/>
        </w:rPr>
        <w:t>ьное учреждение «Детский сад «Нефтяник»</w:t>
      </w:r>
      <w:r w:rsidRPr="00D45C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5C54">
        <w:rPr>
          <w:rFonts w:ascii="Times New Roman" w:hAnsi="Times New Roman"/>
          <w:sz w:val="28"/>
          <w:szCs w:val="28"/>
        </w:rPr>
        <w:t>г</w:t>
      </w:r>
      <w:proofErr w:type="gramEnd"/>
      <w:r w:rsidRPr="00D45C54">
        <w:rPr>
          <w:rFonts w:ascii="Times New Roman" w:hAnsi="Times New Roman"/>
          <w:sz w:val="28"/>
          <w:szCs w:val="28"/>
        </w:rPr>
        <w:t>. Тары» Тарского муниципального района Омской области (далее - Учреждение), осуществляющее образовательную деятельность по образовательным программам дошкольного образования.</w:t>
      </w:r>
    </w:p>
    <w:p w:rsidR="0025338E" w:rsidRPr="00CA1F23" w:rsidRDefault="0025338E" w:rsidP="0025338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45C54">
        <w:rPr>
          <w:rFonts w:ascii="Times New Roman" w:hAnsi="Times New Roman"/>
          <w:sz w:val="28"/>
          <w:szCs w:val="28"/>
        </w:rPr>
        <w:t>1.2</w:t>
      </w:r>
      <w:r w:rsidRPr="00CA1F23">
        <w:rPr>
          <w:rFonts w:ascii="Times New Roman" w:hAnsi="Times New Roman"/>
          <w:sz w:val="28"/>
          <w:szCs w:val="28"/>
        </w:rPr>
        <w:t xml:space="preserve">. Настоящий Порядок </w:t>
      </w:r>
      <w:r w:rsidRPr="00CA1F23">
        <w:rPr>
          <w:rFonts w:ascii="Times New Roman" w:hAnsi="Times New Roman"/>
          <w:color w:val="000000"/>
          <w:sz w:val="28"/>
          <w:szCs w:val="28"/>
        </w:rPr>
        <w:t xml:space="preserve">в Учреждение </w:t>
      </w:r>
      <w:r>
        <w:rPr>
          <w:rFonts w:ascii="Times New Roman" w:hAnsi="Times New Roman"/>
          <w:color w:val="000000"/>
          <w:sz w:val="28"/>
          <w:szCs w:val="28"/>
        </w:rPr>
        <w:t>разработан</w:t>
      </w:r>
      <w:r w:rsidRPr="00CA1F23">
        <w:rPr>
          <w:rFonts w:ascii="Times New Roman" w:hAnsi="Times New Roman"/>
          <w:color w:val="000000"/>
          <w:sz w:val="28"/>
          <w:szCs w:val="28"/>
        </w:rPr>
        <w:t xml:space="preserve"> в  соответствии с Федеральным законом от 29.12.2012 № 273-ФЗ «Об образовании в Российской Федерации», </w:t>
      </w:r>
      <w:r w:rsidRPr="00D45C54">
        <w:rPr>
          <w:rFonts w:ascii="Times New Roman" w:hAnsi="Times New Roman"/>
          <w:sz w:val="28"/>
          <w:szCs w:val="28"/>
        </w:rPr>
        <w:t>Приказом Министерства просвещения  РФ от 1</w:t>
      </w:r>
      <w:r>
        <w:rPr>
          <w:rFonts w:ascii="Times New Roman" w:hAnsi="Times New Roman"/>
          <w:sz w:val="28"/>
          <w:szCs w:val="28"/>
        </w:rPr>
        <w:t xml:space="preserve">5 мая 2020 года </w:t>
      </w:r>
      <w:r w:rsidRPr="00D45C54">
        <w:rPr>
          <w:rFonts w:ascii="Times New Roman" w:hAnsi="Times New Roman"/>
          <w:sz w:val="28"/>
          <w:szCs w:val="28"/>
        </w:rPr>
        <w:t xml:space="preserve"> № 236 «Об утверждении Порядка приёма на обучение по образовательным программам дошкольного образования»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A1F23">
        <w:rPr>
          <w:rFonts w:ascii="Times New Roman" w:hAnsi="Times New Roman"/>
          <w:color w:val="000000"/>
          <w:sz w:val="28"/>
          <w:szCs w:val="28"/>
        </w:rPr>
        <w:t xml:space="preserve">приказом </w:t>
      </w:r>
      <w:proofErr w:type="spellStart"/>
      <w:r w:rsidRPr="00CA1F23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CA1F23">
        <w:rPr>
          <w:rFonts w:ascii="Times New Roman" w:hAnsi="Times New Roman"/>
          <w:color w:val="000000"/>
          <w:sz w:val="28"/>
          <w:szCs w:val="28"/>
        </w:rPr>
        <w:t> России от 28.12.2015 № 1527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</w:t>
      </w:r>
      <w:r w:rsidRPr="00CA1F23">
        <w:rPr>
          <w:rFonts w:ascii="Times New Roman" w:hAnsi="Times New Roman"/>
          <w:color w:val="000000"/>
          <w:sz w:val="28"/>
          <w:szCs w:val="28"/>
        </w:rPr>
        <w:t xml:space="preserve"> и услови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CA1F23">
        <w:rPr>
          <w:rFonts w:ascii="Times New Roman" w:hAnsi="Times New Roman"/>
          <w:color w:val="000000"/>
          <w:sz w:val="28"/>
          <w:szCs w:val="28"/>
        </w:rPr>
        <w:t xml:space="preserve"> осуществления </w:t>
      </w:r>
      <w:proofErr w:type="gramStart"/>
      <w:r w:rsidRPr="00CA1F23">
        <w:rPr>
          <w:rFonts w:ascii="Times New Roman" w:hAnsi="Times New Roman"/>
          <w:color w:val="000000"/>
          <w:sz w:val="28"/>
          <w:szCs w:val="28"/>
        </w:rPr>
        <w:t>перевода</w:t>
      </w:r>
      <w:proofErr w:type="gramEnd"/>
      <w:r w:rsidRPr="00CA1F23">
        <w:rPr>
          <w:rFonts w:ascii="Times New Roman" w:hAnsi="Times New Roman"/>
          <w:color w:val="000000"/>
          <w:sz w:val="28"/>
          <w:szCs w:val="28"/>
        </w:rPr>
        <w:t xml:space="preserve"> обучающихся из одной организации, осуществляющей образовательную деятельность по образовательным программам дошкольного образования, в другие организации, осуществляющие образовательную деятельность по образовательным программам </w:t>
      </w:r>
      <w:proofErr w:type="gramStart"/>
      <w:r w:rsidRPr="00CA1F23">
        <w:rPr>
          <w:rFonts w:ascii="Times New Roman" w:hAnsi="Times New Roman"/>
          <w:color w:val="000000"/>
          <w:sz w:val="28"/>
          <w:szCs w:val="28"/>
        </w:rPr>
        <w:t>соответствующих</w:t>
      </w:r>
      <w:proofErr w:type="gramEnd"/>
      <w:r w:rsidRPr="00CA1F23">
        <w:rPr>
          <w:rFonts w:ascii="Times New Roman" w:hAnsi="Times New Roman"/>
          <w:color w:val="000000"/>
          <w:sz w:val="28"/>
          <w:szCs w:val="28"/>
        </w:rPr>
        <w:t xml:space="preserve"> уровня и направленности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CA1F23">
        <w:rPr>
          <w:rFonts w:ascii="Times New Roman" w:hAnsi="Times New Roman"/>
          <w:color w:val="000000"/>
          <w:sz w:val="28"/>
          <w:szCs w:val="28"/>
        </w:rPr>
        <w:t xml:space="preserve"> и уставом Учреждения.</w:t>
      </w:r>
    </w:p>
    <w:p w:rsidR="0025338E" w:rsidRPr="004B757A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1</w:t>
      </w:r>
      <w:r w:rsidRPr="004B757A">
        <w:rPr>
          <w:rFonts w:ascii="Times New Roman" w:hAnsi="Times New Roman"/>
          <w:sz w:val="28"/>
          <w:szCs w:val="28"/>
        </w:rPr>
        <w:t xml:space="preserve">.3.Настоящий порядок </w:t>
      </w:r>
      <w:r w:rsidRPr="004B757A">
        <w:rPr>
          <w:rFonts w:hAnsi="Times New Roman"/>
          <w:color w:val="000000"/>
          <w:sz w:val="28"/>
          <w:szCs w:val="28"/>
        </w:rPr>
        <w:t>определяет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4B757A">
        <w:rPr>
          <w:rFonts w:hAnsi="Times New Roman"/>
          <w:color w:val="000000"/>
          <w:sz w:val="28"/>
          <w:szCs w:val="28"/>
        </w:rPr>
        <w:t>требования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4B757A">
        <w:rPr>
          <w:rFonts w:hAnsi="Times New Roman"/>
          <w:color w:val="000000"/>
          <w:sz w:val="28"/>
          <w:szCs w:val="28"/>
        </w:rPr>
        <w:t>к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4B757A">
        <w:rPr>
          <w:rFonts w:hAnsi="Times New Roman"/>
          <w:color w:val="000000"/>
          <w:sz w:val="28"/>
          <w:szCs w:val="28"/>
        </w:rPr>
        <w:t>процедуре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4B757A">
        <w:rPr>
          <w:rFonts w:hAnsi="Times New Roman"/>
          <w:color w:val="000000"/>
          <w:sz w:val="28"/>
          <w:szCs w:val="28"/>
        </w:rPr>
        <w:t>и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4B757A">
        <w:rPr>
          <w:rFonts w:hAnsi="Times New Roman"/>
          <w:color w:val="000000"/>
          <w:sz w:val="28"/>
          <w:szCs w:val="28"/>
        </w:rPr>
        <w:t>условиям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4B757A">
        <w:rPr>
          <w:rFonts w:hAnsi="Times New Roman"/>
          <w:color w:val="000000"/>
          <w:sz w:val="28"/>
          <w:szCs w:val="28"/>
        </w:rPr>
        <w:t>зачисления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4B757A">
        <w:rPr>
          <w:rFonts w:hAnsi="Times New Roman"/>
          <w:color w:val="000000"/>
          <w:sz w:val="28"/>
          <w:szCs w:val="28"/>
        </w:rPr>
        <w:t>граждан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4B757A">
        <w:rPr>
          <w:rFonts w:hAnsi="Times New Roman"/>
          <w:color w:val="000000"/>
          <w:sz w:val="28"/>
          <w:szCs w:val="28"/>
        </w:rPr>
        <w:t>РФ</w:t>
      </w:r>
      <w:r w:rsidRPr="004B757A">
        <w:rPr>
          <w:rFonts w:hAnsi="Times New Roman"/>
          <w:color w:val="000000"/>
          <w:sz w:val="28"/>
          <w:szCs w:val="28"/>
        </w:rPr>
        <w:t xml:space="preserve"> (</w:t>
      </w:r>
      <w:r w:rsidRPr="004B757A">
        <w:rPr>
          <w:rFonts w:hAnsi="Times New Roman"/>
          <w:color w:val="000000"/>
          <w:sz w:val="28"/>
          <w:szCs w:val="28"/>
        </w:rPr>
        <w:t>далее– </w:t>
      </w:r>
      <w:proofErr w:type="gramStart"/>
      <w:r w:rsidRPr="004B757A">
        <w:rPr>
          <w:rFonts w:hAnsi="Times New Roman"/>
          <w:color w:val="000000"/>
          <w:sz w:val="28"/>
          <w:szCs w:val="28"/>
        </w:rPr>
        <w:t>ре</w:t>
      </w:r>
      <w:proofErr w:type="gramEnd"/>
      <w:r w:rsidRPr="004B757A">
        <w:rPr>
          <w:rFonts w:hAnsi="Times New Roman"/>
          <w:color w:val="000000"/>
          <w:sz w:val="28"/>
          <w:szCs w:val="28"/>
        </w:rPr>
        <w:t>бенок</w:t>
      </w:r>
      <w:r w:rsidRPr="004B757A">
        <w:rPr>
          <w:rFonts w:hAnsi="Times New Roman"/>
          <w:color w:val="000000"/>
          <w:sz w:val="28"/>
          <w:szCs w:val="28"/>
        </w:rPr>
        <w:t xml:space="preserve">, </w:t>
      </w:r>
      <w:r w:rsidRPr="004B757A">
        <w:rPr>
          <w:rFonts w:hAnsi="Times New Roman"/>
          <w:color w:val="000000"/>
          <w:sz w:val="28"/>
          <w:szCs w:val="28"/>
        </w:rPr>
        <w:t>дети</w:t>
      </w:r>
      <w:r w:rsidRPr="004B757A">
        <w:rPr>
          <w:rFonts w:hAnsi="Times New Roman"/>
          <w:color w:val="000000"/>
          <w:sz w:val="28"/>
          <w:szCs w:val="28"/>
        </w:rPr>
        <w:t xml:space="preserve">) </w:t>
      </w:r>
      <w:r w:rsidRPr="004B757A">
        <w:rPr>
          <w:rFonts w:hAnsi="Times New Roman"/>
          <w:color w:val="000000"/>
          <w:sz w:val="28"/>
          <w:szCs w:val="28"/>
        </w:rPr>
        <w:t>вУчреждениедляобученияпообразовательнымпрограммамдошкольногообразования</w:t>
      </w:r>
      <w:r w:rsidRPr="004B757A">
        <w:rPr>
          <w:rFonts w:ascii="Times New Roman" w:hAnsi="Times New Roman"/>
          <w:sz w:val="28"/>
          <w:szCs w:val="28"/>
        </w:rPr>
        <w:t>и вводится в целях:</w:t>
      </w:r>
    </w:p>
    <w:p w:rsidR="0025338E" w:rsidRPr="004B757A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757A">
        <w:rPr>
          <w:rFonts w:ascii="Times New Roman" w:hAnsi="Times New Roman"/>
          <w:sz w:val="28"/>
          <w:szCs w:val="28"/>
        </w:rPr>
        <w:lastRenderedPageBreak/>
        <w:t>- обеспечение защиты прав граждан на образование детей дошкольного возраста;</w:t>
      </w:r>
    </w:p>
    <w:p w:rsidR="0025338E" w:rsidRPr="004B757A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757A">
        <w:rPr>
          <w:rFonts w:ascii="Times New Roman" w:hAnsi="Times New Roman"/>
          <w:sz w:val="28"/>
          <w:szCs w:val="28"/>
        </w:rPr>
        <w:t>- определение прав и обязанностей физических и юридических лиц, а также регулирование их при осуществлении приёма и отчисления воспитанников из Учреждения.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1.4.Настоящий порядок утверждается руководителем образовательного учреждения и действует до принятия нового.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1.5. Настоящий порядок принят с учетом мнения родителей.</w:t>
      </w:r>
    </w:p>
    <w:p w:rsidR="0025338E" w:rsidRPr="00D45C54" w:rsidRDefault="0025338E" w:rsidP="002533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45C54">
        <w:rPr>
          <w:rFonts w:ascii="Times New Roman" w:hAnsi="Times New Roman"/>
          <w:b/>
          <w:bCs/>
          <w:sz w:val="28"/>
          <w:szCs w:val="28"/>
        </w:rPr>
        <w:t>2. Порядок приёма воспитанников в образовательное учреждение</w:t>
      </w:r>
    </w:p>
    <w:p w:rsidR="0025338E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 xml:space="preserve">2.1.Порядок комплектования образовательного учреждения определяется Учредителем в соответствии с законодательством Российской Федерации. </w:t>
      </w:r>
    </w:p>
    <w:p w:rsidR="0025338E" w:rsidRPr="005A3B21" w:rsidRDefault="0025338E" w:rsidP="002533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</w:t>
      </w:r>
      <w:r w:rsidRPr="00D45C54">
        <w:rPr>
          <w:rFonts w:ascii="Times New Roman" w:hAnsi="Times New Roman"/>
          <w:sz w:val="28"/>
          <w:szCs w:val="28"/>
        </w:rPr>
        <w:t>. Прием в Учреждение осуществляется в течение всего календарного года при наличии свободных мест.</w:t>
      </w:r>
    </w:p>
    <w:p w:rsidR="0025338E" w:rsidRPr="004B757A" w:rsidRDefault="0025338E" w:rsidP="0025338E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>3</w:t>
      </w:r>
      <w:r w:rsidRPr="00D45C54">
        <w:rPr>
          <w:rFonts w:ascii="Times New Roman" w:hAnsi="Times New Roman"/>
          <w:sz w:val="28"/>
          <w:szCs w:val="28"/>
        </w:rPr>
        <w:t xml:space="preserve">. </w:t>
      </w:r>
      <w:r w:rsidRPr="004B757A">
        <w:rPr>
          <w:rFonts w:ascii="Times New Roman" w:hAnsi="Times New Roman"/>
          <w:color w:val="000000"/>
          <w:sz w:val="28"/>
          <w:szCs w:val="28"/>
        </w:rPr>
        <w:t>Прием иностранных граждан и лиц без гражданства, в том числе из числа соотечественников за рубежом, беженцев и вынужденных переселенцев, за счет средств бюджетных ассигнований осуществляется в соответствии с междунар</w:t>
      </w:r>
      <w:r>
        <w:rPr>
          <w:rFonts w:ascii="Times New Roman" w:hAnsi="Times New Roman"/>
          <w:color w:val="000000"/>
          <w:sz w:val="28"/>
          <w:szCs w:val="28"/>
        </w:rPr>
        <w:t>одными договорами РФ в порядке, п</w:t>
      </w:r>
      <w:r w:rsidRPr="004B757A">
        <w:rPr>
          <w:rFonts w:ascii="Times New Roman" w:hAnsi="Times New Roman"/>
          <w:color w:val="000000"/>
          <w:sz w:val="28"/>
          <w:szCs w:val="28"/>
        </w:rPr>
        <w:t>редусмотренном законодательством РФ и настоящим Порядком.</w:t>
      </w:r>
    </w:p>
    <w:p w:rsidR="0025338E" w:rsidRDefault="0025338E" w:rsidP="0025338E">
      <w:pPr>
        <w:jc w:val="both"/>
        <w:rPr>
          <w:rFonts w:eastAsia="Calibri" w:hAnsi="Times New Roman"/>
          <w:color w:val="000000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>4</w:t>
      </w:r>
      <w:r w:rsidRPr="00D45C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Учреждение </w:t>
      </w:r>
      <w:r>
        <w:rPr>
          <w:rFonts w:hAnsi="Times New Roman"/>
          <w:color w:val="000000"/>
          <w:sz w:val="28"/>
          <w:szCs w:val="28"/>
        </w:rPr>
        <w:t>обеспечивает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прием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всех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граждан</w:t>
      </w:r>
      <w:r>
        <w:rPr>
          <w:rFonts w:hAnsi="Times New Roman"/>
          <w:color w:val="000000"/>
          <w:sz w:val="28"/>
          <w:szCs w:val="28"/>
        </w:rPr>
        <w:t xml:space="preserve">, </w:t>
      </w:r>
      <w:r>
        <w:rPr>
          <w:rFonts w:hAnsi="Times New Roman"/>
          <w:color w:val="000000"/>
          <w:sz w:val="28"/>
          <w:szCs w:val="28"/>
        </w:rPr>
        <w:t>имеющих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право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на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получение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дошкольного образования</w:t>
      </w:r>
      <w:r>
        <w:rPr>
          <w:rFonts w:hAnsi="Times New Roman"/>
          <w:color w:val="000000"/>
          <w:sz w:val="28"/>
          <w:szCs w:val="28"/>
        </w:rPr>
        <w:t xml:space="preserve">, </w:t>
      </w:r>
      <w:r>
        <w:rPr>
          <w:rFonts w:hAnsi="Times New Roman"/>
          <w:color w:val="000000"/>
          <w:sz w:val="28"/>
          <w:szCs w:val="28"/>
        </w:rPr>
        <w:t>в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том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числе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прием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граждан</w:t>
      </w:r>
      <w:r>
        <w:rPr>
          <w:rFonts w:hAnsi="Times New Roman"/>
          <w:color w:val="000000"/>
          <w:sz w:val="28"/>
          <w:szCs w:val="28"/>
        </w:rPr>
        <w:t xml:space="preserve">, </w:t>
      </w:r>
      <w:r>
        <w:rPr>
          <w:rFonts w:hAnsi="Times New Roman"/>
          <w:color w:val="000000"/>
          <w:sz w:val="28"/>
          <w:szCs w:val="28"/>
        </w:rPr>
        <w:t>имеющих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право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на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получение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дошкольного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образования и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проживающих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на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территории</w:t>
      </w:r>
      <w:r>
        <w:rPr>
          <w:rFonts w:hAnsi="Times New Roman"/>
          <w:color w:val="000000"/>
          <w:sz w:val="28"/>
          <w:szCs w:val="28"/>
        </w:rPr>
        <w:t xml:space="preserve">, </w:t>
      </w:r>
      <w:r>
        <w:rPr>
          <w:rFonts w:hAnsi="Times New Roman"/>
          <w:color w:val="000000"/>
          <w:sz w:val="28"/>
          <w:szCs w:val="28"/>
        </w:rPr>
        <w:t>за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которой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закреплено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детский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сад</w:t>
      </w:r>
      <w:r>
        <w:rPr>
          <w:rFonts w:hAnsi="Times New Roman"/>
          <w:color w:val="000000"/>
          <w:sz w:val="28"/>
          <w:szCs w:val="28"/>
        </w:rPr>
        <w:t xml:space="preserve"> (</w:t>
      </w:r>
      <w:r>
        <w:rPr>
          <w:rFonts w:hAnsi="Times New Roman"/>
          <w:color w:val="000000"/>
          <w:sz w:val="28"/>
          <w:szCs w:val="28"/>
        </w:rPr>
        <w:t>далее–закрепленная территория</w:t>
      </w:r>
      <w:r>
        <w:rPr>
          <w:rFonts w:hAnsi="Times New Roman"/>
          <w:color w:val="000000"/>
          <w:sz w:val="28"/>
          <w:szCs w:val="28"/>
        </w:rPr>
        <w:t>).</w:t>
      </w:r>
    </w:p>
    <w:p w:rsidR="0025338E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D45C54">
        <w:rPr>
          <w:rFonts w:ascii="Times New Roman" w:hAnsi="Times New Roman"/>
          <w:sz w:val="28"/>
          <w:szCs w:val="28"/>
        </w:rPr>
        <w:t xml:space="preserve">. Учреждение осуществляет приём всех детей, имеющих право на получение дошкольного образования, в возрасте с двух месяцев. В приёме может быть отказано только при отсутствии свободных мест, за исключением случаев ст. 88 Федерального закона № 283-ФЗ. В случае отсутствия мест в Учреждение родители (законные представители) ребенка для решения вопроса о его устройстве в другую организацию обращаются непосредственно в Комитет по образованию администрации Тарского муниципального района. </w:t>
      </w:r>
      <w:r w:rsidRPr="00D45C54">
        <w:rPr>
          <w:rFonts w:ascii="Times New Roman" w:hAnsi="Times New Roman"/>
          <w:sz w:val="28"/>
          <w:szCs w:val="28"/>
        </w:rPr>
        <w:tab/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D45C54">
        <w:rPr>
          <w:rFonts w:ascii="Times New Roman" w:hAnsi="Times New Roman"/>
          <w:sz w:val="28"/>
          <w:szCs w:val="28"/>
        </w:rPr>
        <w:t xml:space="preserve">. При приёме детей в Учреждение не допускаются ограничения по полу, расе, национальности, языку, отношению к религии, социальному положению родителей (законных представителей). </w:t>
      </w:r>
    </w:p>
    <w:p w:rsidR="0025338E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2.7</w:t>
      </w:r>
      <w:r w:rsidRPr="00D45C54">
        <w:rPr>
          <w:rFonts w:ascii="Times New Roman" w:hAnsi="Times New Roman"/>
          <w:sz w:val="28"/>
          <w:szCs w:val="28"/>
        </w:rPr>
        <w:t xml:space="preserve">. Проживающие в одной семье и имеющие общее место жительства дети имеют право преимущественного приема на </w:t>
      </w:r>
      <w:proofErr w:type="gramStart"/>
      <w:r w:rsidRPr="00D45C54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D45C54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дошкольного образования в одну образовательную организацию, в которой обучаются их братья и (или) сестры.</w:t>
      </w:r>
    </w:p>
    <w:p w:rsidR="0025338E" w:rsidRDefault="0025338E" w:rsidP="0025338E">
      <w:pPr>
        <w:jc w:val="both"/>
        <w:rPr>
          <w:rFonts w:eastAsia="Calibri" w:hAnsi="Times New Roman"/>
          <w:color w:val="000000"/>
          <w:sz w:val="28"/>
          <w:szCs w:val="28"/>
        </w:rPr>
      </w:pPr>
      <w:r>
        <w:rPr>
          <w:rFonts w:hAnsi="Times New Roman"/>
          <w:color w:val="000000"/>
          <w:sz w:val="28"/>
          <w:szCs w:val="28"/>
        </w:rPr>
        <w:tab/>
        <w:t>2.8.</w:t>
      </w:r>
      <w:r>
        <w:rPr>
          <w:rFonts w:hAnsi="Times New Roman"/>
          <w:color w:val="000000"/>
          <w:sz w:val="28"/>
          <w:szCs w:val="28"/>
        </w:rPr>
        <w:t>Прием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детей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с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ограниченными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возможностями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здоровья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осуществляется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на</w:t>
      </w:r>
      <w:r>
        <w:rPr>
          <w:rFonts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hAnsi="Times New Roman"/>
          <w:color w:val="000000"/>
          <w:sz w:val="28"/>
          <w:szCs w:val="28"/>
        </w:rPr>
        <w:t>обучение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по</w:t>
      </w:r>
      <w:proofErr w:type="gramEnd"/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адаптированным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программам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с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согласия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родителей</w:t>
      </w:r>
      <w:r>
        <w:rPr>
          <w:rFonts w:hAnsi="Times New Roman"/>
          <w:color w:val="000000"/>
          <w:sz w:val="28"/>
          <w:szCs w:val="28"/>
        </w:rPr>
        <w:t xml:space="preserve"> (</w:t>
      </w:r>
      <w:r>
        <w:rPr>
          <w:rFonts w:hAnsi="Times New Roman"/>
          <w:color w:val="000000"/>
          <w:sz w:val="28"/>
          <w:szCs w:val="28"/>
        </w:rPr>
        <w:t>законных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представителей</w:t>
      </w:r>
      <w:r>
        <w:rPr>
          <w:rFonts w:hAnsi="Times New Roman"/>
          <w:color w:val="000000"/>
          <w:sz w:val="28"/>
          <w:szCs w:val="28"/>
        </w:rPr>
        <w:t xml:space="preserve">) </w:t>
      </w:r>
      <w:r>
        <w:rPr>
          <w:rFonts w:hAnsi="Times New Roman"/>
          <w:color w:val="000000"/>
          <w:sz w:val="28"/>
          <w:szCs w:val="28"/>
        </w:rPr>
        <w:t>на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основании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рекомендаций</w:t>
      </w:r>
      <w:r>
        <w:rPr>
          <w:rFonts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hAnsi="Times New Roman"/>
          <w:color w:val="000000"/>
          <w:sz w:val="28"/>
          <w:szCs w:val="28"/>
        </w:rPr>
        <w:t>психолого</w:t>
      </w:r>
      <w:r>
        <w:rPr>
          <w:rFonts w:hAnsi="Times New Roman"/>
          <w:color w:val="000000"/>
          <w:sz w:val="28"/>
          <w:szCs w:val="28"/>
        </w:rPr>
        <w:t>-</w:t>
      </w:r>
      <w:r>
        <w:rPr>
          <w:rFonts w:hAnsi="Times New Roman"/>
          <w:color w:val="000000"/>
          <w:sz w:val="28"/>
          <w:szCs w:val="28"/>
        </w:rPr>
        <w:t>медико</w:t>
      </w:r>
      <w:r>
        <w:rPr>
          <w:rFonts w:hAnsi="Times New Roman"/>
          <w:color w:val="000000"/>
          <w:sz w:val="28"/>
          <w:szCs w:val="28"/>
        </w:rPr>
        <w:t>-</w:t>
      </w:r>
      <w:r>
        <w:rPr>
          <w:rFonts w:hAnsi="Times New Roman"/>
          <w:color w:val="000000"/>
          <w:sz w:val="28"/>
          <w:szCs w:val="28"/>
        </w:rPr>
        <w:t>педагогической</w:t>
      </w:r>
      <w:proofErr w:type="spellEnd"/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комиссии</w:t>
      </w:r>
      <w:r>
        <w:rPr>
          <w:rFonts w:hAnsi="Times New Roman"/>
          <w:color w:val="000000"/>
          <w:sz w:val="28"/>
          <w:szCs w:val="28"/>
        </w:rPr>
        <w:t>.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D45C54">
        <w:rPr>
          <w:rFonts w:ascii="Times New Roman" w:hAnsi="Times New Roman"/>
          <w:sz w:val="28"/>
          <w:szCs w:val="28"/>
        </w:rPr>
        <w:t>. Прием осуществляется руководителем образовательного учреждения по направлению (путёвки) Комитета по образования Администрации Тарского муниципального района Омской области посредством использования региональных информационных систем доступности дошкольного образования.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D45C54">
        <w:rPr>
          <w:rFonts w:ascii="Times New Roman" w:hAnsi="Times New Roman"/>
          <w:sz w:val="28"/>
          <w:szCs w:val="28"/>
        </w:rPr>
        <w:t>. Приём в образовательное учреждение осуществляется на основании личного заявления родителя (законного представителя).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Для приёма в Учреждение родители (законные представители)  ребёнка предъявляют следующие документы: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свидетельство о рождении ребенка или для иностранных граждан и лиц без гражданства – документ, удостоверяющий личность ребенка и подтверждающий законность представления прав ребенка;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пребывании, месте фактического проживания ребенка;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 xml:space="preserve">- документ </w:t>
      </w:r>
      <w:proofErr w:type="spellStart"/>
      <w:r w:rsidRPr="00D45C54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D45C54">
        <w:rPr>
          <w:rFonts w:ascii="Times New Roman" w:hAnsi="Times New Roman"/>
          <w:sz w:val="28"/>
          <w:szCs w:val="28"/>
        </w:rPr>
        <w:t xml:space="preserve"> комиссии (далее ПМПК);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документ, подтверждающий потребность в обучении в группе оздоровительной направленности.</w:t>
      </w:r>
    </w:p>
    <w:p w:rsidR="0025338E" w:rsidRPr="00D45C54" w:rsidRDefault="0025338E" w:rsidP="0025338E">
      <w:pPr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ab/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</w:t>
      </w:r>
      <w:r w:rsidRPr="00D45C54">
        <w:rPr>
          <w:rFonts w:ascii="Times New Roman" w:hAnsi="Times New Roman"/>
          <w:sz w:val="28"/>
          <w:szCs w:val="28"/>
        </w:rPr>
        <w:lastRenderedPageBreak/>
        <w:t>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Для приема родители (законные представители) ребенка дополнительно предъявляют в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C54">
        <w:rPr>
          <w:rFonts w:ascii="Times New Roman" w:hAnsi="Times New Roman"/>
          <w:sz w:val="28"/>
          <w:szCs w:val="28"/>
        </w:rPr>
        <w:t>медицинское заключение.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Копии предъявляемых при приёме документов хранятся в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C54">
        <w:rPr>
          <w:rFonts w:ascii="Times New Roman" w:hAnsi="Times New Roman"/>
          <w:sz w:val="28"/>
          <w:szCs w:val="28"/>
        </w:rPr>
        <w:t>на время обучения ребёнка.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11</w:t>
      </w:r>
      <w:r w:rsidRPr="00D45C54">
        <w:rPr>
          <w:rFonts w:ascii="Times New Roman" w:hAnsi="Times New Roman"/>
          <w:sz w:val="28"/>
          <w:szCs w:val="28"/>
        </w:rPr>
        <w:t>. На каждого ребёнка, зачисленного в Учреждение, оформляется личное дело, в котором хранятся все предоставленные родителями (законными представителями) ребенка  документы.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D45C54">
        <w:rPr>
          <w:rFonts w:ascii="Times New Roman" w:hAnsi="Times New Roman"/>
          <w:sz w:val="28"/>
          <w:szCs w:val="28"/>
        </w:rPr>
        <w:t xml:space="preserve">. Прием и зачисление ребенка в Учреждение оформляется приказом руководителя </w:t>
      </w:r>
      <w:r>
        <w:rPr>
          <w:rFonts w:ascii="Times New Roman" w:hAnsi="Times New Roman"/>
          <w:sz w:val="28"/>
          <w:szCs w:val="28"/>
        </w:rPr>
        <w:t>у</w:t>
      </w:r>
      <w:r w:rsidRPr="00D45C54">
        <w:rPr>
          <w:rFonts w:ascii="Times New Roman" w:hAnsi="Times New Roman"/>
          <w:sz w:val="28"/>
          <w:szCs w:val="28"/>
        </w:rPr>
        <w:t>чреждения.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D45C54">
        <w:rPr>
          <w:rFonts w:ascii="Times New Roman" w:hAnsi="Times New Roman"/>
          <w:sz w:val="28"/>
          <w:szCs w:val="28"/>
        </w:rPr>
        <w:t>.Количественный состав групп (наполняемость) устанавливается в соответствии с санитарно-эпидемиологическими правилами и нормативами для дошкольных учреждений.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D45C54">
        <w:rPr>
          <w:rFonts w:ascii="Times New Roman" w:hAnsi="Times New Roman"/>
          <w:sz w:val="28"/>
          <w:szCs w:val="28"/>
        </w:rPr>
        <w:t xml:space="preserve">.При приеме детей руководитель Учреждения (или его заместитель) обязаны ознакомить родителей (законных представителей) с </w:t>
      </w:r>
      <w:r w:rsidRPr="00D45C54">
        <w:rPr>
          <w:rFonts w:ascii="Times New Roman" w:hAnsi="Times New Roman"/>
          <w:color w:val="000000"/>
          <w:spacing w:val="-1"/>
          <w:sz w:val="28"/>
          <w:szCs w:val="28"/>
        </w:rPr>
        <w:t xml:space="preserve">лицензией на осуществление образовательной деятельности, уставом, образовательными </w:t>
      </w:r>
      <w:proofErr w:type="gramStart"/>
      <w:r w:rsidRPr="00D45C54">
        <w:rPr>
          <w:rFonts w:ascii="Times New Roman" w:hAnsi="Times New Roman"/>
          <w:color w:val="000000"/>
          <w:spacing w:val="-1"/>
          <w:sz w:val="28"/>
          <w:szCs w:val="28"/>
        </w:rPr>
        <w:t>программами</w:t>
      </w:r>
      <w:proofErr w:type="gramEnd"/>
      <w:r w:rsidRPr="00D45C54">
        <w:rPr>
          <w:rFonts w:ascii="Times New Roman" w:hAnsi="Times New Roman"/>
          <w:color w:val="000000"/>
          <w:spacing w:val="-1"/>
          <w:sz w:val="28"/>
          <w:szCs w:val="28"/>
        </w:rPr>
        <w:t xml:space="preserve"> реализуемыми в Учреждении, приказом Комитета по образованию Администрации Тарского муниципального района «О закреплении </w:t>
      </w:r>
      <w:r w:rsidRPr="00D45C54">
        <w:rPr>
          <w:rFonts w:ascii="Times New Roman" w:hAnsi="Times New Roman"/>
          <w:sz w:val="28"/>
          <w:szCs w:val="28"/>
        </w:rPr>
        <w:t>бюджетных образовательных учреждений, реализующих образовательные программы дошкольного образования, за территориями Тарского муниципального района Омской области»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45C54">
        <w:rPr>
          <w:rFonts w:ascii="Times New Roman" w:hAnsi="Times New Roman"/>
          <w:color w:val="000000"/>
          <w:sz w:val="28"/>
          <w:szCs w:val="28"/>
        </w:rPr>
        <w:t>Копии указанных документов, информация о сроках приема документов размещаются на информационном стенде Учреждения и на официальном сайте образовательной организации в информационно-телекоммуникационной сети Интернет.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45C54">
        <w:rPr>
          <w:rFonts w:ascii="Times New Roman" w:hAnsi="Times New Roman"/>
          <w:color w:val="000000"/>
          <w:sz w:val="28"/>
          <w:szCs w:val="28"/>
        </w:rPr>
        <w:t xml:space="preserve">Учреждение размещает на информационном стенде учреждения и на официальном сайте учреждения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издаваемый не позднее 1 апреля текущего года.  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color w:val="000000"/>
          <w:sz w:val="28"/>
          <w:szCs w:val="28"/>
        </w:rPr>
        <w:lastRenderedPageBreak/>
        <w:t xml:space="preserve"> Факт ознакомления родителей (законных представителей) ребенка с указанными документами фиксируется в заявлении о приеме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5C54">
        <w:rPr>
          <w:rFonts w:ascii="Times New Roman" w:hAnsi="Times New Roman"/>
          <w:color w:val="000000"/>
          <w:sz w:val="28"/>
          <w:szCs w:val="28"/>
        </w:rPr>
        <w:t>образовательную организацию и заверяется личной подписью родителей (законных представителей) ребенка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D45C54">
        <w:rPr>
          <w:rFonts w:ascii="Times New Roman" w:hAnsi="Times New Roman"/>
          <w:sz w:val="28"/>
          <w:szCs w:val="28"/>
        </w:rPr>
        <w:t>.Взаимоотношения между Учреждением и родителями (законными представителями) регулируется договором, включающим в себя взаимные права, обязанность и ответственность сторон, возникающие в процессе обучения, воспитания, развития, присмотра, ухода и оздоровления детей; длительность пребывания ребенка в Учреждении, а также расчет платы, взимаемой с родителей (законных представителей) за содержание ребенка в Учреждении. Подписание договора является обязательным для обеих сторон.</w:t>
      </w:r>
    </w:p>
    <w:p w:rsidR="0025338E" w:rsidRDefault="0025338E" w:rsidP="0025338E">
      <w:pPr>
        <w:jc w:val="both"/>
        <w:rPr>
          <w:rFonts w:eastAsia="Calibri" w:hAnsi="Times New Roman"/>
          <w:color w:val="000000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2.16. </w:t>
      </w:r>
      <w:r>
        <w:rPr>
          <w:rFonts w:hAnsi="Times New Roman"/>
          <w:color w:val="000000"/>
          <w:sz w:val="28"/>
          <w:szCs w:val="28"/>
        </w:rPr>
        <w:t>Прием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на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обучение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в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порядке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перевода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из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другой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организации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по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инициативе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родителей</w:t>
      </w:r>
      <w:r>
        <w:rPr>
          <w:rFonts w:hAnsi="Times New Roman"/>
          <w:color w:val="000000"/>
          <w:sz w:val="28"/>
          <w:szCs w:val="28"/>
        </w:rPr>
        <w:t xml:space="preserve"> (</w:t>
      </w:r>
      <w:r>
        <w:rPr>
          <w:rFonts w:hAnsi="Times New Roman"/>
          <w:color w:val="000000"/>
          <w:sz w:val="28"/>
          <w:szCs w:val="28"/>
        </w:rPr>
        <w:t>законных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представителей</w:t>
      </w:r>
      <w:r>
        <w:rPr>
          <w:rFonts w:hAnsi="Times New Roman"/>
          <w:color w:val="000000"/>
          <w:sz w:val="28"/>
          <w:szCs w:val="28"/>
        </w:rPr>
        <w:t xml:space="preserve">) </w:t>
      </w:r>
      <w:r>
        <w:rPr>
          <w:rFonts w:hAnsi="Times New Roman"/>
          <w:color w:val="000000"/>
          <w:sz w:val="28"/>
          <w:szCs w:val="28"/>
        </w:rPr>
        <w:t>осуществляется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по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личному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заявлению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родителей</w:t>
      </w:r>
      <w:r>
        <w:rPr>
          <w:rFonts w:hAnsi="Times New Roman"/>
          <w:color w:val="000000"/>
          <w:sz w:val="28"/>
          <w:szCs w:val="28"/>
        </w:rPr>
        <w:t xml:space="preserve"> (</w:t>
      </w:r>
      <w:r>
        <w:rPr>
          <w:rFonts w:hAnsi="Times New Roman"/>
          <w:color w:val="000000"/>
          <w:sz w:val="28"/>
          <w:szCs w:val="28"/>
        </w:rPr>
        <w:t>законных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представителей</w:t>
      </w:r>
      <w:r>
        <w:rPr>
          <w:rFonts w:hAnsi="Times New Roman"/>
          <w:color w:val="000000"/>
          <w:sz w:val="28"/>
          <w:szCs w:val="28"/>
        </w:rPr>
        <w:t xml:space="preserve">) </w:t>
      </w:r>
      <w:r>
        <w:rPr>
          <w:rFonts w:hAnsi="Times New Roman"/>
          <w:color w:val="000000"/>
          <w:sz w:val="28"/>
          <w:szCs w:val="28"/>
        </w:rPr>
        <w:t>ребенка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о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зачислении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в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детский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сад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в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порядке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перевода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из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другой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организации при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предъявлении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оригинала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документа</w:t>
      </w:r>
      <w:r>
        <w:rPr>
          <w:rFonts w:hAnsi="Times New Roman"/>
          <w:color w:val="000000"/>
          <w:sz w:val="28"/>
          <w:szCs w:val="28"/>
        </w:rPr>
        <w:t xml:space="preserve">, </w:t>
      </w:r>
      <w:r>
        <w:rPr>
          <w:rFonts w:hAnsi="Times New Roman"/>
          <w:color w:val="000000"/>
          <w:sz w:val="28"/>
          <w:szCs w:val="28"/>
        </w:rPr>
        <w:t>удостоверяющего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личность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родителя</w:t>
      </w:r>
      <w:r>
        <w:rPr>
          <w:rFonts w:hAnsi="Times New Roman"/>
          <w:color w:val="000000"/>
          <w:sz w:val="28"/>
          <w:szCs w:val="28"/>
        </w:rPr>
        <w:t xml:space="preserve"> (</w:t>
      </w:r>
      <w:r>
        <w:rPr>
          <w:rFonts w:hAnsi="Times New Roman"/>
          <w:color w:val="000000"/>
          <w:sz w:val="28"/>
          <w:szCs w:val="28"/>
        </w:rPr>
        <w:t>законного представителя</w:t>
      </w:r>
      <w:r>
        <w:rPr>
          <w:rFonts w:hAnsi="Times New Roman"/>
          <w:color w:val="000000"/>
          <w:sz w:val="28"/>
          <w:szCs w:val="28"/>
        </w:rPr>
        <w:t>).</w:t>
      </w:r>
    </w:p>
    <w:p w:rsidR="0025338E" w:rsidRPr="005A581A" w:rsidRDefault="0025338E" w:rsidP="0025338E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hAnsi="Times New Roman"/>
          <w:color w:val="000000"/>
          <w:sz w:val="24"/>
          <w:szCs w:val="24"/>
        </w:rPr>
        <w:tab/>
      </w:r>
      <w:r w:rsidRPr="005A581A">
        <w:rPr>
          <w:rFonts w:ascii="Times New Roman" w:hAnsi="Times New Roman"/>
          <w:color w:val="000000"/>
          <w:sz w:val="28"/>
          <w:szCs w:val="28"/>
        </w:rPr>
        <w:t>2.17. Для зачисления в порядке перевода из другой организации родители (законные представители) несовершеннолетних дополнительно предъявляют личное дело ребёнка.</w:t>
      </w:r>
    </w:p>
    <w:p w:rsidR="0025338E" w:rsidRPr="0068038E" w:rsidRDefault="0025338E" w:rsidP="0025338E">
      <w:pPr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ab/>
      </w:r>
      <w:r w:rsidRPr="0068038E">
        <w:rPr>
          <w:rFonts w:ascii="Times New Roman" w:hAnsi="Times New Roman"/>
          <w:sz w:val="28"/>
          <w:szCs w:val="28"/>
        </w:rPr>
        <w:t>2.18.Родители (законные представители) имеют право на получение компенсации части родительской платы за присмотр и уход со дня зачисления ребенка в Учреждение в соответствии с действующим законодательством.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8038E">
        <w:rPr>
          <w:rFonts w:ascii="Times New Roman" w:hAnsi="Times New Roman"/>
          <w:sz w:val="28"/>
          <w:szCs w:val="28"/>
        </w:rPr>
        <w:t>2.19.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родительская плата не взимается.</w:t>
      </w:r>
    </w:p>
    <w:p w:rsidR="0025338E" w:rsidRPr="00D45C54" w:rsidRDefault="0025338E" w:rsidP="0025338E">
      <w:pPr>
        <w:jc w:val="center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b/>
          <w:bCs/>
          <w:sz w:val="28"/>
          <w:szCs w:val="28"/>
        </w:rPr>
        <w:t>3. Участники образовательного процесса</w:t>
      </w:r>
    </w:p>
    <w:p w:rsidR="0025338E" w:rsidRPr="00D45C54" w:rsidRDefault="0025338E" w:rsidP="002533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45C54">
        <w:rPr>
          <w:rFonts w:ascii="Times New Roman" w:hAnsi="Times New Roman"/>
          <w:b/>
          <w:bCs/>
          <w:sz w:val="28"/>
          <w:szCs w:val="28"/>
        </w:rPr>
        <w:t>при приеме и отчислении воспитанников и их полномочия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3.1.Участниками образовательного процесса при приеме и отчислении воспитанников Учреждения являются:</w:t>
      </w:r>
    </w:p>
    <w:p w:rsidR="0025338E" w:rsidRPr="00D45C54" w:rsidRDefault="0025338E" w:rsidP="0025338E">
      <w:pPr>
        <w:ind w:firstLine="708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Администрация Учреждения (в лице заведующего)</w:t>
      </w:r>
    </w:p>
    <w:p w:rsidR="0025338E" w:rsidRPr="00D45C54" w:rsidRDefault="0025338E" w:rsidP="0025338E">
      <w:pPr>
        <w:ind w:firstLine="708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Родители (законные представители) детей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 xml:space="preserve">3.2.Родители (законные представители) имеют право </w:t>
      </w:r>
      <w:proofErr w:type="gramStart"/>
      <w:r w:rsidRPr="00D45C54">
        <w:rPr>
          <w:rFonts w:ascii="Times New Roman" w:hAnsi="Times New Roman"/>
          <w:sz w:val="28"/>
          <w:szCs w:val="28"/>
        </w:rPr>
        <w:t>на</w:t>
      </w:r>
      <w:proofErr w:type="gramEnd"/>
      <w:r w:rsidRPr="00D45C54">
        <w:rPr>
          <w:rFonts w:ascii="Times New Roman" w:hAnsi="Times New Roman"/>
          <w:sz w:val="28"/>
          <w:szCs w:val="28"/>
        </w:rPr>
        <w:t>: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lastRenderedPageBreak/>
        <w:t>- возможность ознакомления с ходом образовательного процесса;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защиту прав и интересов детей;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присутствие в группе, которую посещает ребенок, на условиях, определенных в договоре между Учреждением и родителями (законными представителями);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участие в работе педагогического совета Учреждения с правом совещательного голоса;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досрочное расторжение договора между Учреждением и родителями (законными представителями) на условиях, определенных договором между Учреждением и родителями (законными представителями);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доброжелательное и тактичное отношение работников Учреждения</w:t>
      </w:r>
      <w:r w:rsidRPr="00D45C54">
        <w:rPr>
          <w:rFonts w:ascii="Times New Roman" w:hAnsi="Times New Roman"/>
          <w:color w:val="FF0000"/>
          <w:sz w:val="28"/>
          <w:szCs w:val="28"/>
        </w:rPr>
        <w:t>.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3.3.Родители (законные представители) обязаны:</w:t>
      </w:r>
    </w:p>
    <w:p w:rsidR="0025338E" w:rsidRPr="00D45C54" w:rsidRDefault="0025338E" w:rsidP="0025338E">
      <w:pPr>
        <w:ind w:firstLine="708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выполнять Устав Учреждения;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соблюдать условия договора между Учреждением и родителями (законными представителями);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вносить плату за содержание ребенка в Учреждении в установленном размере в срок, указанный в договоре между Учреждением и родителями (законными представителями);</w:t>
      </w:r>
    </w:p>
    <w:p w:rsidR="0025338E" w:rsidRPr="00D45C54" w:rsidRDefault="0025338E" w:rsidP="0025338E">
      <w:pPr>
        <w:ind w:firstLine="708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взаимодействовать с Учреждением по всем направлениям;</w:t>
      </w:r>
    </w:p>
    <w:p w:rsidR="0025338E" w:rsidRPr="00D45C54" w:rsidRDefault="0025338E" w:rsidP="0025338E">
      <w:pPr>
        <w:ind w:firstLine="708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уважать честь и достоинство работников Учреждения.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3.4.Администрация Учреждения (в лице заведующего) имеет право: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формировать контингент воспитанников в соответствии с лицензией, Уставом, порядком, определенным Учредителем.</w:t>
      </w:r>
    </w:p>
    <w:p w:rsidR="0025338E" w:rsidRPr="00D45C54" w:rsidRDefault="0025338E" w:rsidP="0025338E">
      <w:pPr>
        <w:ind w:firstLine="708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3.5.Администрация (в лице заведующего) обязана:</w:t>
      </w:r>
    </w:p>
    <w:p w:rsidR="0025338E" w:rsidRPr="00D45C54" w:rsidRDefault="0025338E" w:rsidP="0025338E">
      <w:pPr>
        <w:ind w:firstLine="708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выполнять Устав Учреждения;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соблюдать права всех участников образовательного процесса.</w:t>
      </w:r>
    </w:p>
    <w:p w:rsidR="0025338E" w:rsidRPr="00D45C54" w:rsidRDefault="0025338E" w:rsidP="002533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45C54">
        <w:rPr>
          <w:rFonts w:ascii="Times New Roman" w:hAnsi="Times New Roman"/>
          <w:b/>
          <w:bCs/>
          <w:sz w:val="28"/>
          <w:szCs w:val="28"/>
        </w:rPr>
        <w:t>4. Порядок отчисления ребенка из учреждения</w:t>
      </w:r>
    </w:p>
    <w:p w:rsidR="0025338E" w:rsidRPr="00D45C54" w:rsidRDefault="0025338E" w:rsidP="0025338E">
      <w:pPr>
        <w:ind w:firstLine="708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4.1.Отчисление ребенка может происходить в следующих случаях: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lastRenderedPageBreak/>
        <w:t>1) в связи с освоением образовательной программы дошкольного образования.</w:t>
      </w:r>
    </w:p>
    <w:p w:rsidR="0025338E" w:rsidRPr="00D45C54" w:rsidRDefault="0025338E" w:rsidP="0025338E">
      <w:pPr>
        <w:ind w:firstLine="708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2) досрочно по следующим основаниям: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по инициативе родителей (законных представителей) ребенка, в том числе в случае перевода ребенка для продолжения освоения образовательной программы в другую организацию, осуществляющую образовательную деятельность;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деятельность;</w:t>
      </w:r>
    </w:p>
    <w:p w:rsidR="0025338E" w:rsidRPr="00D45C54" w:rsidRDefault="0025338E" w:rsidP="00253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4.2.Отчисление ребенка из Учреждения оформляется приказом руководителя по Учреждению.</w:t>
      </w:r>
    </w:p>
    <w:p w:rsidR="0025338E" w:rsidRPr="00D45C54" w:rsidRDefault="0025338E" w:rsidP="0025338E">
      <w:pPr>
        <w:ind w:firstLine="708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4.3.Сохранение места в Учреждении за воспитанником гарантировано в следующих случаях:</w:t>
      </w:r>
    </w:p>
    <w:p w:rsidR="0025338E" w:rsidRPr="00D45C54" w:rsidRDefault="0025338E" w:rsidP="0025338E">
      <w:pPr>
        <w:ind w:firstLine="708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болезнь ребенка;</w:t>
      </w:r>
    </w:p>
    <w:p w:rsidR="0025338E" w:rsidRPr="00D45C54" w:rsidRDefault="0025338E" w:rsidP="0025338E">
      <w:pPr>
        <w:ind w:firstLine="708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пребывание в условиях карантина;</w:t>
      </w:r>
    </w:p>
    <w:p w:rsidR="0025338E" w:rsidRPr="00D45C54" w:rsidRDefault="0025338E" w:rsidP="0025338E">
      <w:pPr>
        <w:ind w:firstLine="708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- прохождение санаторно-курортного лечения;</w:t>
      </w:r>
    </w:p>
    <w:p w:rsidR="0025338E" w:rsidRPr="00D45C54" w:rsidRDefault="0025338E" w:rsidP="0025338E">
      <w:pPr>
        <w:ind w:firstLine="576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 xml:space="preserve">  - отпуск родителей (законных представителей).</w:t>
      </w:r>
    </w:p>
    <w:p w:rsidR="0025338E" w:rsidRPr="00D45C54" w:rsidRDefault="0025338E" w:rsidP="0025338E">
      <w:pPr>
        <w:ind w:firstLine="576"/>
        <w:jc w:val="center"/>
        <w:rPr>
          <w:rFonts w:ascii="Times New Roman" w:hAnsi="Times New Roman"/>
          <w:b/>
          <w:sz w:val="28"/>
          <w:szCs w:val="28"/>
        </w:rPr>
      </w:pPr>
      <w:r w:rsidRPr="00D45C54"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:rsidR="0025338E" w:rsidRPr="00D45C54" w:rsidRDefault="0025338E" w:rsidP="0025338E">
      <w:pPr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Изменения в настоящий П</w:t>
      </w:r>
      <w:r w:rsidRPr="00D45C54">
        <w:rPr>
          <w:rFonts w:ascii="Times New Roman" w:hAnsi="Times New Roman"/>
          <w:sz w:val="28"/>
          <w:szCs w:val="28"/>
        </w:rPr>
        <w:t>орядок могут вноситься в соответствии с действующим законодательством и Уставом учреждения.</w:t>
      </w:r>
    </w:p>
    <w:p w:rsidR="0025338E" w:rsidRDefault="0025338E" w:rsidP="0025338E">
      <w:pPr>
        <w:ind w:firstLine="576"/>
        <w:jc w:val="both"/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 xml:space="preserve">5.2. Настоящий </w:t>
      </w:r>
      <w:r>
        <w:rPr>
          <w:rFonts w:ascii="Times New Roman" w:hAnsi="Times New Roman"/>
          <w:sz w:val="28"/>
          <w:szCs w:val="28"/>
        </w:rPr>
        <w:t>П</w:t>
      </w:r>
      <w:r w:rsidRPr="00D45C54">
        <w:rPr>
          <w:rFonts w:ascii="Times New Roman" w:hAnsi="Times New Roman"/>
          <w:sz w:val="28"/>
          <w:szCs w:val="28"/>
        </w:rPr>
        <w:t xml:space="preserve">орядок утверждается приказом </w:t>
      </w:r>
      <w:proofErr w:type="gramStart"/>
      <w:r w:rsidRPr="00D45C54">
        <w:rPr>
          <w:rFonts w:ascii="Times New Roman" w:hAnsi="Times New Roman"/>
          <w:sz w:val="28"/>
          <w:szCs w:val="28"/>
        </w:rPr>
        <w:t>заведующего учреждения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5338E" w:rsidRPr="00D45C54" w:rsidRDefault="0025338E" w:rsidP="0025338E">
      <w:pPr>
        <w:ind w:firstLine="576"/>
        <w:jc w:val="both"/>
        <w:rPr>
          <w:rFonts w:ascii="Times New Roman" w:hAnsi="Times New Roman"/>
          <w:sz w:val="28"/>
          <w:szCs w:val="28"/>
        </w:rPr>
      </w:pPr>
      <w:r w:rsidRPr="00AD6F10">
        <w:rPr>
          <w:rFonts w:ascii="Times New Roman" w:hAnsi="Times New Roman"/>
          <w:sz w:val="28"/>
          <w:szCs w:val="28"/>
        </w:rPr>
        <w:t>5.3. Настоящий Порядок вступает в силу с момента подписания приказа и  действует до принятия нового.</w:t>
      </w:r>
    </w:p>
    <w:p w:rsidR="0025338E" w:rsidRDefault="0025338E" w:rsidP="0025338E">
      <w:pPr>
        <w:rPr>
          <w:rFonts w:ascii="Times New Roman" w:hAnsi="Times New Roman"/>
          <w:sz w:val="28"/>
          <w:szCs w:val="28"/>
        </w:rPr>
      </w:pPr>
    </w:p>
    <w:p w:rsidR="0025338E" w:rsidRPr="00D45C54" w:rsidRDefault="0025338E" w:rsidP="0025338E">
      <w:pPr>
        <w:rPr>
          <w:rFonts w:ascii="Times New Roman" w:hAnsi="Times New Roman"/>
          <w:sz w:val="28"/>
          <w:szCs w:val="28"/>
        </w:rPr>
      </w:pPr>
      <w:r w:rsidRPr="00D45C54">
        <w:rPr>
          <w:rFonts w:ascii="Times New Roman" w:hAnsi="Times New Roman"/>
          <w:sz w:val="28"/>
          <w:szCs w:val="28"/>
        </w:rPr>
        <w:t>Рассмотрено на Заседании  Совета</w:t>
      </w:r>
      <w:r>
        <w:rPr>
          <w:rFonts w:ascii="Times New Roman" w:hAnsi="Times New Roman"/>
          <w:sz w:val="28"/>
          <w:szCs w:val="28"/>
        </w:rPr>
        <w:t xml:space="preserve"> ДОУ</w:t>
      </w:r>
    </w:p>
    <w:p w:rsidR="0025338E" w:rsidRPr="00D45C54" w:rsidRDefault="0025338E" w:rsidP="0025338E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Протокол № 3  от  16</w:t>
      </w:r>
      <w:r w:rsidRPr="00D45C54">
        <w:rPr>
          <w:rFonts w:ascii="Times New Roman" w:hAnsi="Times New Roman"/>
          <w:sz w:val="28"/>
          <w:szCs w:val="28"/>
        </w:rPr>
        <w:t>.10.2020 года</w:t>
      </w:r>
    </w:p>
    <w:bookmarkEnd w:id="0"/>
    <w:p w:rsidR="0025338E" w:rsidRPr="00D45C54" w:rsidRDefault="0025338E" w:rsidP="0025338E">
      <w:pPr>
        <w:rPr>
          <w:rFonts w:ascii="Times New Roman" w:hAnsi="Times New Roman"/>
          <w:sz w:val="28"/>
          <w:szCs w:val="28"/>
        </w:rPr>
      </w:pPr>
    </w:p>
    <w:p w:rsidR="0025338E" w:rsidRPr="00600A2E" w:rsidRDefault="0025338E" w:rsidP="0025338E">
      <w:pPr>
        <w:spacing w:after="0"/>
        <w:ind w:right="113"/>
        <w:contextualSpacing/>
        <w:jc w:val="both"/>
        <w:rPr>
          <w:sz w:val="28"/>
          <w:szCs w:val="28"/>
        </w:rPr>
      </w:pPr>
    </w:p>
    <w:p w:rsidR="0025338E" w:rsidRDefault="0025338E" w:rsidP="0025338E">
      <w:pPr>
        <w:spacing w:after="0"/>
        <w:ind w:right="113"/>
        <w:contextualSpacing/>
        <w:jc w:val="both"/>
      </w:pPr>
    </w:p>
    <w:p w:rsidR="0025338E" w:rsidRDefault="0025338E" w:rsidP="0025338E">
      <w:pPr>
        <w:spacing w:after="0"/>
        <w:ind w:right="113"/>
        <w:contextualSpacing/>
        <w:jc w:val="both"/>
      </w:pPr>
    </w:p>
    <w:p w:rsidR="0025338E" w:rsidRDefault="0025338E" w:rsidP="0025338E">
      <w:pPr>
        <w:spacing w:after="0"/>
        <w:ind w:right="113"/>
        <w:contextualSpacing/>
        <w:jc w:val="both"/>
      </w:pPr>
    </w:p>
    <w:p w:rsidR="0025338E" w:rsidRDefault="0025338E" w:rsidP="0025338E">
      <w:pPr>
        <w:spacing w:after="0"/>
        <w:ind w:right="113"/>
        <w:contextualSpacing/>
        <w:jc w:val="both"/>
      </w:pPr>
    </w:p>
    <w:p w:rsidR="0025338E" w:rsidRDefault="0025338E" w:rsidP="0025338E">
      <w:pPr>
        <w:spacing w:after="0"/>
        <w:ind w:right="113"/>
        <w:contextualSpacing/>
        <w:jc w:val="both"/>
      </w:pPr>
    </w:p>
    <w:p w:rsidR="0025338E" w:rsidRDefault="0025338E" w:rsidP="0025338E">
      <w:pPr>
        <w:spacing w:after="0"/>
        <w:ind w:right="113"/>
        <w:contextualSpacing/>
        <w:jc w:val="both"/>
      </w:pPr>
    </w:p>
    <w:p w:rsidR="0025338E" w:rsidRDefault="0025338E" w:rsidP="0025338E">
      <w:pPr>
        <w:spacing w:after="0"/>
        <w:ind w:right="113"/>
        <w:contextualSpacing/>
        <w:jc w:val="both"/>
      </w:pPr>
    </w:p>
    <w:p w:rsidR="0025338E" w:rsidRDefault="0025338E" w:rsidP="0025338E">
      <w:pPr>
        <w:spacing w:after="0"/>
        <w:ind w:right="113"/>
        <w:contextualSpacing/>
        <w:jc w:val="both"/>
      </w:pPr>
    </w:p>
    <w:p w:rsidR="0025338E" w:rsidRDefault="0025338E" w:rsidP="0025338E">
      <w:pPr>
        <w:spacing w:after="0"/>
        <w:ind w:right="113"/>
        <w:contextualSpacing/>
        <w:jc w:val="both"/>
      </w:pPr>
    </w:p>
    <w:p w:rsidR="0025338E" w:rsidRDefault="0025338E" w:rsidP="0025338E">
      <w:pPr>
        <w:spacing w:after="0"/>
        <w:ind w:right="113"/>
        <w:contextualSpacing/>
        <w:jc w:val="both"/>
      </w:pPr>
    </w:p>
    <w:p w:rsidR="0025338E" w:rsidRDefault="0025338E" w:rsidP="0025338E">
      <w:pPr>
        <w:spacing w:after="0"/>
        <w:ind w:right="113"/>
        <w:contextualSpacing/>
        <w:jc w:val="both"/>
      </w:pPr>
    </w:p>
    <w:p w:rsidR="0025338E" w:rsidRDefault="0025338E" w:rsidP="0025338E">
      <w:pPr>
        <w:spacing w:after="0"/>
        <w:ind w:right="113"/>
        <w:contextualSpacing/>
        <w:jc w:val="both"/>
      </w:pPr>
    </w:p>
    <w:p w:rsidR="0025338E" w:rsidRDefault="0025338E" w:rsidP="0025338E">
      <w:pPr>
        <w:spacing w:after="0"/>
        <w:ind w:right="113"/>
        <w:contextualSpacing/>
        <w:jc w:val="both"/>
      </w:pPr>
    </w:p>
    <w:p w:rsidR="0025338E" w:rsidRDefault="0025338E" w:rsidP="0025338E">
      <w:pPr>
        <w:spacing w:after="0"/>
        <w:ind w:right="113"/>
        <w:contextualSpacing/>
        <w:jc w:val="both"/>
      </w:pPr>
    </w:p>
    <w:p w:rsidR="0025338E" w:rsidRDefault="0025338E"/>
    <w:sectPr w:rsidR="0025338E" w:rsidSect="00936215">
      <w:pgSz w:w="11906" w:h="16838"/>
      <w:pgMar w:top="1134" w:right="1140" w:bottom="1134" w:left="11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16F78"/>
    <w:multiLevelType w:val="multilevel"/>
    <w:tmpl w:val="B38EE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338E"/>
    <w:rsid w:val="000404D1"/>
    <w:rsid w:val="0025338E"/>
    <w:rsid w:val="008F2F6E"/>
    <w:rsid w:val="0093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1837</Words>
  <Characters>10477</Characters>
  <Application>Microsoft Office Word</Application>
  <DocSecurity>0</DocSecurity>
  <Lines>87</Lines>
  <Paragraphs>24</Paragraphs>
  <ScaleCrop>false</ScaleCrop>
  <Company/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2021-02-05T10:31:00Z</dcterms:created>
  <dcterms:modified xsi:type="dcterms:W3CDTF">2021-02-05T10:43:00Z</dcterms:modified>
</cp:coreProperties>
</file>