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A29C4" w:rsidRDefault="007F6E29" w:rsidP="00FE7C7E">
      <w:pPr>
        <w:keepNext/>
        <w:suppressAutoHyphens/>
        <w:autoSpaceDN w:val="0"/>
        <w:spacing w:after="0" w:line="240" w:lineRule="auto"/>
        <w:textAlignment w:val="baseline"/>
        <w:rPr>
          <w:rFonts w:ascii="Times New Roman" w:eastAsia="Times New Roman" w:hAnsi="Times New Roman" w:cs="Tahoma"/>
          <w:b/>
          <w:kern w:val="3"/>
          <w:sz w:val="28"/>
          <w:szCs w:val="28"/>
          <w:lang w:eastAsia="ja-JP"/>
        </w:rPr>
      </w:pPr>
      <w:r>
        <w:rPr>
          <w:noProof/>
        </w:rPr>
        <w:drawing>
          <wp:inline distT="0" distB="0" distL="0" distR="0">
            <wp:extent cx="6096000" cy="9277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6000" cy="9277350"/>
                    </a:xfrm>
                    <a:prstGeom prst="rect">
                      <a:avLst/>
                    </a:prstGeom>
                    <a:noFill/>
                    <a:ln>
                      <a:noFill/>
                    </a:ln>
                  </pic:spPr>
                </pic:pic>
              </a:graphicData>
            </a:graphic>
          </wp:inline>
        </w:drawing>
      </w:r>
    </w:p>
    <w:p w:rsidR="00933488" w:rsidRPr="00933488" w:rsidRDefault="00933488" w:rsidP="00933488">
      <w:pPr>
        <w:keepNext/>
        <w:suppressAutoHyphens/>
        <w:autoSpaceDN w:val="0"/>
        <w:spacing w:after="0" w:line="240" w:lineRule="auto"/>
        <w:jc w:val="center"/>
        <w:textAlignment w:val="baseline"/>
        <w:rPr>
          <w:rFonts w:ascii="Times New Roman" w:eastAsia="Times New Roman" w:hAnsi="Times New Roman" w:cs="Tahoma"/>
          <w:b/>
          <w:kern w:val="3"/>
          <w:sz w:val="28"/>
          <w:szCs w:val="28"/>
          <w:lang w:eastAsia="ja-JP"/>
        </w:rPr>
      </w:pPr>
      <w:r w:rsidRPr="00933488">
        <w:rPr>
          <w:rFonts w:ascii="Times New Roman" w:eastAsia="Times New Roman" w:hAnsi="Times New Roman" w:cs="Tahoma"/>
          <w:b/>
          <w:kern w:val="3"/>
          <w:sz w:val="28"/>
          <w:szCs w:val="28"/>
          <w:lang w:eastAsia="ja-JP"/>
        </w:rPr>
        <w:lastRenderedPageBreak/>
        <w:t xml:space="preserve">1. </w:t>
      </w:r>
      <w:proofErr w:type="gramStart"/>
      <w:r w:rsidRPr="00933488">
        <w:rPr>
          <w:rFonts w:ascii="Times New Roman" w:eastAsia="Times New Roman" w:hAnsi="Times New Roman" w:cs="Tahoma"/>
          <w:b/>
          <w:kern w:val="3"/>
          <w:sz w:val="28"/>
          <w:szCs w:val="28"/>
          <w:lang w:eastAsia="ja-JP"/>
        </w:rPr>
        <w:t>ОБЩИЕ  ПОЛОЖЕНИЯ</w:t>
      </w:r>
      <w:proofErr w:type="gramEnd"/>
    </w:p>
    <w:p w:rsidR="00933488" w:rsidRPr="00933488" w:rsidRDefault="00933488" w:rsidP="00933488">
      <w:pPr>
        <w:suppressAutoHyphens/>
        <w:autoSpaceDN w:val="0"/>
        <w:spacing w:after="0" w:line="240" w:lineRule="auto"/>
        <w:ind w:firstLine="567"/>
        <w:jc w:val="both"/>
        <w:textAlignment w:val="baseline"/>
        <w:rPr>
          <w:rFonts w:ascii="Times New Roman" w:eastAsia="Times New Roman" w:hAnsi="Times New Roman" w:cs="Tahoma"/>
          <w:b/>
          <w:kern w:val="3"/>
          <w:sz w:val="28"/>
          <w:szCs w:val="28"/>
          <w:lang w:eastAsia="ru-RU"/>
        </w:rPr>
      </w:pPr>
    </w:p>
    <w:p w:rsidR="00933488" w:rsidRPr="00933488" w:rsidRDefault="00933488" w:rsidP="00612171">
      <w:pPr>
        <w:widowControl w:val="0"/>
        <w:numPr>
          <w:ilvl w:val="1"/>
          <w:numId w:val="4"/>
        </w:numPr>
        <w:tabs>
          <w:tab w:val="left" w:pos="0"/>
        </w:tabs>
        <w:suppressAutoHyphens/>
        <w:autoSpaceDN w:val="0"/>
        <w:spacing w:after="0" w:line="240" w:lineRule="auto"/>
        <w:ind w:left="0" w:firstLine="567"/>
        <w:jc w:val="both"/>
        <w:textAlignment w:val="baseline"/>
        <w:rPr>
          <w:rFonts w:ascii="Times New Roman" w:eastAsia="SimSun" w:hAnsi="Times New Roman" w:cs="Tahoma"/>
          <w:kern w:val="3"/>
          <w:sz w:val="28"/>
        </w:rPr>
      </w:pPr>
      <w:r w:rsidRPr="00933488">
        <w:rPr>
          <w:rFonts w:ascii="Times New Roman" w:eastAsia="Times New Roman" w:hAnsi="Times New Roman" w:cs="Times New Roman"/>
          <w:kern w:val="3"/>
          <w:sz w:val="28"/>
          <w:szCs w:val="28"/>
          <w:lang w:eastAsia="ru-RU"/>
        </w:rPr>
        <w:t xml:space="preserve">Настоящий Коллективный договор заключен между Работодателем и Работниками </w:t>
      </w:r>
      <w:r w:rsidRPr="00933488">
        <w:rPr>
          <w:rFonts w:ascii="Times New Roman" w:eastAsia="SimSun" w:hAnsi="Times New Roman" w:cs="Times New Roman"/>
          <w:kern w:val="3"/>
          <w:sz w:val="28"/>
          <w:szCs w:val="28"/>
        </w:rPr>
        <w:t>в лице их представителей и является правовым актом, регулирующим социально-трудовые отношения</w:t>
      </w:r>
      <w:r w:rsidRPr="00933488">
        <w:rPr>
          <w:rFonts w:ascii="Times New Roman" w:eastAsia="Times New Roman" w:hAnsi="Times New Roman" w:cs="Times New Roman"/>
          <w:kern w:val="3"/>
          <w:sz w:val="28"/>
          <w:szCs w:val="28"/>
          <w:lang w:eastAsia="ru-RU"/>
        </w:rPr>
        <w:t xml:space="preserve"> в бюджетном дошкольном образовательном учреждении «Детский сад </w:t>
      </w:r>
      <w:r w:rsidR="00622FCF">
        <w:rPr>
          <w:rFonts w:ascii="Times New Roman" w:eastAsia="Times New Roman" w:hAnsi="Times New Roman" w:cs="Times New Roman"/>
          <w:kern w:val="3"/>
          <w:sz w:val="28"/>
          <w:szCs w:val="28"/>
          <w:lang w:eastAsia="ru-RU"/>
        </w:rPr>
        <w:t xml:space="preserve">«Нефтяник» </w:t>
      </w:r>
      <w:r w:rsidRPr="00933488">
        <w:rPr>
          <w:rFonts w:ascii="Times New Roman" w:eastAsia="Times New Roman" w:hAnsi="Times New Roman" w:cs="Times New Roman"/>
          <w:kern w:val="3"/>
          <w:sz w:val="28"/>
          <w:szCs w:val="28"/>
          <w:lang w:eastAsia="ru-RU"/>
        </w:rPr>
        <w:t xml:space="preserve"> г. Тары»  Тарского муниципального района Омской области  (далее – образовательное учреждение).</w:t>
      </w:r>
    </w:p>
    <w:p w:rsidR="00933488" w:rsidRPr="00933488" w:rsidRDefault="00933488" w:rsidP="00612171">
      <w:pPr>
        <w:widowControl w:val="0"/>
        <w:numPr>
          <w:ilvl w:val="1"/>
          <w:numId w:val="4"/>
        </w:numPr>
        <w:tabs>
          <w:tab w:val="left" w:pos="0"/>
        </w:tabs>
        <w:suppressAutoHyphens/>
        <w:autoSpaceDN w:val="0"/>
        <w:spacing w:after="0" w:line="240" w:lineRule="auto"/>
        <w:ind w:left="0" w:firstLine="567"/>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Коллективный договор заключен в соответствии с трудовом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детского сада и установлению дополнительно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w:t>
      </w:r>
    </w:p>
    <w:p w:rsidR="00933488" w:rsidRPr="00933488" w:rsidRDefault="00933488" w:rsidP="00612171">
      <w:pPr>
        <w:widowControl w:val="0"/>
        <w:numPr>
          <w:ilvl w:val="1"/>
          <w:numId w:val="4"/>
        </w:numPr>
        <w:tabs>
          <w:tab w:val="left" w:pos="0"/>
        </w:tabs>
        <w:suppressAutoHyphens/>
        <w:autoSpaceDN w:val="0"/>
        <w:spacing w:after="0" w:line="240" w:lineRule="auto"/>
        <w:ind w:left="0" w:firstLine="567"/>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Сторонами Коллективного договора являются:</w:t>
      </w:r>
    </w:p>
    <w:p w:rsidR="00933488" w:rsidRPr="00933488" w:rsidRDefault="00C75ED9" w:rsidP="00C75ED9">
      <w:pPr>
        <w:widowControl w:val="0"/>
        <w:tabs>
          <w:tab w:val="left" w:pos="0"/>
          <w:tab w:val="left" w:pos="284"/>
        </w:tabs>
        <w:suppressAutoHyphens/>
        <w:autoSpaceDN w:val="0"/>
        <w:spacing w:after="0" w:line="240" w:lineRule="auto"/>
        <w:ind w:firstLine="709"/>
        <w:jc w:val="both"/>
        <w:textAlignment w:val="baseline"/>
        <w:rPr>
          <w:rFonts w:ascii="Times New Roman" w:eastAsia="SimSun" w:hAnsi="Times New Roman" w:cs="Tahoma"/>
          <w:kern w:val="3"/>
          <w:sz w:val="28"/>
        </w:rPr>
      </w:pPr>
      <w:r>
        <w:rPr>
          <w:rFonts w:ascii="Times New Roman" w:eastAsia="Times New Roman" w:hAnsi="Times New Roman" w:cs="Tahoma"/>
          <w:kern w:val="3"/>
          <w:sz w:val="28"/>
          <w:szCs w:val="28"/>
          <w:lang w:eastAsia="ru-RU"/>
        </w:rPr>
        <w:t xml:space="preserve">- </w:t>
      </w:r>
      <w:r w:rsidR="00933488" w:rsidRPr="00933488">
        <w:rPr>
          <w:rFonts w:ascii="Times New Roman" w:eastAsia="Times New Roman" w:hAnsi="Times New Roman" w:cs="Tahoma"/>
          <w:kern w:val="3"/>
          <w:sz w:val="28"/>
          <w:szCs w:val="28"/>
          <w:lang w:eastAsia="ru-RU"/>
        </w:rPr>
        <w:t xml:space="preserve">работники </w:t>
      </w:r>
      <w:r w:rsidR="00933488" w:rsidRPr="00933488">
        <w:rPr>
          <w:rFonts w:ascii="Times New Roman" w:eastAsia="Times New Roman" w:hAnsi="Times New Roman" w:cs="Times New Roman"/>
          <w:kern w:val="3"/>
          <w:sz w:val="28"/>
          <w:szCs w:val="28"/>
          <w:lang w:eastAsia="ru-RU"/>
        </w:rPr>
        <w:t>образовательного учреждения</w:t>
      </w:r>
      <w:r w:rsidR="009B3772">
        <w:rPr>
          <w:rFonts w:ascii="Times New Roman" w:eastAsia="Times New Roman" w:hAnsi="Times New Roman" w:cs="Tahoma"/>
          <w:kern w:val="3"/>
          <w:sz w:val="28"/>
          <w:szCs w:val="28"/>
          <w:lang w:eastAsia="ru-RU"/>
        </w:rPr>
        <w:t>, являющиеся членами Представительного органа учреждения</w:t>
      </w:r>
      <w:r w:rsidR="00933488" w:rsidRPr="00933488">
        <w:rPr>
          <w:rFonts w:ascii="Times New Roman" w:eastAsia="Times New Roman" w:hAnsi="Times New Roman" w:cs="Tahoma"/>
          <w:kern w:val="3"/>
          <w:sz w:val="28"/>
          <w:szCs w:val="28"/>
          <w:lang w:eastAsia="ru-RU"/>
        </w:rPr>
        <w:t xml:space="preserve"> (далее – П</w:t>
      </w:r>
      <w:r w:rsidR="009B3772">
        <w:rPr>
          <w:rFonts w:ascii="Times New Roman" w:eastAsia="Times New Roman" w:hAnsi="Times New Roman" w:cs="Tahoma"/>
          <w:kern w:val="3"/>
          <w:sz w:val="28"/>
          <w:szCs w:val="28"/>
          <w:lang w:eastAsia="ru-RU"/>
        </w:rPr>
        <w:t>редставительный орган</w:t>
      </w:r>
      <w:r w:rsidR="00933488" w:rsidRPr="00933488">
        <w:rPr>
          <w:rFonts w:ascii="Times New Roman" w:eastAsia="Times New Roman" w:hAnsi="Times New Roman" w:cs="Tahoma"/>
          <w:kern w:val="3"/>
          <w:sz w:val="28"/>
          <w:szCs w:val="28"/>
          <w:lang w:eastAsia="ru-RU"/>
        </w:rPr>
        <w:t>), в лице их представителя –</w:t>
      </w:r>
      <w:r w:rsidR="009B3772">
        <w:rPr>
          <w:rFonts w:ascii="Times New Roman" w:eastAsia="Times New Roman" w:hAnsi="Times New Roman" w:cs="Tahoma"/>
          <w:kern w:val="3"/>
          <w:sz w:val="28"/>
          <w:szCs w:val="28"/>
          <w:lang w:eastAsia="ru-RU"/>
        </w:rPr>
        <w:t xml:space="preserve"> </w:t>
      </w:r>
      <w:r w:rsidR="00622FCF">
        <w:rPr>
          <w:rFonts w:ascii="Times New Roman" w:eastAsia="Times New Roman" w:hAnsi="Times New Roman" w:cs="Tahoma"/>
          <w:kern w:val="3"/>
          <w:sz w:val="28"/>
          <w:szCs w:val="28"/>
          <w:lang w:eastAsia="ru-RU"/>
        </w:rPr>
        <w:t>Еремина Светлана Николаевна</w:t>
      </w:r>
      <w:r w:rsidR="009B3772">
        <w:rPr>
          <w:rFonts w:ascii="Times New Roman" w:eastAsia="Times New Roman" w:hAnsi="Times New Roman" w:cs="Tahoma"/>
          <w:kern w:val="3"/>
          <w:sz w:val="28"/>
          <w:szCs w:val="28"/>
          <w:lang w:eastAsia="ru-RU"/>
        </w:rPr>
        <w:t>, председателя Представительного органа</w:t>
      </w:r>
      <w:r w:rsidR="00933488" w:rsidRPr="00933488">
        <w:rPr>
          <w:rFonts w:ascii="Times New Roman" w:eastAsia="Times New Roman" w:hAnsi="Times New Roman" w:cs="Tahoma"/>
          <w:kern w:val="3"/>
          <w:sz w:val="28"/>
          <w:szCs w:val="28"/>
          <w:lang w:eastAsia="ru-RU"/>
        </w:rPr>
        <w:t>;</w:t>
      </w:r>
    </w:p>
    <w:p w:rsidR="00933488" w:rsidRPr="00933488" w:rsidRDefault="00C75ED9" w:rsidP="00C75ED9">
      <w:pPr>
        <w:widowControl w:val="0"/>
        <w:tabs>
          <w:tab w:val="left" w:pos="0"/>
          <w:tab w:val="left" w:pos="284"/>
        </w:tabs>
        <w:suppressAutoHyphens/>
        <w:autoSpaceDN w:val="0"/>
        <w:spacing w:after="0" w:line="240" w:lineRule="auto"/>
        <w:ind w:firstLine="709"/>
        <w:jc w:val="both"/>
        <w:textAlignment w:val="baseline"/>
        <w:rPr>
          <w:rFonts w:ascii="Times New Roman" w:eastAsia="SimSun" w:hAnsi="Times New Roman" w:cs="Tahoma"/>
          <w:kern w:val="3"/>
          <w:sz w:val="28"/>
        </w:rPr>
      </w:pPr>
      <w:r>
        <w:rPr>
          <w:rFonts w:ascii="Times New Roman" w:eastAsia="Times New Roman" w:hAnsi="Times New Roman" w:cs="Tahoma"/>
          <w:kern w:val="3"/>
          <w:sz w:val="28"/>
          <w:szCs w:val="28"/>
          <w:lang w:eastAsia="ru-RU"/>
        </w:rPr>
        <w:t>- р</w:t>
      </w:r>
      <w:r w:rsidR="00933488" w:rsidRPr="00933488">
        <w:rPr>
          <w:rFonts w:ascii="Times New Roman" w:eastAsia="Times New Roman" w:hAnsi="Times New Roman" w:cs="Tahoma"/>
          <w:kern w:val="3"/>
          <w:sz w:val="28"/>
          <w:szCs w:val="28"/>
          <w:lang w:eastAsia="ru-RU"/>
        </w:rPr>
        <w:t xml:space="preserve">аботодатель в лице его представителя – заведующего </w:t>
      </w:r>
      <w:r w:rsidR="00933488" w:rsidRPr="00933488">
        <w:rPr>
          <w:rFonts w:ascii="Times New Roman" w:eastAsia="Times New Roman" w:hAnsi="Times New Roman" w:cs="Times New Roman"/>
          <w:kern w:val="3"/>
          <w:sz w:val="28"/>
          <w:szCs w:val="28"/>
          <w:lang w:eastAsia="ru-RU"/>
        </w:rPr>
        <w:t xml:space="preserve">образовательного учреждения </w:t>
      </w:r>
      <w:r w:rsidR="00F6233D">
        <w:rPr>
          <w:rFonts w:ascii="Times New Roman" w:eastAsia="Times New Roman" w:hAnsi="Times New Roman" w:cs="Times New Roman"/>
          <w:kern w:val="3"/>
          <w:sz w:val="28"/>
          <w:szCs w:val="28"/>
          <w:lang w:eastAsia="ru-RU"/>
        </w:rPr>
        <w:t xml:space="preserve">Молчановой Ольги </w:t>
      </w:r>
      <w:proofErr w:type="spellStart"/>
      <w:r w:rsidR="00F6233D">
        <w:rPr>
          <w:rFonts w:ascii="Times New Roman" w:eastAsia="Times New Roman" w:hAnsi="Times New Roman" w:cs="Times New Roman"/>
          <w:kern w:val="3"/>
          <w:sz w:val="28"/>
          <w:szCs w:val="28"/>
          <w:lang w:eastAsia="ru-RU"/>
        </w:rPr>
        <w:t>Емельяновны</w:t>
      </w:r>
      <w:proofErr w:type="spellEnd"/>
      <w:r w:rsidR="00933488" w:rsidRPr="00933488">
        <w:rPr>
          <w:rFonts w:ascii="Times New Roman" w:eastAsia="Times New Roman" w:hAnsi="Times New Roman" w:cs="Times New Roman"/>
          <w:kern w:val="3"/>
          <w:sz w:val="28"/>
          <w:szCs w:val="28"/>
          <w:lang w:eastAsia="ru-RU"/>
        </w:rPr>
        <w:t xml:space="preserve"> </w:t>
      </w:r>
      <w:r w:rsidR="00933488" w:rsidRPr="00933488">
        <w:rPr>
          <w:rFonts w:ascii="Times New Roman" w:eastAsia="Times New Roman" w:hAnsi="Times New Roman" w:cs="Tahoma"/>
          <w:kern w:val="3"/>
          <w:sz w:val="28"/>
          <w:szCs w:val="28"/>
          <w:lang w:eastAsia="ru-RU"/>
        </w:rPr>
        <w:t>(далее Работодатель).</w:t>
      </w:r>
    </w:p>
    <w:p w:rsidR="00933488" w:rsidRPr="00933488" w:rsidRDefault="009B3772" w:rsidP="00612171">
      <w:pPr>
        <w:widowControl w:val="0"/>
        <w:numPr>
          <w:ilvl w:val="1"/>
          <w:numId w:val="4"/>
        </w:numPr>
        <w:tabs>
          <w:tab w:val="left" w:pos="0"/>
        </w:tabs>
        <w:suppressAutoHyphens/>
        <w:autoSpaceDN w:val="0"/>
        <w:spacing w:after="0" w:line="240" w:lineRule="auto"/>
        <w:ind w:left="0" w:firstLine="567"/>
        <w:jc w:val="both"/>
        <w:textAlignment w:val="baseline"/>
        <w:rPr>
          <w:rFonts w:ascii="Times New Roman" w:eastAsia="Times New Roman" w:hAnsi="Times New Roman" w:cs="Tahoma"/>
          <w:kern w:val="3"/>
          <w:sz w:val="28"/>
          <w:szCs w:val="28"/>
          <w:lang w:eastAsia="ru-RU"/>
        </w:rPr>
      </w:pPr>
      <w:r>
        <w:rPr>
          <w:rFonts w:ascii="Times New Roman" w:eastAsia="Times New Roman" w:hAnsi="Times New Roman" w:cs="Tahoma"/>
          <w:kern w:val="3"/>
          <w:sz w:val="28"/>
          <w:szCs w:val="28"/>
          <w:lang w:eastAsia="ru-RU"/>
        </w:rPr>
        <w:t>Все работники являются членами Предст</w:t>
      </w:r>
      <w:r w:rsidR="00EA4AE6">
        <w:rPr>
          <w:rFonts w:ascii="Times New Roman" w:eastAsia="Times New Roman" w:hAnsi="Times New Roman" w:cs="Tahoma"/>
          <w:kern w:val="3"/>
          <w:sz w:val="28"/>
          <w:szCs w:val="28"/>
          <w:lang w:eastAsia="ru-RU"/>
        </w:rPr>
        <w:t>а</w:t>
      </w:r>
      <w:r>
        <w:rPr>
          <w:rFonts w:ascii="Times New Roman" w:eastAsia="Times New Roman" w:hAnsi="Times New Roman" w:cs="Tahoma"/>
          <w:kern w:val="3"/>
          <w:sz w:val="28"/>
          <w:szCs w:val="28"/>
          <w:lang w:eastAsia="ru-RU"/>
        </w:rPr>
        <w:t>вительного органа учреждения</w:t>
      </w:r>
      <w:r w:rsidR="00933488" w:rsidRPr="00933488">
        <w:rPr>
          <w:rFonts w:ascii="Times New Roman" w:eastAsia="Times New Roman" w:hAnsi="Times New Roman" w:cs="Tahoma"/>
          <w:kern w:val="3"/>
          <w:sz w:val="28"/>
          <w:szCs w:val="28"/>
          <w:lang w:eastAsia="ru-RU"/>
        </w:rPr>
        <w:t xml:space="preserve">, </w:t>
      </w:r>
      <w:r>
        <w:rPr>
          <w:rFonts w:ascii="Times New Roman" w:eastAsia="Times New Roman" w:hAnsi="Times New Roman" w:cs="Tahoma"/>
          <w:kern w:val="3"/>
          <w:sz w:val="28"/>
          <w:szCs w:val="28"/>
          <w:lang w:eastAsia="ru-RU"/>
        </w:rPr>
        <w:t>имеют право уполномочить председателя Представительного органа</w:t>
      </w:r>
      <w:r w:rsidR="00933488" w:rsidRPr="00933488">
        <w:rPr>
          <w:rFonts w:ascii="Times New Roman" w:eastAsia="Times New Roman" w:hAnsi="Times New Roman" w:cs="Tahoma"/>
          <w:kern w:val="3"/>
          <w:sz w:val="28"/>
          <w:szCs w:val="28"/>
          <w:lang w:eastAsia="ru-RU"/>
        </w:rPr>
        <w:t xml:space="preserve"> представлять их интересы во взаимоотношениях с Работодателем (ст.ст. 30, 31 ТК РФ).</w:t>
      </w:r>
    </w:p>
    <w:p w:rsidR="00933488" w:rsidRPr="00933488" w:rsidRDefault="00933488" w:rsidP="00612171">
      <w:pPr>
        <w:widowControl w:val="0"/>
        <w:numPr>
          <w:ilvl w:val="1"/>
          <w:numId w:val="4"/>
        </w:numPr>
        <w:tabs>
          <w:tab w:val="left" w:pos="0"/>
        </w:tabs>
        <w:suppressAutoHyphens/>
        <w:autoSpaceDN w:val="0"/>
        <w:spacing w:after="0" w:line="240" w:lineRule="auto"/>
        <w:ind w:left="0" w:firstLine="567"/>
        <w:jc w:val="both"/>
        <w:textAlignment w:val="baseline"/>
        <w:rPr>
          <w:rFonts w:ascii="Times New Roman" w:eastAsia="SimSun" w:hAnsi="Times New Roman" w:cs="Tahoma"/>
          <w:kern w:val="3"/>
          <w:sz w:val="28"/>
        </w:rPr>
      </w:pPr>
      <w:r w:rsidRPr="00933488">
        <w:rPr>
          <w:rFonts w:ascii="Times New Roman" w:eastAsia="Times New Roman" w:hAnsi="Times New Roman" w:cs="Tahoma"/>
          <w:kern w:val="3"/>
          <w:sz w:val="28"/>
          <w:szCs w:val="28"/>
          <w:lang w:eastAsia="ru-RU"/>
        </w:rPr>
        <w:t xml:space="preserve">Действие настоящего коллективного договора распространяется на всех работников </w:t>
      </w:r>
      <w:r w:rsidRPr="00933488">
        <w:rPr>
          <w:rFonts w:ascii="Times New Roman" w:eastAsia="Times New Roman" w:hAnsi="Times New Roman" w:cs="Times New Roman"/>
          <w:kern w:val="3"/>
          <w:sz w:val="28"/>
          <w:szCs w:val="28"/>
          <w:lang w:eastAsia="ru-RU"/>
        </w:rPr>
        <w:t>образовательного учреждения.</w:t>
      </w:r>
    </w:p>
    <w:p w:rsidR="00933488" w:rsidRPr="00933488" w:rsidRDefault="00933488" w:rsidP="00612171">
      <w:pPr>
        <w:widowControl w:val="0"/>
        <w:numPr>
          <w:ilvl w:val="1"/>
          <w:numId w:val="4"/>
        </w:numPr>
        <w:tabs>
          <w:tab w:val="left" w:pos="0"/>
        </w:tabs>
        <w:suppressAutoHyphens/>
        <w:autoSpaceDN w:val="0"/>
        <w:spacing w:after="0" w:line="240" w:lineRule="auto"/>
        <w:ind w:left="0" w:firstLine="567"/>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Стороны договорились, что текст коллективного договора до</w:t>
      </w:r>
      <w:r w:rsidR="00FE7C7E">
        <w:rPr>
          <w:rFonts w:ascii="Times New Roman" w:eastAsia="Times New Roman" w:hAnsi="Times New Roman" w:cs="Tahoma"/>
          <w:kern w:val="3"/>
          <w:sz w:val="28"/>
          <w:szCs w:val="28"/>
          <w:lang w:eastAsia="ru-RU"/>
        </w:rPr>
        <w:t xml:space="preserve">лжен быть доведен Работодателем </w:t>
      </w:r>
      <w:r w:rsidRPr="00933488">
        <w:rPr>
          <w:rFonts w:ascii="Times New Roman" w:eastAsia="Times New Roman" w:hAnsi="Times New Roman" w:cs="Tahoma"/>
          <w:kern w:val="3"/>
          <w:sz w:val="28"/>
          <w:szCs w:val="28"/>
          <w:lang w:eastAsia="ru-RU"/>
        </w:rPr>
        <w:t>до сведения работников в течение 7 дней после его подписания под роспись.</w:t>
      </w:r>
    </w:p>
    <w:p w:rsidR="00933488" w:rsidRPr="00933488" w:rsidRDefault="009B3772" w:rsidP="00612171">
      <w:pPr>
        <w:tabs>
          <w:tab w:val="left" w:pos="0"/>
        </w:tabs>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Pr>
          <w:rFonts w:ascii="Times New Roman" w:eastAsia="Times New Roman" w:hAnsi="Times New Roman" w:cs="Tahoma"/>
          <w:kern w:val="3"/>
          <w:sz w:val="28"/>
          <w:szCs w:val="28"/>
          <w:lang w:eastAsia="ru-RU"/>
        </w:rPr>
        <w:t>Представительный орган</w:t>
      </w:r>
      <w:r w:rsidR="00933488" w:rsidRPr="00933488">
        <w:rPr>
          <w:rFonts w:ascii="Times New Roman" w:eastAsia="Times New Roman" w:hAnsi="Times New Roman" w:cs="Tahoma"/>
          <w:kern w:val="3"/>
          <w:sz w:val="28"/>
          <w:szCs w:val="28"/>
          <w:lang w:eastAsia="ru-RU"/>
        </w:rPr>
        <w:t xml:space="preserve"> обязуется разъяснять работникам положения Коллективного договора, содействовать его реализации.</w:t>
      </w:r>
    </w:p>
    <w:p w:rsidR="00933488" w:rsidRPr="00933488" w:rsidRDefault="00933488" w:rsidP="00612171">
      <w:pPr>
        <w:widowControl w:val="0"/>
        <w:numPr>
          <w:ilvl w:val="1"/>
          <w:numId w:val="4"/>
        </w:numPr>
        <w:tabs>
          <w:tab w:val="left" w:pos="0"/>
        </w:tabs>
        <w:suppressAutoHyphens/>
        <w:autoSpaceDN w:val="0"/>
        <w:spacing w:after="0" w:line="240" w:lineRule="auto"/>
        <w:ind w:left="0" w:firstLine="567"/>
        <w:jc w:val="both"/>
        <w:textAlignment w:val="baseline"/>
        <w:rPr>
          <w:rFonts w:ascii="Times New Roman" w:eastAsia="SimSun" w:hAnsi="Times New Roman" w:cs="Tahoma"/>
          <w:kern w:val="3"/>
          <w:sz w:val="28"/>
        </w:rPr>
      </w:pPr>
      <w:r w:rsidRPr="00933488">
        <w:rPr>
          <w:rFonts w:ascii="Times New Roman" w:eastAsia="Times New Roman" w:hAnsi="Times New Roman" w:cs="Tahoma"/>
          <w:kern w:val="3"/>
          <w:sz w:val="28"/>
          <w:szCs w:val="28"/>
          <w:lang w:eastAsia="ru-RU"/>
        </w:rPr>
        <w:t xml:space="preserve">Коллективный договор сохраняет свое действие в случае изменения наименования </w:t>
      </w:r>
      <w:r w:rsidRPr="00933488">
        <w:rPr>
          <w:rFonts w:ascii="Times New Roman" w:eastAsia="Times New Roman" w:hAnsi="Times New Roman" w:cs="Times New Roman"/>
          <w:kern w:val="3"/>
          <w:sz w:val="28"/>
          <w:szCs w:val="28"/>
          <w:lang w:eastAsia="ru-RU"/>
        </w:rPr>
        <w:t>образовательного учреждения</w:t>
      </w:r>
      <w:r w:rsidRPr="00933488">
        <w:rPr>
          <w:rFonts w:ascii="Times New Roman" w:eastAsia="Times New Roman" w:hAnsi="Times New Roman" w:cs="Tahoma"/>
          <w:kern w:val="3"/>
          <w:sz w:val="28"/>
          <w:szCs w:val="28"/>
          <w:lang w:eastAsia="ru-RU"/>
        </w:rPr>
        <w:t xml:space="preserve">, реорганизации Учреждения в форме преобразования, а также расторжения трудового договора с заведующим </w:t>
      </w:r>
      <w:r w:rsidRPr="00933488">
        <w:rPr>
          <w:rFonts w:ascii="Times New Roman" w:eastAsia="Times New Roman" w:hAnsi="Times New Roman" w:cs="Times New Roman"/>
          <w:kern w:val="3"/>
          <w:sz w:val="28"/>
          <w:szCs w:val="28"/>
          <w:lang w:eastAsia="ru-RU"/>
        </w:rPr>
        <w:t>образовательного учреждения</w:t>
      </w:r>
      <w:r w:rsidRPr="00933488">
        <w:rPr>
          <w:rFonts w:ascii="Times New Roman" w:eastAsia="Times New Roman" w:hAnsi="Times New Roman" w:cs="Tahoma"/>
          <w:kern w:val="3"/>
          <w:sz w:val="28"/>
          <w:szCs w:val="28"/>
          <w:lang w:eastAsia="ru-RU"/>
        </w:rPr>
        <w:t>.</w:t>
      </w:r>
    </w:p>
    <w:p w:rsidR="00933488" w:rsidRPr="00933488" w:rsidRDefault="00933488" w:rsidP="00612171">
      <w:pPr>
        <w:widowControl w:val="0"/>
        <w:numPr>
          <w:ilvl w:val="1"/>
          <w:numId w:val="4"/>
        </w:numPr>
        <w:tabs>
          <w:tab w:val="left" w:pos="0"/>
        </w:tabs>
        <w:suppressAutoHyphens/>
        <w:autoSpaceDN w:val="0"/>
        <w:spacing w:after="0" w:line="240" w:lineRule="auto"/>
        <w:ind w:left="0" w:firstLine="567"/>
        <w:jc w:val="both"/>
        <w:textAlignment w:val="baseline"/>
        <w:rPr>
          <w:rFonts w:ascii="Times New Roman" w:eastAsia="SimSun" w:hAnsi="Times New Roman" w:cs="Tahoma"/>
          <w:kern w:val="3"/>
          <w:sz w:val="28"/>
        </w:rPr>
      </w:pPr>
      <w:r w:rsidRPr="00933488">
        <w:rPr>
          <w:rFonts w:ascii="Times New Roman" w:eastAsia="Times New Roman" w:hAnsi="Times New Roman" w:cs="Tahoma"/>
          <w:kern w:val="3"/>
          <w:sz w:val="28"/>
          <w:szCs w:val="28"/>
          <w:lang w:eastAsia="ru-RU"/>
        </w:rPr>
        <w:t xml:space="preserve">При реорганизации (слиянии, присоединении, разделении, выделении) </w:t>
      </w:r>
      <w:r w:rsidRPr="00933488">
        <w:rPr>
          <w:rFonts w:ascii="Times New Roman" w:eastAsia="Times New Roman" w:hAnsi="Times New Roman" w:cs="Times New Roman"/>
          <w:kern w:val="3"/>
          <w:sz w:val="28"/>
          <w:szCs w:val="28"/>
          <w:lang w:eastAsia="ru-RU"/>
        </w:rPr>
        <w:t>образовательного учреждения</w:t>
      </w:r>
      <w:r w:rsidRPr="00933488">
        <w:rPr>
          <w:rFonts w:ascii="Times New Roman" w:eastAsia="Times New Roman" w:hAnsi="Times New Roman" w:cs="Tahoma"/>
          <w:kern w:val="3"/>
          <w:sz w:val="28"/>
          <w:szCs w:val="28"/>
          <w:lang w:eastAsia="ru-RU"/>
        </w:rPr>
        <w:t xml:space="preserve"> Коллективный договор сохраняет свое действие в течение всего срока реорганизации.</w:t>
      </w:r>
    </w:p>
    <w:p w:rsidR="00933488" w:rsidRPr="00933488" w:rsidRDefault="00933488" w:rsidP="00612171">
      <w:pPr>
        <w:widowControl w:val="0"/>
        <w:numPr>
          <w:ilvl w:val="1"/>
          <w:numId w:val="4"/>
        </w:numPr>
        <w:tabs>
          <w:tab w:val="left" w:pos="0"/>
        </w:tabs>
        <w:suppressAutoHyphens/>
        <w:autoSpaceDN w:val="0"/>
        <w:spacing w:after="0" w:line="240" w:lineRule="auto"/>
        <w:ind w:left="0" w:firstLine="567"/>
        <w:jc w:val="both"/>
        <w:textAlignment w:val="baseline"/>
        <w:rPr>
          <w:rFonts w:ascii="Times New Roman" w:eastAsia="SimSun" w:hAnsi="Times New Roman" w:cs="Tahoma"/>
          <w:kern w:val="3"/>
          <w:sz w:val="28"/>
        </w:rPr>
      </w:pPr>
      <w:r w:rsidRPr="00933488">
        <w:rPr>
          <w:rFonts w:ascii="Times New Roman" w:eastAsia="Times New Roman" w:hAnsi="Times New Roman" w:cs="Tahoma"/>
          <w:kern w:val="3"/>
          <w:sz w:val="28"/>
          <w:szCs w:val="28"/>
          <w:lang w:eastAsia="ru-RU"/>
        </w:rPr>
        <w:t xml:space="preserve">При смене форм собственности </w:t>
      </w:r>
      <w:r w:rsidRPr="00933488">
        <w:rPr>
          <w:rFonts w:ascii="Times New Roman" w:eastAsia="Times New Roman" w:hAnsi="Times New Roman" w:cs="Times New Roman"/>
          <w:kern w:val="3"/>
          <w:sz w:val="28"/>
          <w:szCs w:val="28"/>
          <w:lang w:eastAsia="ru-RU"/>
        </w:rPr>
        <w:t xml:space="preserve">образовательного учреждения </w:t>
      </w:r>
      <w:r w:rsidRPr="00933488">
        <w:rPr>
          <w:rFonts w:ascii="Times New Roman" w:eastAsia="Times New Roman" w:hAnsi="Times New Roman" w:cs="Tahoma"/>
          <w:kern w:val="3"/>
          <w:sz w:val="28"/>
          <w:szCs w:val="28"/>
          <w:lang w:eastAsia="ru-RU"/>
        </w:rPr>
        <w:t xml:space="preserve">Коллективный договор сохраняет свое действие в течение трех месяцев со </w:t>
      </w:r>
      <w:r w:rsidRPr="00933488">
        <w:rPr>
          <w:rFonts w:ascii="Times New Roman" w:eastAsia="Times New Roman" w:hAnsi="Times New Roman" w:cs="Tahoma"/>
          <w:kern w:val="3"/>
          <w:sz w:val="28"/>
          <w:szCs w:val="28"/>
          <w:lang w:eastAsia="ru-RU"/>
        </w:rPr>
        <w:lastRenderedPageBreak/>
        <w:t>дня перехода прав собственности.</w:t>
      </w:r>
    </w:p>
    <w:p w:rsidR="00933488" w:rsidRPr="00933488" w:rsidRDefault="00933488" w:rsidP="00933488">
      <w:pPr>
        <w:suppressAutoHyphens/>
        <w:autoSpaceDN w:val="0"/>
        <w:spacing w:after="0" w:line="240" w:lineRule="auto"/>
        <w:ind w:firstLine="567"/>
        <w:jc w:val="both"/>
        <w:textAlignment w:val="baseline"/>
        <w:rPr>
          <w:rFonts w:ascii="Times New Roman" w:eastAsia="SimSun" w:hAnsi="Times New Roman" w:cs="Tahoma"/>
          <w:kern w:val="3"/>
          <w:sz w:val="28"/>
        </w:rPr>
      </w:pPr>
      <w:r w:rsidRPr="00933488">
        <w:rPr>
          <w:rFonts w:ascii="Times New Roman" w:eastAsia="Times New Roman" w:hAnsi="Times New Roman" w:cs="Tahoma"/>
          <w:kern w:val="3"/>
          <w:sz w:val="28"/>
          <w:szCs w:val="28"/>
          <w:lang w:eastAsia="ru-RU"/>
        </w:rPr>
        <w:t xml:space="preserve">1.10. При ликвидации </w:t>
      </w:r>
      <w:r w:rsidRPr="00933488">
        <w:rPr>
          <w:rFonts w:ascii="Times New Roman" w:eastAsia="Times New Roman" w:hAnsi="Times New Roman" w:cs="Times New Roman"/>
          <w:kern w:val="3"/>
          <w:sz w:val="28"/>
          <w:szCs w:val="28"/>
          <w:lang w:eastAsia="ru-RU"/>
        </w:rPr>
        <w:t xml:space="preserve">образовательного учреждения </w:t>
      </w:r>
      <w:r w:rsidRPr="00933488">
        <w:rPr>
          <w:rFonts w:ascii="Times New Roman" w:eastAsia="Times New Roman" w:hAnsi="Times New Roman" w:cs="Tahoma"/>
          <w:kern w:val="3"/>
          <w:sz w:val="28"/>
          <w:szCs w:val="28"/>
          <w:lang w:eastAsia="ru-RU"/>
        </w:rPr>
        <w:t>Коллективный договор сохраняет свое действие в течение всего срока проведения ликвидации.</w:t>
      </w:r>
    </w:p>
    <w:p w:rsidR="00933488" w:rsidRPr="00933488" w:rsidRDefault="00933488" w:rsidP="00933488">
      <w:pPr>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1.11.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933488" w:rsidRPr="00933488" w:rsidRDefault="00933488" w:rsidP="00933488">
      <w:pPr>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1.12.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933488" w:rsidRPr="00933488" w:rsidRDefault="00933488" w:rsidP="00933488">
      <w:pPr>
        <w:suppressAutoHyphens/>
        <w:autoSpaceDN w:val="0"/>
        <w:spacing w:after="0" w:line="240" w:lineRule="auto"/>
        <w:ind w:firstLine="567"/>
        <w:jc w:val="both"/>
        <w:textAlignment w:val="baseline"/>
        <w:rPr>
          <w:rFonts w:ascii="Times New Roman" w:eastAsia="SimSun" w:hAnsi="Times New Roman" w:cs="Tahoma"/>
          <w:kern w:val="3"/>
          <w:sz w:val="28"/>
        </w:rPr>
      </w:pPr>
      <w:r w:rsidRPr="00933488">
        <w:rPr>
          <w:rFonts w:ascii="Times New Roman" w:eastAsia="Times New Roman" w:hAnsi="Times New Roman" w:cs="Tahoma"/>
          <w:kern w:val="3"/>
          <w:sz w:val="28"/>
          <w:szCs w:val="28"/>
          <w:lang w:eastAsia="ru-RU"/>
        </w:rPr>
        <w:t xml:space="preserve">1.13. Пересмотр обязательств настоящего договора не может приводить к снижению уровня социально-экономического положения работников </w:t>
      </w:r>
      <w:r w:rsidRPr="00933488">
        <w:rPr>
          <w:rFonts w:ascii="Times New Roman" w:eastAsia="Times New Roman" w:hAnsi="Times New Roman" w:cs="Times New Roman"/>
          <w:kern w:val="3"/>
          <w:sz w:val="28"/>
          <w:szCs w:val="28"/>
          <w:lang w:eastAsia="ru-RU"/>
        </w:rPr>
        <w:t>образовательного учреждения</w:t>
      </w:r>
      <w:r w:rsidRPr="00933488">
        <w:rPr>
          <w:rFonts w:ascii="Times New Roman" w:eastAsia="Times New Roman" w:hAnsi="Times New Roman" w:cs="Tahoma"/>
          <w:kern w:val="3"/>
          <w:sz w:val="28"/>
          <w:szCs w:val="28"/>
          <w:lang w:eastAsia="ru-RU"/>
        </w:rPr>
        <w:t>.</w:t>
      </w:r>
    </w:p>
    <w:p w:rsidR="00933488" w:rsidRPr="00933488" w:rsidRDefault="00933488" w:rsidP="00933488">
      <w:pPr>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1.14. Все спорные вопросы по толкованию и реализации положений Коллективного договора решаются сторонами.</w:t>
      </w:r>
    </w:p>
    <w:p w:rsidR="00933488" w:rsidRPr="009D04A9" w:rsidRDefault="00933488" w:rsidP="00933488">
      <w:pPr>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sidRPr="009D04A9">
        <w:rPr>
          <w:rFonts w:ascii="Times New Roman" w:eastAsia="Times New Roman" w:hAnsi="Times New Roman" w:cs="Tahoma"/>
          <w:kern w:val="3"/>
          <w:sz w:val="28"/>
          <w:szCs w:val="28"/>
          <w:lang w:eastAsia="ru-RU"/>
        </w:rPr>
        <w:t>1.15. Настоящий дого</w:t>
      </w:r>
      <w:r w:rsidR="00937630" w:rsidRPr="009D04A9">
        <w:rPr>
          <w:rFonts w:ascii="Times New Roman" w:eastAsia="Times New Roman" w:hAnsi="Times New Roman" w:cs="Tahoma"/>
          <w:kern w:val="3"/>
          <w:sz w:val="28"/>
          <w:szCs w:val="28"/>
          <w:lang w:eastAsia="ru-RU"/>
        </w:rPr>
        <w:t>вор вступа</w:t>
      </w:r>
      <w:r w:rsidR="002A29C4">
        <w:rPr>
          <w:rFonts w:ascii="Times New Roman" w:eastAsia="Times New Roman" w:hAnsi="Times New Roman" w:cs="Tahoma"/>
          <w:kern w:val="3"/>
          <w:sz w:val="28"/>
          <w:szCs w:val="28"/>
          <w:lang w:eastAsia="ru-RU"/>
        </w:rPr>
        <w:t>е</w:t>
      </w:r>
      <w:r w:rsidR="00937630" w:rsidRPr="009D04A9">
        <w:rPr>
          <w:rFonts w:ascii="Times New Roman" w:eastAsia="Times New Roman" w:hAnsi="Times New Roman" w:cs="Tahoma"/>
          <w:kern w:val="3"/>
          <w:sz w:val="28"/>
          <w:szCs w:val="28"/>
          <w:lang w:eastAsia="ru-RU"/>
        </w:rPr>
        <w:t xml:space="preserve">т в силу с </w:t>
      </w:r>
      <w:r w:rsidR="00622FCF">
        <w:rPr>
          <w:rFonts w:ascii="Times New Roman" w:eastAsia="Times New Roman" w:hAnsi="Times New Roman" w:cs="Tahoma"/>
          <w:kern w:val="3"/>
          <w:sz w:val="28"/>
          <w:szCs w:val="28"/>
          <w:lang w:eastAsia="ru-RU"/>
        </w:rPr>
        <w:t>15 февраля</w:t>
      </w:r>
      <w:r w:rsidR="009B3772">
        <w:rPr>
          <w:rFonts w:ascii="Times New Roman" w:eastAsia="Times New Roman" w:hAnsi="Times New Roman" w:cs="Tahoma"/>
          <w:kern w:val="3"/>
          <w:sz w:val="28"/>
          <w:szCs w:val="28"/>
          <w:lang w:eastAsia="ru-RU"/>
        </w:rPr>
        <w:t xml:space="preserve"> 202</w:t>
      </w:r>
      <w:r w:rsidR="00622FCF">
        <w:rPr>
          <w:rFonts w:ascii="Times New Roman" w:eastAsia="Times New Roman" w:hAnsi="Times New Roman" w:cs="Tahoma"/>
          <w:kern w:val="3"/>
          <w:sz w:val="28"/>
          <w:szCs w:val="28"/>
          <w:lang w:eastAsia="ru-RU"/>
        </w:rPr>
        <w:t>3</w:t>
      </w:r>
      <w:r w:rsidRPr="009D04A9">
        <w:rPr>
          <w:rFonts w:ascii="Times New Roman" w:eastAsia="Times New Roman" w:hAnsi="Times New Roman" w:cs="Tahoma"/>
          <w:kern w:val="3"/>
          <w:sz w:val="28"/>
          <w:szCs w:val="28"/>
          <w:lang w:eastAsia="ru-RU"/>
        </w:rPr>
        <w:t xml:space="preserve"> года.</w:t>
      </w:r>
    </w:p>
    <w:p w:rsidR="00933488" w:rsidRPr="00933488" w:rsidRDefault="00EA4AE6" w:rsidP="00933488">
      <w:pPr>
        <w:suppressAutoHyphens/>
        <w:autoSpaceDN w:val="0"/>
        <w:spacing w:after="0" w:line="240" w:lineRule="auto"/>
        <w:ind w:firstLine="567"/>
        <w:jc w:val="both"/>
        <w:textAlignment w:val="baseline"/>
        <w:rPr>
          <w:rFonts w:ascii="Times New Roman" w:eastAsia="SimSun" w:hAnsi="Times New Roman" w:cs="Tahoma"/>
          <w:kern w:val="3"/>
          <w:sz w:val="28"/>
        </w:rPr>
      </w:pPr>
      <w:r>
        <w:rPr>
          <w:rFonts w:ascii="Times New Roman" w:eastAsia="Times New Roman" w:hAnsi="Times New Roman" w:cs="Tahoma"/>
          <w:kern w:val="3"/>
          <w:sz w:val="28"/>
          <w:szCs w:val="28"/>
          <w:lang w:eastAsia="ru-RU"/>
        </w:rPr>
        <w:t>1.16</w:t>
      </w:r>
      <w:r w:rsidR="00933488" w:rsidRPr="00933488">
        <w:rPr>
          <w:rFonts w:ascii="Times New Roman" w:eastAsia="Times New Roman" w:hAnsi="Times New Roman" w:cs="Tahoma"/>
          <w:kern w:val="3"/>
          <w:sz w:val="28"/>
          <w:szCs w:val="28"/>
          <w:lang w:eastAsia="ru-RU"/>
        </w:rPr>
        <w:t xml:space="preserve">. Стороны определяют следующие формы управления </w:t>
      </w:r>
      <w:r w:rsidR="00933488" w:rsidRPr="00933488">
        <w:rPr>
          <w:rFonts w:ascii="Times New Roman" w:eastAsia="Times New Roman" w:hAnsi="Times New Roman" w:cs="Times New Roman"/>
          <w:kern w:val="3"/>
          <w:sz w:val="28"/>
          <w:szCs w:val="28"/>
          <w:lang w:eastAsia="ru-RU"/>
        </w:rPr>
        <w:t xml:space="preserve">образовательного учреждения </w:t>
      </w:r>
      <w:r w:rsidR="00933488" w:rsidRPr="00933488">
        <w:rPr>
          <w:rFonts w:ascii="Times New Roman" w:eastAsia="Times New Roman" w:hAnsi="Times New Roman" w:cs="Tahoma"/>
          <w:kern w:val="3"/>
          <w:sz w:val="28"/>
          <w:szCs w:val="28"/>
          <w:lang w:eastAsia="ru-RU"/>
        </w:rPr>
        <w:t>непосредств</w:t>
      </w:r>
      <w:r w:rsidR="009B3772">
        <w:rPr>
          <w:rFonts w:ascii="Times New Roman" w:eastAsia="Times New Roman" w:hAnsi="Times New Roman" w:cs="Tahoma"/>
          <w:kern w:val="3"/>
          <w:sz w:val="28"/>
          <w:szCs w:val="28"/>
          <w:lang w:eastAsia="ru-RU"/>
        </w:rPr>
        <w:t>енно работниками и через Представительный орган</w:t>
      </w:r>
      <w:r w:rsidR="00933488" w:rsidRPr="00933488">
        <w:rPr>
          <w:rFonts w:ascii="Times New Roman" w:eastAsia="Times New Roman" w:hAnsi="Times New Roman" w:cs="Tahoma"/>
          <w:kern w:val="3"/>
          <w:sz w:val="28"/>
          <w:szCs w:val="28"/>
          <w:lang w:eastAsia="ru-RU"/>
        </w:rPr>
        <w:t>:</w:t>
      </w:r>
    </w:p>
    <w:p w:rsidR="00933488" w:rsidRPr="00933488" w:rsidRDefault="00C75ED9" w:rsidP="00A26193">
      <w:pPr>
        <w:widowControl w:val="0"/>
        <w:tabs>
          <w:tab w:val="left" w:pos="660"/>
        </w:tabs>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Pr>
          <w:rFonts w:ascii="Times New Roman" w:eastAsia="Times New Roman" w:hAnsi="Times New Roman" w:cs="Tahoma"/>
          <w:kern w:val="3"/>
          <w:sz w:val="28"/>
          <w:szCs w:val="28"/>
          <w:lang w:eastAsia="ru-RU"/>
        </w:rPr>
        <w:t xml:space="preserve">- </w:t>
      </w:r>
      <w:r w:rsidR="009B3772">
        <w:rPr>
          <w:rFonts w:ascii="Times New Roman" w:eastAsia="Times New Roman" w:hAnsi="Times New Roman" w:cs="Tahoma"/>
          <w:kern w:val="3"/>
          <w:sz w:val="28"/>
          <w:szCs w:val="28"/>
          <w:lang w:eastAsia="ru-RU"/>
        </w:rPr>
        <w:t>учет мнения Представительного органа</w:t>
      </w:r>
      <w:r w:rsidR="00933488" w:rsidRPr="00933488">
        <w:rPr>
          <w:rFonts w:ascii="Times New Roman" w:eastAsia="Times New Roman" w:hAnsi="Times New Roman" w:cs="Tahoma"/>
          <w:kern w:val="3"/>
          <w:sz w:val="28"/>
          <w:szCs w:val="28"/>
          <w:lang w:eastAsia="ru-RU"/>
        </w:rPr>
        <w:t>;</w:t>
      </w:r>
    </w:p>
    <w:p w:rsidR="00933488" w:rsidRPr="00933488" w:rsidRDefault="00C75ED9" w:rsidP="00A26193">
      <w:pPr>
        <w:widowControl w:val="0"/>
        <w:tabs>
          <w:tab w:val="left" w:pos="660"/>
        </w:tabs>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Pr>
          <w:rFonts w:ascii="Times New Roman" w:eastAsia="Times New Roman" w:hAnsi="Times New Roman" w:cs="Tahoma"/>
          <w:kern w:val="3"/>
          <w:sz w:val="28"/>
          <w:szCs w:val="28"/>
          <w:lang w:eastAsia="ru-RU"/>
        </w:rPr>
        <w:t xml:space="preserve">- </w:t>
      </w:r>
      <w:r w:rsidR="00933488" w:rsidRPr="00933488">
        <w:rPr>
          <w:rFonts w:ascii="Times New Roman" w:eastAsia="Times New Roman" w:hAnsi="Times New Roman" w:cs="Tahoma"/>
          <w:kern w:val="3"/>
          <w:sz w:val="28"/>
          <w:szCs w:val="28"/>
          <w:lang w:eastAsia="ru-RU"/>
        </w:rPr>
        <w:t>консультации с Работодателем по вопросам принятия локальных актов;</w:t>
      </w:r>
    </w:p>
    <w:p w:rsidR="00933488" w:rsidRPr="00933488" w:rsidRDefault="00C75ED9" w:rsidP="00A26193">
      <w:pPr>
        <w:widowControl w:val="0"/>
        <w:tabs>
          <w:tab w:val="left" w:pos="660"/>
        </w:tabs>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Pr>
          <w:rFonts w:ascii="Times New Roman" w:eastAsia="Times New Roman" w:hAnsi="Times New Roman" w:cs="Tahoma"/>
          <w:kern w:val="3"/>
          <w:sz w:val="28"/>
          <w:szCs w:val="28"/>
          <w:lang w:eastAsia="ru-RU"/>
        </w:rPr>
        <w:t xml:space="preserve">- </w:t>
      </w:r>
      <w:r w:rsidR="00933488" w:rsidRPr="00933488">
        <w:rPr>
          <w:rFonts w:ascii="Times New Roman" w:eastAsia="Times New Roman" w:hAnsi="Times New Roman" w:cs="Tahoma"/>
          <w:kern w:val="3"/>
          <w:sz w:val="28"/>
          <w:szCs w:val="28"/>
          <w:lang w:eastAsia="ru-RU"/>
        </w:rPr>
        <w:t>получение от Работодателя информации по вопросам, непосредственно затрагивающим интересы работников, а также по вопросам, предусмотренным ч. 2 ст.53 ТК РФ, и по иным вопросам, предусмотренным в настоящем Коллективном договоре;</w:t>
      </w:r>
    </w:p>
    <w:p w:rsidR="00933488" w:rsidRPr="00933488" w:rsidRDefault="00C75ED9" w:rsidP="00A26193">
      <w:pPr>
        <w:widowControl w:val="0"/>
        <w:tabs>
          <w:tab w:val="left" w:pos="660"/>
        </w:tabs>
        <w:suppressAutoHyphens/>
        <w:autoSpaceDN w:val="0"/>
        <w:spacing w:after="0" w:line="240" w:lineRule="auto"/>
        <w:jc w:val="both"/>
        <w:textAlignment w:val="baseline"/>
        <w:rPr>
          <w:rFonts w:ascii="Times New Roman" w:eastAsia="SimSun" w:hAnsi="Times New Roman" w:cs="Tahoma"/>
          <w:kern w:val="3"/>
          <w:sz w:val="28"/>
        </w:rPr>
      </w:pPr>
      <w:r>
        <w:rPr>
          <w:rFonts w:ascii="Times New Roman" w:eastAsia="Times New Roman" w:hAnsi="Times New Roman" w:cs="Tahoma"/>
          <w:kern w:val="3"/>
          <w:sz w:val="28"/>
          <w:szCs w:val="28"/>
          <w:lang w:eastAsia="ru-RU"/>
        </w:rPr>
        <w:t xml:space="preserve">- </w:t>
      </w:r>
      <w:r w:rsidR="00933488" w:rsidRPr="00933488">
        <w:rPr>
          <w:rFonts w:ascii="Times New Roman" w:eastAsia="Times New Roman" w:hAnsi="Times New Roman" w:cs="Tahoma"/>
          <w:kern w:val="3"/>
          <w:sz w:val="28"/>
          <w:szCs w:val="28"/>
          <w:lang w:eastAsia="ru-RU"/>
        </w:rPr>
        <w:t xml:space="preserve">обсуждение с Работодателем вопросов о работе </w:t>
      </w:r>
      <w:r w:rsidR="00933488" w:rsidRPr="00933488">
        <w:rPr>
          <w:rFonts w:ascii="Times New Roman" w:eastAsia="Times New Roman" w:hAnsi="Times New Roman" w:cs="Times New Roman"/>
          <w:kern w:val="3"/>
          <w:sz w:val="28"/>
          <w:szCs w:val="28"/>
          <w:lang w:eastAsia="ru-RU"/>
        </w:rPr>
        <w:t>образовательного учреждения</w:t>
      </w:r>
      <w:r w:rsidR="00933488" w:rsidRPr="00933488">
        <w:rPr>
          <w:rFonts w:ascii="Times New Roman" w:eastAsia="Times New Roman" w:hAnsi="Times New Roman" w:cs="Tahoma"/>
          <w:kern w:val="3"/>
          <w:sz w:val="28"/>
          <w:szCs w:val="28"/>
          <w:lang w:eastAsia="ru-RU"/>
        </w:rPr>
        <w:t>, внесении предложений по ее совершенствованию;</w:t>
      </w:r>
    </w:p>
    <w:p w:rsidR="00933488" w:rsidRPr="00933488" w:rsidRDefault="00C75ED9" w:rsidP="00A26193">
      <w:pPr>
        <w:widowControl w:val="0"/>
        <w:tabs>
          <w:tab w:val="left" w:pos="660"/>
        </w:tabs>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Pr>
          <w:rFonts w:ascii="Times New Roman" w:eastAsia="Times New Roman" w:hAnsi="Times New Roman" w:cs="Tahoma"/>
          <w:kern w:val="3"/>
          <w:sz w:val="28"/>
          <w:szCs w:val="28"/>
          <w:lang w:eastAsia="ru-RU"/>
        </w:rPr>
        <w:t xml:space="preserve">- </w:t>
      </w:r>
      <w:r w:rsidR="00933488" w:rsidRPr="00933488">
        <w:rPr>
          <w:rFonts w:ascii="Times New Roman" w:eastAsia="Times New Roman" w:hAnsi="Times New Roman" w:cs="Tahoma"/>
          <w:kern w:val="3"/>
          <w:sz w:val="28"/>
          <w:szCs w:val="28"/>
          <w:lang w:eastAsia="ru-RU"/>
        </w:rPr>
        <w:t>участие в разработке и принятии Коллективного договора;</w:t>
      </w:r>
    </w:p>
    <w:p w:rsidR="00933488" w:rsidRPr="00933488" w:rsidRDefault="00A26193" w:rsidP="00D37A68">
      <w:pPr>
        <w:widowControl w:val="0"/>
        <w:tabs>
          <w:tab w:val="left" w:pos="660"/>
        </w:tabs>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Pr>
          <w:rFonts w:ascii="Times New Roman" w:eastAsia="Times New Roman" w:hAnsi="Times New Roman" w:cs="Tahoma"/>
          <w:kern w:val="3"/>
          <w:sz w:val="28"/>
          <w:szCs w:val="28"/>
          <w:lang w:eastAsia="ru-RU"/>
        </w:rPr>
        <w:t xml:space="preserve">- </w:t>
      </w:r>
      <w:r w:rsidR="00933488" w:rsidRPr="00933488">
        <w:rPr>
          <w:rFonts w:ascii="Times New Roman" w:eastAsia="Times New Roman" w:hAnsi="Times New Roman" w:cs="Tahoma"/>
          <w:kern w:val="3"/>
          <w:sz w:val="28"/>
          <w:szCs w:val="28"/>
          <w:lang w:eastAsia="ru-RU"/>
        </w:rPr>
        <w:t>другие формы.</w:t>
      </w:r>
    </w:p>
    <w:p w:rsidR="00933488" w:rsidRPr="00933488" w:rsidRDefault="00EA4AE6" w:rsidP="00933488">
      <w:pPr>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Pr>
          <w:rFonts w:ascii="Times New Roman" w:eastAsia="Times New Roman" w:hAnsi="Times New Roman" w:cs="Tahoma"/>
          <w:kern w:val="3"/>
          <w:sz w:val="28"/>
          <w:szCs w:val="28"/>
          <w:lang w:eastAsia="ru-RU"/>
        </w:rPr>
        <w:t>1.17</w:t>
      </w:r>
      <w:r w:rsidR="00933488" w:rsidRPr="00933488">
        <w:rPr>
          <w:rFonts w:ascii="Times New Roman" w:eastAsia="Times New Roman" w:hAnsi="Times New Roman" w:cs="Tahoma"/>
          <w:kern w:val="3"/>
          <w:sz w:val="28"/>
          <w:szCs w:val="28"/>
          <w:lang w:eastAsia="ru-RU"/>
        </w:rPr>
        <w:t>. Согласно ст. 51 ТК РФ Контроль за выполнением коллективного договора осуществляется сторонами социального партнерства, их представителями, соответствующими органами по труду.</w:t>
      </w:r>
    </w:p>
    <w:p w:rsidR="00933488" w:rsidRPr="00933488" w:rsidRDefault="00EA4AE6" w:rsidP="00933488">
      <w:pPr>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Pr>
          <w:rFonts w:ascii="Times New Roman" w:eastAsia="Times New Roman" w:hAnsi="Times New Roman" w:cs="Tahoma"/>
          <w:kern w:val="3"/>
          <w:sz w:val="28"/>
          <w:szCs w:val="28"/>
          <w:lang w:eastAsia="ru-RU"/>
        </w:rPr>
        <w:t xml:space="preserve"> 1.18</w:t>
      </w:r>
      <w:r w:rsidR="00933488" w:rsidRPr="00933488">
        <w:rPr>
          <w:rFonts w:ascii="Times New Roman" w:eastAsia="Times New Roman" w:hAnsi="Times New Roman" w:cs="Tahoma"/>
          <w:kern w:val="3"/>
          <w:sz w:val="28"/>
          <w:szCs w:val="28"/>
          <w:lang w:eastAsia="ru-RU"/>
        </w:rPr>
        <w:t>. Для подведения итогов выполнения коллективного договора стороны обязуются проводить их обсуждение на собрании (конференции) работников один раз в год.</w:t>
      </w:r>
    </w:p>
    <w:p w:rsidR="00933488" w:rsidRPr="00933488" w:rsidRDefault="00EA4AE6" w:rsidP="00933488">
      <w:pPr>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Pr>
          <w:rFonts w:ascii="Times New Roman" w:eastAsia="Times New Roman" w:hAnsi="Times New Roman" w:cs="Tahoma"/>
          <w:kern w:val="3"/>
          <w:sz w:val="28"/>
          <w:szCs w:val="28"/>
          <w:lang w:eastAsia="ru-RU"/>
        </w:rPr>
        <w:t>1.19</w:t>
      </w:r>
      <w:r w:rsidR="00933488" w:rsidRPr="00933488">
        <w:rPr>
          <w:rFonts w:ascii="Times New Roman" w:eastAsia="Times New Roman" w:hAnsi="Times New Roman" w:cs="Tahoma"/>
          <w:kern w:val="3"/>
          <w:sz w:val="28"/>
          <w:szCs w:val="28"/>
          <w:lang w:eastAsia="ru-RU"/>
        </w:rPr>
        <w:t>. Договаривающиеся стороны, признавая принципы социального партнерства, обязуются принимать меры, предотвращающие любые конфликтные ситуации, мешающие выполнению коллективного договора.</w:t>
      </w:r>
    </w:p>
    <w:p w:rsidR="00933488" w:rsidRPr="00933488" w:rsidRDefault="00933488" w:rsidP="00933488">
      <w:pPr>
        <w:tabs>
          <w:tab w:val="left" w:pos="2955"/>
          <w:tab w:val="center" w:pos="4961"/>
        </w:tabs>
        <w:suppressAutoHyphens/>
        <w:autoSpaceDN w:val="0"/>
        <w:spacing w:after="0" w:line="240" w:lineRule="auto"/>
        <w:textAlignment w:val="baseline"/>
        <w:rPr>
          <w:rFonts w:ascii="Times New Roman" w:eastAsia="Times New Roman" w:hAnsi="Times New Roman" w:cs="Tahoma"/>
          <w:b/>
          <w:kern w:val="3"/>
          <w:sz w:val="28"/>
          <w:szCs w:val="28"/>
          <w:lang w:eastAsia="ru-RU"/>
        </w:rPr>
      </w:pPr>
    </w:p>
    <w:p w:rsidR="00C75ED9" w:rsidRDefault="00933488" w:rsidP="00933488">
      <w:pPr>
        <w:suppressAutoHyphens/>
        <w:autoSpaceDN w:val="0"/>
        <w:spacing w:before="120" w:after="0" w:line="240" w:lineRule="auto"/>
        <w:jc w:val="center"/>
        <w:textAlignment w:val="baseline"/>
        <w:rPr>
          <w:rFonts w:ascii="Times New Roman" w:eastAsia="Times New Roman" w:hAnsi="Times New Roman" w:cs="Times New Roman"/>
          <w:b/>
          <w:kern w:val="3"/>
          <w:sz w:val="28"/>
          <w:szCs w:val="28"/>
          <w:lang w:eastAsia="ru-RU"/>
        </w:rPr>
      </w:pPr>
      <w:r w:rsidRPr="00933488">
        <w:rPr>
          <w:rFonts w:ascii="Times New Roman" w:eastAsia="Times New Roman" w:hAnsi="Times New Roman" w:cs="Times New Roman"/>
          <w:b/>
          <w:kern w:val="3"/>
          <w:sz w:val="28"/>
          <w:szCs w:val="28"/>
          <w:lang w:eastAsia="ru-RU"/>
        </w:rPr>
        <w:tab/>
        <w:t xml:space="preserve">2.  Гарантии при заключении, изменении и расторжении </w:t>
      </w:r>
    </w:p>
    <w:p w:rsidR="00933488" w:rsidRDefault="00933488" w:rsidP="00933488">
      <w:pPr>
        <w:suppressAutoHyphens/>
        <w:autoSpaceDN w:val="0"/>
        <w:spacing w:before="120" w:after="0" w:line="240" w:lineRule="auto"/>
        <w:jc w:val="center"/>
        <w:textAlignment w:val="baseline"/>
        <w:rPr>
          <w:rFonts w:ascii="Times New Roman" w:eastAsia="Times New Roman" w:hAnsi="Times New Roman" w:cs="Times New Roman"/>
          <w:b/>
          <w:kern w:val="3"/>
          <w:sz w:val="28"/>
          <w:szCs w:val="28"/>
          <w:lang w:eastAsia="ru-RU"/>
        </w:rPr>
      </w:pPr>
      <w:r w:rsidRPr="00933488">
        <w:rPr>
          <w:rFonts w:ascii="Times New Roman" w:eastAsia="Times New Roman" w:hAnsi="Times New Roman" w:cs="Times New Roman"/>
          <w:b/>
          <w:kern w:val="3"/>
          <w:sz w:val="28"/>
          <w:szCs w:val="28"/>
          <w:lang w:eastAsia="ru-RU"/>
        </w:rPr>
        <w:t>трудового договора</w:t>
      </w:r>
    </w:p>
    <w:p w:rsidR="002D7EB3" w:rsidRPr="002D7EB3" w:rsidRDefault="002D7EB3" w:rsidP="002D7EB3">
      <w:pPr>
        <w:tabs>
          <w:tab w:val="left" w:pos="1059"/>
        </w:tabs>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2.1. Порядок приема на работу</w:t>
      </w:r>
    </w:p>
    <w:p w:rsidR="002D7EB3" w:rsidRPr="002D7EB3" w:rsidRDefault="002D7EB3" w:rsidP="002D7EB3">
      <w:pPr>
        <w:tabs>
          <w:tab w:val="left" w:pos="1192"/>
        </w:tabs>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lastRenderedPageBreak/>
        <w:t>2.1.1. Работники реализуют свое право на труд путем заключения трудового договора о работе в данном дошкольном образовательном учреждении.</w:t>
      </w:r>
    </w:p>
    <w:p w:rsidR="002D7EB3" w:rsidRPr="002D7EB3" w:rsidRDefault="002D7EB3" w:rsidP="002D7EB3">
      <w:pPr>
        <w:tabs>
          <w:tab w:val="left" w:pos="1188"/>
        </w:tabs>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2.1.2. Трудовой договор заключается в письменной форме (ст.57 ТК РФ) путем составления и подписания трудового договора. Один экземпляр трудо</w:t>
      </w:r>
      <w:r w:rsidRPr="002D7EB3">
        <w:rPr>
          <w:rFonts w:ascii="Times New Roman" w:eastAsia="Times New Roman" w:hAnsi="Times New Roman" w:cs="Times New Roman"/>
          <w:sz w:val="28"/>
          <w:szCs w:val="28"/>
          <w:lang w:eastAsia="ru-RU"/>
        </w:rPr>
        <w:softHyphen/>
        <w:t>вого договора хранится в дошкольном образовательном учреждении, другой - у работника.</w:t>
      </w:r>
    </w:p>
    <w:p w:rsidR="002D7EB3" w:rsidRPr="002D7EB3" w:rsidRDefault="002D7EB3" w:rsidP="002D7EB3">
      <w:pPr>
        <w:spacing w:after="0" w:line="240" w:lineRule="auto"/>
        <w:ind w:firstLine="709"/>
        <w:jc w:val="both"/>
        <w:rPr>
          <w:rFonts w:ascii="Times New Roman" w:eastAsia="Times New Roman" w:hAnsi="Times New Roman" w:cs="Times New Roman"/>
          <w:color w:val="000000"/>
          <w:spacing w:val="-4"/>
          <w:sz w:val="28"/>
          <w:szCs w:val="28"/>
          <w:lang w:eastAsia="ja-JP"/>
        </w:rPr>
      </w:pPr>
      <w:r w:rsidRPr="002D7EB3">
        <w:rPr>
          <w:rFonts w:ascii="Times New Roman" w:eastAsia="Times New Roman" w:hAnsi="Times New Roman" w:cs="Times New Roman"/>
          <w:color w:val="000000"/>
          <w:spacing w:val="1"/>
          <w:sz w:val="28"/>
          <w:szCs w:val="28"/>
          <w:lang w:eastAsia="ja-JP"/>
        </w:rPr>
        <w:t xml:space="preserve">2.1.3. При приеме на работу заключение срочного трудового договора допускается только в </w:t>
      </w:r>
      <w:r w:rsidRPr="002D7EB3">
        <w:rPr>
          <w:rFonts w:ascii="Times New Roman" w:eastAsia="Times New Roman" w:hAnsi="Times New Roman" w:cs="Times New Roman"/>
          <w:color w:val="000000"/>
          <w:sz w:val="28"/>
          <w:szCs w:val="28"/>
          <w:lang w:eastAsia="ja-JP"/>
        </w:rPr>
        <w:t>случаях, предусмотренных статьями 58 и 59 Трудового кодекса Российской Федерации.</w:t>
      </w:r>
    </w:p>
    <w:p w:rsidR="002D7EB3" w:rsidRPr="002D7EB3" w:rsidRDefault="002D7EB3" w:rsidP="002D7EB3">
      <w:pPr>
        <w:tabs>
          <w:tab w:val="left" w:pos="1200"/>
        </w:tabs>
        <w:spacing w:after="0" w:line="240" w:lineRule="auto"/>
        <w:ind w:firstLine="709"/>
        <w:jc w:val="both"/>
        <w:rPr>
          <w:rFonts w:ascii="Times New Roman" w:eastAsia="Times New Roman" w:hAnsi="Times New Roman" w:cs="Times New Roman"/>
          <w:sz w:val="28"/>
          <w:szCs w:val="28"/>
          <w:u w:val="single"/>
          <w:lang w:eastAsia="ru-RU"/>
        </w:rPr>
      </w:pPr>
      <w:r w:rsidRPr="002D7EB3">
        <w:rPr>
          <w:rFonts w:ascii="Times New Roman" w:eastAsia="Times New Roman" w:hAnsi="Times New Roman" w:cs="Times New Roman"/>
          <w:sz w:val="28"/>
          <w:szCs w:val="28"/>
          <w:lang w:eastAsia="ru-RU"/>
        </w:rPr>
        <w:t xml:space="preserve">2.1.4. </w:t>
      </w:r>
      <w:r w:rsidRPr="002D7EB3">
        <w:rPr>
          <w:rFonts w:ascii="Times New Roman" w:eastAsia="Times New Roman" w:hAnsi="Times New Roman" w:cs="Times New Roman"/>
          <w:sz w:val="28"/>
          <w:szCs w:val="28"/>
          <w:u w:val="single"/>
          <w:lang w:eastAsia="ru-RU"/>
        </w:rPr>
        <w:t>При приеме на работу сотрудник обязан предъявить работодателю:</w:t>
      </w:r>
    </w:p>
    <w:p w:rsidR="002D7EB3" w:rsidRPr="002D7EB3" w:rsidRDefault="002D7EB3" w:rsidP="002D7EB3">
      <w:pPr>
        <w:widowControl w:val="0"/>
        <w:numPr>
          <w:ilvl w:val="0"/>
          <w:numId w:val="55"/>
        </w:numPr>
        <w:shd w:val="clear" w:color="auto" w:fill="FFFFFF"/>
        <w:tabs>
          <w:tab w:val="num" w:pos="0"/>
        </w:tabs>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трудовую книжку и (или) сведения о трудовой деятельности (</w:t>
      </w:r>
      <w:hyperlink r:id="rId9" w:anchor="dst2360" w:history="1">
        <w:r w:rsidRPr="002D7EB3">
          <w:rPr>
            <w:rFonts w:ascii="Times New Roman" w:eastAsia="Times New Roman" w:hAnsi="Times New Roman" w:cs="Times New Roman"/>
            <w:sz w:val="28"/>
            <w:szCs w:val="28"/>
            <w:lang w:eastAsia="ru-RU"/>
          </w:rPr>
          <w:t>статья 66.1</w:t>
        </w:r>
      </w:hyperlink>
      <w:r w:rsidRPr="002D7EB3">
        <w:rPr>
          <w:rFonts w:ascii="Times New Roman" w:eastAsia="Times New Roman" w:hAnsi="Times New Roman" w:cs="Times New Roman"/>
          <w:sz w:val="28"/>
          <w:szCs w:val="28"/>
          <w:lang w:eastAsia="ru-RU"/>
        </w:rPr>
        <w:t> Трудового Кодекса), за исключением случаев, если трудовой договор заключается впервые;</w:t>
      </w:r>
    </w:p>
    <w:p w:rsidR="002D7EB3" w:rsidRPr="002D7EB3" w:rsidRDefault="002D7EB3" w:rsidP="002D7EB3">
      <w:pPr>
        <w:shd w:val="clear" w:color="auto" w:fill="FFFFFF"/>
        <w:spacing w:after="0" w:line="240" w:lineRule="auto"/>
        <w:ind w:firstLine="540"/>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в соответствии с Трудовым  </w:t>
      </w:r>
      <w:hyperlink r:id="rId10" w:anchor="dst1135" w:history="1">
        <w:r w:rsidRPr="002D7EB3">
          <w:rPr>
            <w:rFonts w:ascii="Times New Roman" w:eastAsia="Times New Roman" w:hAnsi="Times New Roman" w:cs="Times New Roman"/>
            <w:sz w:val="28"/>
            <w:szCs w:val="28"/>
            <w:lang w:eastAsia="ru-RU"/>
          </w:rPr>
          <w:t>Кодексом</w:t>
        </w:r>
      </w:hyperlink>
      <w:r w:rsidRPr="002D7EB3">
        <w:rPr>
          <w:rFonts w:ascii="Times New Roman" w:eastAsia="Times New Roman" w:hAnsi="Times New Roman" w:cs="Times New Roman"/>
          <w:sz w:val="28"/>
          <w:szCs w:val="28"/>
          <w:lang w:eastAsia="ru-RU"/>
        </w:rPr>
        <w:t>, иным федеральным законом трудовая книжка на работника не ведется).</w:t>
      </w:r>
    </w:p>
    <w:p w:rsidR="002D7EB3" w:rsidRPr="002D7EB3" w:rsidRDefault="002D7EB3" w:rsidP="002D7EB3">
      <w:pPr>
        <w:widowControl w:val="0"/>
        <w:numPr>
          <w:ilvl w:val="0"/>
          <w:numId w:val="55"/>
        </w:numPr>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паспорт или другой документ, удостоверяющий личность;</w:t>
      </w:r>
    </w:p>
    <w:p w:rsidR="002D7EB3" w:rsidRPr="002D7EB3" w:rsidRDefault="002D7EB3" w:rsidP="002D7EB3">
      <w:pPr>
        <w:widowControl w:val="0"/>
        <w:numPr>
          <w:ilvl w:val="0"/>
          <w:numId w:val="55"/>
        </w:numPr>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 xml:space="preserve">медицинское заключение об отсутствии противопоказаний по состоянию здоровья для работы в образовательном учреждении (ст. 69 ТК РФ, </w:t>
      </w:r>
      <w:r w:rsidRPr="002D7EB3">
        <w:rPr>
          <w:rFonts w:ascii="Times New Roman" w:eastAsia="Times New Roman" w:hAnsi="Times New Roman" w:cs="Times New Roman"/>
          <w:sz w:val="28"/>
          <w:szCs w:val="28"/>
          <w:shd w:val="clear" w:color="auto" w:fill="FFFFFF"/>
          <w:lang w:eastAsia="ru-RU"/>
        </w:rPr>
        <w:t xml:space="preserve">Федеральный закон </w:t>
      </w:r>
      <w:r w:rsidRPr="002D7EB3">
        <w:rPr>
          <w:rFonts w:ascii="Times New Roman" w:eastAsia="Times New Roman" w:hAnsi="Times New Roman" w:cs="Times New Roman"/>
          <w:sz w:val="28"/>
          <w:szCs w:val="28"/>
          <w:lang w:eastAsia="ru-RU"/>
        </w:rPr>
        <w:t>№ 273-ФЗ от 29.12.2012г «Об образовании в Российской Федерации»);</w:t>
      </w:r>
    </w:p>
    <w:p w:rsidR="002D7EB3" w:rsidRPr="002D7EB3" w:rsidRDefault="002D7EB3" w:rsidP="002D7EB3">
      <w:pPr>
        <w:widowControl w:val="0"/>
        <w:numPr>
          <w:ilvl w:val="0"/>
          <w:numId w:val="55"/>
        </w:numPr>
        <w:suppressAutoHyphens/>
        <w:autoSpaceDN w:val="0"/>
        <w:spacing w:after="0" w:line="240" w:lineRule="auto"/>
        <w:ind w:left="0" w:firstLine="709"/>
        <w:jc w:val="both"/>
        <w:textAlignment w:val="baseline"/>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 xml:space="preserve">документ, подтверждающий регистрацию в системе индивидуального (персонифицированного) учета, в том числе в форме электронного документа; </w:t>
      </w:r>
    </w:p>
    <w:p w:rsidR="002D7EB3" w:rsidRPr="002D7EB3" w:rsidRDefault="002D7EB3" w:rsidP="002D7EB3">
      <w:pPr>
        <w:widowControl w:val="0"/>
        <w:numPr>
          <w:ilvl w:val="0"/>
          <w:numId w:val="55"/>
        </w:numPr>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документ об образовании, квалификации, наличии специальных знаний;</w:t>
      </w:r>
    </w:p>
    <w:p w:rsidR="002D7EB3" w:rsidRPr="002D7EB3" w:rsidRDefault="002D7EB3" w:rsidP="002D7EB3">
      <w:pPr>
        <w:widowControl w:val="0"/>
        <w:numPr>
          <w:ilvl w:val="0"/>
          <w:numId w:val="55"/>
        </w:numPr>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документ воинского учета - для военнообязанных и лиц, подлежащих призыву на военную службу;</w:t>
      </w:r>
    </w:p>
    <w:p w:rsidR="002D7EB3" w:rsidRPr="002D7EB3" w:rsidRDefault="002D7EB3" w:rsidP="002D7EB3">
      <w:pPr>
        <w:widowControl w:val="0"/>
        <w:numPr>
          <w:ilvl w:val="0"/>
          <w:numId w:val="55"/>
        </w:numPr>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справку о наличии (отсутствии) судимости и (или) факта уголовного преследования либо о прекращении уголовного преследования.</w:t>
      </w:r>
    </w:p>
    <w:p w:rsidR="002D7EB3" w:rsidRPr="002D7EB3" w:rsidRDefault="002D7EB3" w:rsidP="002D7EB3">
      <w:pPr>
        <w:tabs>
          <w:tab w:val="left" w:pos="1193"/>
        </w:tabs>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2.1.5. Лица, принимаемые на работу в ДОУ, требующую специальных знаний (педагогические, медицинские) в соответствии с ТКХ (требованиями)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p>
    <w:p w:rsidR="002D7EB3" w:rsidRPr="002D7EB3" w:rsidRDefault="002D7EB3" w:rsidP="002D7EB3">
      <w:pPr>
        <w:tabs>
          <w:tab w:val="left" w:pos="1189"/>
        </w:tabs>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 xml:space="preserve">2.1.6. Прием на работу в дошкольное образовательное учреждение без предъявления перечисленных документов не допускается. Вместе с </w:t>
      </w:r>
      <w:proofErr w:type="gramStart"/>
      <w:r w:rsidRPr="002D7EB3">
        <w:rPr>
          <w:rFonts w:ascii="Times New Roman" w:eastAsia="Times New Roman" w:hAnsi="Times New Roman" w:cs="Times New Roman"/>
          <w:sz w:val="28"/>
          <w:szCs w:val="28"/>
          <w:lang w:eastAsia="ru-RU"/>
        </w:rPr>
        <w:t>тем,  работодатель</w:t>
      </w:r>
      <w:proofErr w:type="gramEnd"/>
      <w:r w:rsidR="002A29C4">
        <w:rPr>
          <w:rFonts w:ascii="Times New Roman" w:eastAsia="Times New Roman" w:hAnsi="Times New Roman" w:cs="Times New Roman"/>
          <w:sz w:val="28"/>
          <w:szCs w:val="28"/>
          <w:lang w:eastAsia="ru-RU"/>
        </w:rPr>
        <w:t xml:space="preserve"> </w:t>
      </w:r>
      <w:r w:rsidRPr="002D7EB3">
        <w:rPr>
          <w:rFonts w:ascii="Times New Roman" w:eastAsia="Times New Roman" w:hAnsi="Times New Roman" w:cs="Times New Roman"/>
          <w:sz w:val="28"/>
          <w:szCs w:val="28"/>
          <w:lang w:eastAsia="ru-RU"/>
        </w:rPr>
        <w:t>не вправе требовать от работника предъявления документов, помимо предусмотренных законодательством.</w:t>
      </w:r>
    </w:p>
    <w:p w:rsidR="002D7EB3" w:rsidRPr="002D7EB3" w:rsidRDefault="002D7EB3" w:rsidP="002D7EB3">
      <w:pPr>
        <w:tabs>
          <w:tab w:val="left" w:pos="1193"/>
        </w:tabs>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lastRenderedPageBreak/>
        <w:t>2.1.7. Прием на работу оформляется приказом, изданным на основании заключенного трудового договора. Содержание приказа должно соответствовать условиям заключенного трудового договора.</w:t>
      </w:r>
      <w:bookmarkStart w:id="0" w:name="dst419"/>
      <w:bookmarkEnd w:id="0"/>
      <w:r w:rsidRPr="002D7EB3">
        <w:rPr>
          <w:rFonts w:ascii="Times New Roman" w:eastAsia="Times New Roman" w:hAnsi="Times New Roman" w:cs="Times New Roman"/>
          <w:sz w:val="28"/>
          <w:szCs w:val="28"/>
          <w:lang w:eastAsia="ru-RU"/>
        </w:rPr>
        <w:t xml:space="preserve"> Приказ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2D7EB3" w:rsidRPr="002D7EB3" w:rsidRDefault="002D7EB3" w:rsidP="002D7EB3">
      <w:pPr>
        <w:shd w:val="clear" w:color="auto" w:fill="FFFFFF"/>
        <w:spacing w:after="0" w:line="240" w:lineRule="auto"/>
        <w:ind w:firstLine="709"/>
        <w:jc w:val="both"/>
        <w:rPr>
          <w:rFonts w:ascii="Times New Roman" w:eastAsia="Times New Roman" w:hAnsi="Times New Roman" w:cs="Times New Roman"/>
          <w:sz w:val="28"/>
          <w:szCs w:val="28"/>
          <w:lang w:eastAsia="ru-RU"/>
        </w:rPr>
      </w:pPr>
      <w:bookmarkStart w:id="1" w:name="dst420"/>
      <w:bookmarkEnd w:id="1"/>
      <w:r w:rsidRPr="002D7EB3">
        <w:rPr>
          <w:rFonts w:ascii="Times New Roman" w:eastAsia="Times New Roman" w:hAnsi="Times New Roman" w:cs="Times New Roman"/>
          <w:sz w:val="28"/>
          <w:szCs w:val="28"/>
          <w:lang w:eastAsia="ru-RU"/>
        </w:rPr>
        <w:t>2.1.8. При приеме на работу (до подписания трудового договора) работодатель обязан ознакомить работника под роспись с настоящими Правилами,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rsidR="002D7EB3" w:rsidRPr="002D7EB3" w:rsidRDefault="002D7EB3" w:rsidP="002D7E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bookmarkStart w:id="2" w:name="dst425"/>
      <w:bookmarkEnd w:id="2"/>
      <w:r w:rsidRPr="002D7EB3">
        <w:rPr>
          <w:rFonts w:ascii="Times New Roman" w:eastAsia="Times New Roman" w:hAnsi="Times New Roman" w:cs="Times New Roman"/>
          <w:sz w:val="28"/>
          <w:szCs w:val="28"/>
          <w:lang w:eastAsia="ru-RU"/>
        </w:rPr>
        <w:t xml:space="preserve"> Отсутствие в трудовом договоре условия об испытании означает, что работник принят на работу без испытания.</w:t>
      </w:r>
      <w:bookmarkStart w:id="3" w:name="dst426"/>
      <w:bookmarkEnd w:id="3"/>
      <w:r w:rsidRPr="002D7EB3">
        <w:rPr>
          <w:rFonts w:ascii="Times New Roman" w:eastAsia="Times New Roman" w:hAnsi="Times New Roman" w:cs="Times New Roman"/>
          <w:sz w:val="28"/>
          <w:szCs w:val="28"/>
          <w:lang w:eastAsia="ru-RU"/>
        </w:rPr>
        <w:t xml:space="preserve">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2D7EB3" w:rsidRPr="002D7EB3" w:rsidRDefault="002D7EB3" w:rsidP="002D7EB3">
      <w:pPr>
        <w:shd w:val="clear" w:color="auto" w:fill="FFFFFF"/>
        <w:spacing w:after="0" w:line="240" w:lineRule="auto"/>
        <w:ind w:firstLine="709"/>
        <w:jc w:val="both"/>
        <w:rPr>
          <w:rFonts w:ascii="Times New Roman" w:eastAsia="Times New Roman" w:hAnsi="Times New Roman" w:cs="Times New Roman"/>
          <w:sz w:val="28"/>
          <w:szCs w:val="28"/>
          <w:u w:val="single"/>
          <w:lang w:eastAsia="ru-RU"/>
        </w:rPr>
      </w:pPr>
      <w:bookmarkStart w:id="4" w:name="dst427"/>
      <w:bookmarkEnd w:id="4"/>
      <w:r w:rsidRPr="002D7EB3">
        <w:rPr>
          <w:rFonts w:ascii="Times New Roman" w:eastAsia="Times New Roman" w:hAnsi="Times New Roman" w:cs="Times New Roman"/>
          <w:sz w:val="28"/>
          <w:szCs w:val="28"/>
          <w:u w:val="single"/>
          <w:lang w:eastAsia="ru-RU"/>
        </w:rPr>
        <w:t>Испытание при приеме на работу не устанавливается для:</w:t>
      </w:r>
    </w:p>
    <w:p w:rsidR="002D7EB3" w:rsidRPr="002D7EB3" w:rsidRDefault="002D7EB3" w:rsidP="002D7EB3">
      <w:pPr>
        <w:widowControl w:val="0"/>
        <w:numPr>
          <w:ilvl w:val="0"/>
          <w:numId w:val="56"/>
        </w:numPr>
        <w:shd w:val="clear" w:color="auto" w:fill="FFFFFF"/>
        <w:tabs>
          <w:tab w:val="num" w:pos="142"/>
        </w:tabs>
        <w:spacing w:after="0" w:line="240" w:lineRule="auto"/>
        <w:ind w:left="0" w:firstLine="709"/>
        <w:jc w:val="both"/>
        <w:rPr>
          <w:rFonts w:ascii="Times New Roman" w:eastAsia="Times New Roman" w:hAnsi="Times New Roman" w:cs="Times New Roman"/>
          <w:sz w:val="28"/>
          <w:szCs w:val="28"/>
          <w:lang w:eastAsia="ru-RU"/>
        </w:rPr>
      </w:pPr>
      <w:bookmarkStart w:id="5" w:name="dst428"/>
      <w:bookmarkStart w:id="6" w:name="dst429"/>
      <w:bookmarkEnd w:id="5"/>
      <w:bookmarkEnd w:id="6"/>
      <w:r w:rsidRPr="002D7EB3">
        <w:rPr>
          <w:rFonts w:ascii="Times New Roman" w:eastAsia="Times New Roman" w:hAnsi="Times New Roman" w:cs="Times New Roman"/>
          <w:sz w:val="28"/>
          <w:szCs w:val="28"/>
          <w:lang w:eastAsia="ru-RU"/>
        </w:rPr>
        <w:t>беременных женщин и женщин, имеющих детей в возрасте до полутора лет;</w:t>
      </w:r>
    </w:p>
    <w:p w:rsidR="002D7EB3" w:rsidRPr="002D7EB3" w:rsidRDefault="002D7EB3" w:rsidP="002D7EB3">
      <w:pPr>
        <w:widowControl w:val="0"/>
        <w:numPr>
          <w:ilvl w:val="0"/>
          <w:numId w:val="56"/>
        </w:numPr>
        <w:shd w:val="clear" w:color="auto" w:fill="FFFFFF"/>
        <w:tabs>
          <w:tab w:val="num" w:pos="142"/>
        </w:tabs>
        <w:spacing w:after="0" w:line="240" w:lineRule="auto"/>
        <w:ind w:left="0" w:firstLine="709"/>
        <w:jc w:val="both"/>
        <w:rPr>
          <w:rFonts w:ascii="Times New Roman" w:eastAsia="Times New Roman" w:hAnsi="Times New Roman" w:cs="Times New Roman"/>
          <w:sz w:val="28"/>
          <w:szCs w:val="28"/>
          <w:lang w:eastAsia="ru-RU"/>
        </w:rPr>
      </w:pPr>
      <w:bookmarkStart w:id="7" w:name="dst430"/>
      <w:bookmarkStart w:id="8" w:name="dst1902"/>
      <w:bookmarkEnd w:id="7"/>
      <w:bookmarkEnd w:id="8"/>
      <w:r w:rsidRPr="002D7EB3">
        <w:rPr>
          <w:rFonts w:ascii="Times New Roman" w:eastAsia="Times New Roman" w:hAnsi="Times New Roman" w:cs="Times New Roman"/>
          <w:sz w:val="28"/>
          <w:szCs w:val="28"/>
          <w:lang w:eastAsia="ru-RU"/>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2D7EB3" w:rsidRPr="002D7EB3" w:rsidRDefault="002D7EB3" w:rsidP="002D7EB3">
      <w:pPr>
        <w:widowControl w:val="0"/>
        <w:numPr>
          <w:ilvl w:val="0"/>
          <w:numId w:val="56"/>
        </w:numPr>
        <w:shd w:val="clear" w:color="auto" w:fill="FFFFFF"/>
        <w:tabs>
          <w:tab w:val="num" w:pos="142"/>
        </w:tabs>
        <w:spacing w:after="0" w:line="240" w:lineRule="auto"/>
        <w:ind w:left="0" w:firstLine="709"/>
        <w:jc w:val="both"/>
        <w:rPr>
          <w:rFonts w:ascii="Times New Roman" w:eastAsia="Times New Roman" w:hAnsi="Times New Roman" w:cs="Times New Roman"/>
          <w:sz w:val="28"/>
          <w:szCs w:val="28"/>
          <w:lang w:eastAsia="ru-RU"/>
        </w:rPr>
      </w:pPr>
      <w:bookmarkStart w:id="9" w:name="dst432"/>
      <w:bookmarkStart w:id="10" w:name="dst433"/>
      <w:bookmarkEnd w:id="9"/>
      <w:bookmarkEnd w:id="10"/>
      <w:r w:rsidRPr="002D7EB3">
        <w:rPr>
          <w:rFonts w:ascii="Times New Roman" w:eastAsia="Times New Roman" w:hAnsi="Times New Roman" w:cs="Times New Roman"/>
          <w:sz w:val="28"/>
          <w:szCs w:val="28"/>
          <w:lang w:eastAsia="ru-RU"/>
        </w:rPr>
        <w:t>лиц, приглашенных на работу в порядке перевода от другого работодателя по согласованию между работодателями;</w:t>
      </w:r>
    </w:p>
    <w:p w:rsidR="002D7EB3" w:rsidRPr="002D7EB3" w:rsidRDefault="002D7EB3" w:rsidP="002D7EB3">
      <w:pPr>
        <w:widowControl w:val="0"/>
        <w:numPr>
          <w:ilvl w:val="0"/>
          <w:numId w:val="56"/>
        </w:numPr>
        <w:shd w:val="clear" w:color="auto" w:fill="FFFFFF"/>
        <w:tabs>
          <w:tab w:val="num" w:pos="142"/>
        </w:tabs>
        <w:spacing w:after="0" w:line="240" w:lineRule="auto"/>
        <w:ind w:left="0" w:firstLine="709"/>
        <w:jc w:val="both"/>
        <w:rPr>
          <w:rFonts w:ascii="Times New Roman" w:eastAsia="Times New Roman" w:hAnsi="Times New Roman" w:cs="Times New Roman"/>
          <w:sz w:val="28"/>
          <w:szCs w:val="28"/>
          <w:lang w:eastAsia="ru-RU"/>
        </w:rPr>
      </w:pPr>
      <w:bookmarkStart w:id="11" w:name="dst434"/>
      <w:bookmarkStart w:id="12" w:name="dst435"/>
      <w:bookmarkEnd w:id="11"/>
      <w:bookmarkEnd w:id="12"/>
      <w:r w:rsidRPr="002D7EB3">
        <w:rPr>
          <w:rFonts w:ascii="Times New Roman" w:eastAsia="Times New Roman" w:hAnsi="Times New Roman" w:cs="Times New Roman"/>
          <w:sz w:val="28"/>
          <w:szCs w:val="28"/>
          <w:lang w:eastAsia="ru-RU"/>
        </w:rPr>
        <w:t>иных лиц в случаях, предусмотренных ТК РФ, иными федеральными законами, коллективным договором.</w:t>
      </w:r>
    </w:p>
    <w:p w:rsidR="002D7EB3" w:rsidRPr="002D7EB3" w:rsidRDefault="002D7EB3" w:rsidP="002D7EB3">
      <w:pPr>
        <w:shd w:val="clear" w:color="auto" w:fill="FFFFFF"/>
        <w:spacing w:after="0" w:line="240" w:lineRule="auto"/>
        <w:ind w:firstLine="709"/>
        <w:jc w:val="both"/>
        <w:rPr>
          <w:rFonts w:ascii="Times New Roman" w:eastAsia="Times New Roman" w:hAnsi="Times New Roman" w:cs="Times New Roman"/>
          <w:sz w:val="28"/>
          <w:szCs w:val="28"/>
          <w:lang w:eastAsia="ru-RU"/>
        </w:rPr>
      </w:pPr>
      <w:bookmarkStart w:id="13" w:name="dst436"/>
      <w:bookmarkEnd w:id="13"/>
      <w:r w:rsidRPr="002D7EB3">
        <w:rPr>
          <w:rFonts w:ascii="Times New Roman" w:eastAsia="Times New Roman" w:hAnsi="Times New Roman" w:cs="Times New Roman"/>
          <w:sz w:val="28"/>
          <w:szCs w:val="28"/>
          <w:lang w:eastAsia="ru-RU"/>
        </w:rPr>
        <w:t>2.1.10. Срок испытания не может превышать трех месяцев, а для руководителя и его заместителей, главных бухгалтеров и их заместителей - шести месяцев, если иное не установлено федеральным законом.</w:t>
      </w:r>
      <w:bookmarkStart w:id="14" w:name="dst437"/>
      <w:bookmarkEnd w:id="14"/>
      <w:r w:rsidRPr="002D7EB3">
        <w:rPr>
          <w:rFonts w:ascii="Times New Roman" w:eastAsia="Times New Roman" w:hAnsi="Times New Roman" w:cs="Times New Roman"/>
          <w:sz w:val="28"/>
          <w:szCs w:val="28"/>
          <w:lang w:eastAsia="ru-RU"/>
        </w:rPr>
        <w:t xml:space="preserve"> При заключении трудового договора на срок от двух до шести месяцев испытание не может превышать двух недель.</w:t>
      </w:r>
      <w:bookmarkStart w:id="15" w:name="dst438"/>
      <w:bookmarkEnd w:id="15"/>
      <w:r w:rsidRPr="002D7EB3">
        <w:rPr>
          <w:rFonts w:ascii="Times New Roman" w:eastAsia="Times New Roman" w:hAnsi="Times New Roman" w:cs="Times New Roman"/>
          <w:sz w:val="28"/>
          <w:szCs w:val="28"/>
          <w:lang w:eastAsia="ru-RU"/>
        </w:rPr>
        <w:t xml:space="preserve">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2D7EB3" w:rsidRPr="002D7EB3" w:rsidRDefault="002D7EB3" w:rsidP="002D7E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2.1.11.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bookmarkStart w:id="16" w:name="dst100519"/>
      <w:bookmarkEnd w:id="16"/>
      <w:r w:rsidRPr="002D7EB3">
        <w:rPr>
          <w:rFonts w:ascii="Times New Roman" w:eastAsia="Times New Roman" w:hAnsi="Times New Roman" w:cs="Times New Roman"/>
          <w:sz w:val="28"/>
          <w:szCs w:val="28"/>
          <w:lang w:eastAsia="ru-RU"/>
        </w:rPr>
        <w:t xml:space="preserve"> При неудовлетворительном результате </w:t>
      </w:r>
      <w:r w:rsidRPr="002D7EB3">
        <w:rPr>
          <w:rFonts w:ascii="Times New Roman" w:eastAsia="Times New Roman" w:hAnsi="Times New Roman" w:cs="Times New Roman"/>
          <w:sz w:val="28"/>
          <w:szCs w:val="28"/>
          <w:lang w:eastAsia="ru-RU"/>
        </w:rPr>
        <w:lastRenderedPageBreak/>
        <w:t>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2D7EB3" w:rsidRPr="002D7EB3" w:rsidRDefault="002D7EB3" w:rsidP="002D7EB3">
      <w:pPr>
        <w:shd w:val="clear" w:color="auto" w:fill="FFFFFF"/>
        <w:spacing w:after="0" w:line="240" w:lineRule="auto"/>
        <w:ind w:firstLine="709"/>
        <w:jc w:val="both"/>
        <w:rPr>
          <w:rFonts w:ascii="Times New Roman" w:eastAsia="Times New Roman" w:hAnsi="Times New Roman" w:cs="Times New Roman"/>
          <w:sz w:val="28"/>
          <w:szCs w:val="28"/>
          <w:lang w:eastAsia="ru-RU"/>
        </w:rPr>
      </w:pPr>
      <w:bookmarkStart w:id="17" w:name="dst100520"/>
      <w:bookmarkEnd w:id="17"/>
      <w:r w:rsidRPr="002D7EB3">
        <w:rPr>
          <w:rFonts w:ascii="Times New Roman" w:eastAsia="Times New Roman" w:hAnsi="Times New Roman" w:cs="Times New Roman"/>
          <w:sz w:val="28"/>
          <w:szCs w:val="28"/>
          <w:lang w:eastAsia="ru-RU"/>
        </w:rPr>
        <w:t>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bookmarkStart w:id="18" w:name="dst100521"/>
      <w:bookmarkEnd w:id="18"/>
      <w:r w:rsidRPr="002D7EB3">
        <w:rPr>
          <w:rFonts w:ascii="Times New Roman" w:eastAsia="Times New Roman" w:hAnsi="Times New Roman" w:cs="Times New Roman"/>
          <w:sz w:val="28"/>
          <w:szCs w:val="28"/>
          <w:lang w:eastAsia="ru-RU"/>
        </w:rPr>
        <w:t xml:space="preserve">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2D7EB3" w:rsidRPr="002D7EB3" w:rsidRDefault="002D7EB3" w:rsidP="002D7E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2.1.13. Трудовой договор вступает в силу со дня его подписания работником и заведующим ДОУ.</w:t>
      </w:r>
      <w:bookmarkStart w:id="19" w:name="dst100456"/>
      <w:bookmarkEnd w:id="19"/>
      <w:r w:rsidRPr="002D7EB3">
        <w:rPr>
          <w:rFonts w:ascii="Times New Roman" w:eastAsia="Times New Roman" w:hAnsi="Times New Roman" w:cs="Times New Roman"/>
          <w:sz w:val="28"/>
          <w:szCs w:val="28"/>
          <w:lang w:eastAsia="ru-RU"/>
        </w:rPr>
        <w:t xml:space="preserve"> Работник обязан приступить к исполнению трудовых обязанностей со дня, определенного трудовым договором.</w:t>
      </w:r>
      <w:bookmarkStart w:id="20" w:name="dst403"/>
      <w:bookmarkEnd w:id="20"/>
      <w:r w:rsidRPr="002D7EB3">
        <w:rPr>
          <w:rFonts w:ascii="Times New Roman" w:eastAsia="Times New Roman" w:hAnsi="Times New Roman" w:cs="Times New Roman"/>
          <w:sz w:val="28"/>
          <w:szCs w:val="28"/>
          <w:lang w:eastAsia="ru-RU"/>
        </w:rPr>
        <w:t xml:space="preserve">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w:t>
      </w:r>
      <w:bookmarkStart w:id="21" w:name="dst404"/>
      <w:bookmarkEnd w:id="21"/>
      <w:r w:rsidRPr="002D7EB3">
        <w:rPr>
          <w:rFonts w:ascii="Times New Roman" w:eastAsia="Times New Roman" w:hAnsi="Times New Roman" w:cs="Times New Roman"/>
          <w:sz w:val="28"/>
          <w:szCs w:val="28"/>
          <w:lang w:eastAsia="ru-RU"/>
        </w:rPr>
        <w:t>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2D7EB3" w:rsidRPr="002D7EB3" w:rsidRDefault="002D7EB3" w:rsidP="002D7E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2.1.14. При заключении трудового договора впервые работодателем оформляется трудовая книжка, за исключением случаев, если в соответствии с Трудовым  </w:t>
      </w:r>
      <w:hyperlink r:id="rId11" w:anchor="dst1135" w:history="1">
        <w:r w:rsidRPr="002D7EB3">
          <w:rPr>
            <w:rFonts w:ascii="Times New Roman" w:eastAsia="Times New Roman" w:hAnsi="Times New Roman" w:cs="Times New Roman"/>
            <w:sz w:val="28"/>
            <w:szCs w:val="28"/>
            <w:lang w:eastAsia="ru-RU"/>
          </w:rPr>
          <w:t>Кодексом</w:t>
        </w:r>
      </w:hyperlink>
      <w:r w:rsidRPr="002D7EB3">
        <w:rPr>
          <w:rFonts w:ascii="Times New Roman" w:eastAsia="Times New Roman" w:hAnsi="Times New Roman" w:cs="Times New Roman"/>
          <w:sz w:val="28"/>
          <w:szCs w:val="28"/>
          <w:lang w:eastAsia="ru-RU"/>
        </w:rPr>
        <w:t>, иным федеральным законом трудовая книжка на работника не оформляется</w:t>
      </w:r>
      <w:r w:rsidRPr="002D7EB3">
        <w:rPr>
          <w:rFonts w:ascii="Times New Roman" w:eastAsia="Times New Roman" w:hAnsi="Times New Roman" w:cs="Times New Roman"/>
          <w:color w:val="FF0000"/>
          <w:sz w:val="28"/>
          <w:szCs w:val="28"/>
          <w:lang w:eastAsia="ru-RU"/>
        </w:rPr>
        <w:t xml:space="preserve">. </w:t>
      </w:r>
      <w:r w:rsidRPr="002D7EB3">
        <w:rPr>
          <w:rFonts w:ascii="Times New Roman" w:eastAsia="Times New Roman" w:hAnsi="Times New Roman" w:cs="Times New Roman"/>
          <w:sz w:val="28"/>
          <w:szCs w:val="28"/>
          <w:lang w:eastAsia="ru-RU"/>
        </w:rPr>
        <w:t>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rsidR="002D7EB3" w:rsidRPr="002D7EB3" w:rsidRDefault="002D7EB3" w:rsidP="002D7EB3">
      <w:pPr>
        <w:shd w:val="clear" w:color="auto" w:fill="FFFFFF"/>
        <w:spacing w:after="0" w:line="240" w:lineRule="auto"/>
        <w:ind w:firstLine="709"/>
        <w:jc w:val="both"/>
        <w:rPr>
          <w:rFonts w:ascii="Times New Roman" w:eastAsia="Times New Roman" w:hAnsi="Times New Roman" w:cs="Times New Roman"/>
          <w:sz w:val="28"/>
          <w:szCs w:val="28"/>
          <w:lang w:eastAsia="ru-RU"/>
        </w:rPr>
      </w:pPr>
      <w:bookmarkStart w:id="22" w:name="dst2358"/>
      <w:bookmarkEnd w:id="22"/>
      <w:r w:rsidRPr="002D7EB3">
        <w:rPr>
          <w:rFonts w:ascii="Times New Roman" w:eastAsia="Times New Roman" w:hAnsi="Times New Roman" w:cs="Times New Roman"/>
          <w:sz w:val="28"/>
          <w:szCs w:val="28"/>
          <w:lang w:eastAsia="ru-RU"/>
        </w:rPr>
        <w:t>2.1.15.  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в соответствии с Трудовым </w:t>
      </w:r>
      <w:hyperlink r:id="rId12" w:anchor="dst1135" w:history="1">
        <w:r w:rsidRPr="002D7EB3">
          <w:rPr>
            <w:rFonts w:ascii="Times New Roman" w:eastAsia="Times New Roman" w:hAnsi="Times New Roman" w:cs="Times New Roman"/>
            <w:sz w:val="28"/>
            <w:szCs w:val="28"/>
            <w:lang w:eastAsia="ru-RU"/>
          </w:rPr>
          <w:t>Кодексом</w:t>
        </w:r>
      </w:hyperlink>
      <w:r w:rsidRPr="002D7EB3">
        <w:rPr>
          <w:rFonts w:ascii="Times New Roman" w:eastAsia="Times New Roman" w:hAnsi="Times New Roman" w:cs="Times New Roman"/>
          <w:sz w:val="28"/>
          <w:szCs w:val="28"/>
          <w:lang w:eastAsia="ru-RU"/>
        </w:rPr>
        <w:t>, иным федеральным законом трудовая книжка на работника не ведется).</w:t>
      </w:r>
    </w:p>
    <w:p w:rsidR="002D7EB3" w:rsidRPr="002D7EB3" w:rsidRDefault="002D7EB3" w:rsidP="002D7EB3">
      <w:pPr>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Arial Unicode MS" w:hAnsi="Times New Roman" w:cs="Times New Roman"/>
          <w:sz w:val="28"/>
          <w:szCs w:val="28"/>
          <w:lang w:eastAsia="ru-RU"/>
        </w:rPr>
        <w:t>2.1.16. Трудовая книжка установленного образца является основным документом о трудовой деятельности и трудовом стаже работника.</w:t>
      </w:r>
      <w:bookmarkStart w:id="23" w:name="dst1566"/>
      <w:bookmarkStart w:id="24" w:name="dst414"/>
      <w:bookmarkEnd w:id="23"/>
      <w:bookmarkEnd w:id="24"/>
      <w:r w:rsidRPr="002D7EB3">
        <w:rPr>
          <w:rFonts w:ascii="Times New Roman" w:eastAsia="Arial Unicode MS" w:hAnsi="Times New Roman" w:cs="Times New Roman"/>
          <w:sz w:val="28"/>
          <w:szCs w:val="28"/>
          <w:lang w:eastAsia="ru-RU"/>
        </w:rPr>
        <w:t xml:space="preserve"> На </w:t>
      </w:r>
      <w:r w:rsidRPr="002D7EB3">
        <w:rPr>
          <w:rFonts w:ascii="Times New Roman" w:eastAsia="Arial Unicode MS" w:hAnsi="Times New Roman" w:cs="Times New Roman"/>
          <w:iCs/>
          <w:sz w:val="28"/>
          <w:szCs w:val="28"/>
          <w:lang w:eastAsia="ru-RU"/>
        </w:rPr>
        <w:t xml:space="preserve">всех работников ДОУ, проработавших более 5 дней и в случае, когда работа в данном дошкольном образовательном учреждении является основной, </w:t>
      </w:r>
      <w:r w:rsidRPr="002D7EB3">
        <w:rPr>
          <w:rFonts w:ascii="Times New Roman" w:eastAsia="Times New Roman" w:hAnsi="Times New Roman" w:cs="Times New Roman"/>
          <w:sz w:val="28"/>
          <w:szCs w:val="28"/>
          <w:lang w:eastAsia="ru-RU"/>
        </w:rPr>
        <w:t>(за исключением случаев, если в соответствии с Трудовым Кодексом, иным федеральным законом трудовая книжка на работника не ведется).</w:t>
      </w:r>
    </w:p>
    <w:p w:rsidR="002D7EB3" w:rsidRPr="002D7EB3" w:rsidRDefault="002D7EB3" w:rsidP="002D7EB3">
      <w:pPr>
        <w:shd w:val="clear" w:color="auto" w:fill="FFFFFF"/>
        <w:spacing w:after="0" w:line="240" w:lineRule="auto"/>
        <w:ind w:firstLine="709"/>
        <w:jc w:val="both"/>
        <w:rPr>
          <w:rFonts w:ascii="Times New Roman" w:eastAsia="Times New Roman" w:hAnsi="Times New Roman" w:cs="Times New Roman"/>
          <w:sz w:val="28"/>
          <w:szCs w:val="28"/>
          <w:lang w:eastAsia="ru-RU"/>
        </w:rPr>
      </w:pPr>
      <w:bookmarkStart w:id="25" w:name="dst100490"/>
      <w:bookmarkStart w:id="26" w:name="dst100160"/>
      <w:bookmarkStart w:id="27" w:name="dst100068"/>
      <w:bookmarkEnd w:id="25"/>
      <w:bookmarkEnd w:id="26"/>
      <w:bookmarkEnd w:id="27"/>
      <w:r w:rsidRPr="002D7EB3">
        <w:rPr>
          <w:rFonts w:ascii="Times New Roman" w:eastAsia="Times New Roman" w:hAnsi="Times New Roman" w:cs="Times New Roman"/>
          <w:sz w:val="28"/>
          <w:szCs w:val="28"/>
          <w:lang w:eastAsia="ru-RU"/>
        </w:rPr>
        <w:t>2.1.17.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w:t>
      </w:r>
      <w:hyperlink r:id="rId13" w:anchor="dst100079" w:history="1">
        <w:r w:rsidRPr="002D7EB3">
          <w:rPr>
            <w:rFonts w:ascii="Times New Roman" w:eastAsia="Times New Roman" w:hAnsi="Times New Roman" w:cs="Times New Roman"/>
            <w:sz w:val="28"/>
            <w:szCs w:val="28"/>
            <w:lang w:eastAsia="ru-RU"/>
          </w:rPr>
          <w:t>порядке</w:t>
        </w:r>
      </w:hyperlink>
      <w:r w:rsidRPr="002D7EB3">
        <w:rPr>
          <w:rFonts w:ascii="Times New Roman" w:eastAsia="Times New Roman" w:hAnsi="Times New Roman" w:cs="Times New Roman"/>
          <w:sz w:val="28"/>
          <w:szCs w:val="28"/>
          <w:lang w:eastAsia="ru-RU"/>
        </w:rPr>
        <w:t>,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2D7EB3" w:rsidRPr="002D7EB3" w:rsidRDefault="002D7EB3" w:rsidP="002D7E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lastRenderedPageBreak/>
        <w:t>2.1.18.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иным федеральным </w:t>
      </w:r>
      <w:hyperlink r:id="rId14" w:anchor="dst100056" w:history="1">
        <w:r w:rsidRPr="002D7EB3">
          <w:rPr>
            <w:rFonts w:ascii="Times New Roman" w:eastAsia="Times New Roman" w:hAnsi="Times New Roman" w:cs="Times New Roman"/>
            <w:sz w:val="28"/>
            <w:szCs w:val="28"/>
            <w:lang w:eastAsia="ru-RU"/>
          </w:rPr>
          <w:t>законом</w:t>
        </w:r>
      </w:hyperlink>
      <w:r w:rsidRPr="002D7EB3">
        <w:rPr>
          <w:rFonts w:ascii="Times New Roman" w:eastAsia="Times New Roman" w:hAnsi="Times New Roman" w:cs="Times New Roman"/>
          <w:sz w:val="28"/>
          <w:szCs w:val="28"/>
          <w:lang w:eastAsia="ru-RU"/>
        </w:rPr>
        <w:t> информация.</w:t>
      </w:r>
    </w:p>
    <w:p w:rsidR="002D7EB3" w:rsidRPr="002D7EB3" w:rsidRDefault="002D7EB3" w:rsidP="002D7EB3">
      <w:pPr>
        <w:shd w:val="clear" w:color="auto" w:fill="FFFFFF"/>
        <w:spacing w:after="0" w:line="240" w:lineRule="auto"/>
        <w:ind w:firstLine="709"/>
        <w:jc w:val="both"/>
        <w:rPr>
          <w:rFonts w:ascii="Times New Roman" w:eastAsia="Times New Roman" w:hAnsi="Times New Roman" w:cs="Times New Roman"/>
          <w:sz w:val="28"/>
          <w:szCs w:val="28"/>
          <w:lang w:eastAsia="ru-RU"/>
        </w:rPr>
      </w:pPr>
      <w:bookmarkStart w:id="28" w:name="dst2363"/>
      <w:bookmarkEnd w:id="28"/>
      <w:r w:rsidRPr="002D7EB3">
        <w:rPr>
          <w:rFonts w:ascii="Times New Roman" w:eastAsia="Times New Roman" w:hAnsi="Times New Roman" w:cs="Times New Roman"/>
          <w:sz w:val="28"/>
          <w:szCs w:val="28"/>
          <w:lang w:eastAsia="ru-RU"/>
        </w:rPr>
        <w:t>2.1.19. В случаях, установленных Трудовым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Трудовым </w:t>
      </w:r>
      <w:hyperlink r:id="rId15" w:anchor="dst2359" w:history="1">
        <w:r w:rsidRPr="002D7EB3">
          <w:rPr>
            <w:rFonts w:ascii="Times New Roman" w:eastAsia="Times New Roman" w:hAnsi="Times New Roman" w:cs="Times New Roman"/>
            <w:sz w:val="28"/>
            <w:szCs w:val="28"/>
            <w:lang w:eastAsia="ru-RU"/>
          </w:rPr>
          <w:t>Кодексом</w:t>
        </w:r>
      </w:hyperlink>
      <w:r w:rsidRPr="002D7EB3">
        <w:rPr>
          <w:rFonts w:ascii="Times New Roman" w:eastAsia="Times New Roman" w:hAnsi="Times New Roman" w:cs="Times New Roman"/>
          <w:sz w:val="28"/>
          <w:szCs w:val="28"/>
          <w:lang w:eastAsia="ru-RU"/>
        </w:rPr>
        <w:t>,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2D7EB3" w:rsidRPr="002D7EB3" w:rsidRDefault="002D7EB3" w:rsidP="002D7EB3">
      <w:pPr>
        <w:shd w:val="clear" w:color="auto" w:fill="FFFFFF"/>
        <w:spacing w:after="0" w:line="240" w:lineRule="auto"/>
        <w:ind w:firstLine="709"/>
        <w:jc w:val="both"/>
        <w:rPr>
          <w:rFonts w:ascii="Times New Roman" w:eastAsia="Times New Roman" w:hAnsi="Times New Roman" w:cs="Times New Roman"/>
          <w:sz w:val="28"/>
          <w:szCs w:val="28"/>
          <w:lang w:eastAsia="ru-RU"/>
        </w:rPr>
      </w:pPr>
      <w:bookmarkStart w:id="29" w:name="dst2364"/>
      <w:bookmarkEnd w:id="29"/>
      <w:r w:rsidRPr="002D7EB3">
        <w:rPr>
          <w:rFonts w:ascii="Times New Roman" w:eastAsia="Times New Roman" w:hAnsi="Times New Roman" w:cs="Times New Roman"/>
          <w:sz w:val="28"/>
          <w:szCs w:val="28"/>
          <w:lang w:eastAsia="ru-RU"/>
        </w:rPr>
        <w:t>2.1.20. Лицо, имеющее стаж работы по трудовому договору, может получать сведения о трудовой деятельности:</w:t>
      </w:r>
    </w:p>
    <w:p w:rsidR="002D7EB3" w:rsidRPr="002D7EB3" w:rsidRDefault="002D7EB3" w:rsidP="002D7EB3">
      <w:pPr>
        <w:widowControl w:val="0"/>
        <w:shd w:val="clear" w:color="auto" w:fill="FFFFFF"/>
        <w:spacing w:after="0" w:line="240" w:lineRule="auto"/>
        <w:jc w:val="both"/>
        <w:rPr>
          <w:rFonts w:ascii="Times New Roman" w:eastAsia="Times New Roman" w:hAnsi="Times New Roman" w:cs="Times New Roman"/>
          <w:sz w:val="28"/>
          <w:szCs w:val="28"/>
          <w:lang w:eastAsia="ru-RU"/>
        </w:rPr>
      </w:pPr>
      <w:bookmarkStart w:id="30" w:name="dst2365"/>
      <w:bookmarkEnd w:id="30"/>
      <w:r w:rsidRPr="002D7EB3">
        <w:rPr>
          <w:rFonts w:ascii="Times New Roman" w:eastAsia="Times New Roman" w:hAnsi="Times New Roman" w:cs="Times New Roman"/>
          <w:sz w:val="28"/>
          <w:szCs w:val="28"/>
          <w:lang w:eastAsia="ru-RU"/>
        </w:rPr>
        <w:t>- 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2D7EB3" w:rsidRPr="002D7EB3" w:rsidRDefault="002D7EB3" w:rsidP="002D7EB3">
      <w:pPr>
        <w:widowControl w:val="0"/>
        <w:shd w:val="clear" w:color="auto" w:fill="FFFFFF"/>
        <w:spacing w:after="0" w:line="240" w:lineRule="auto"/>
        <w:jc w:val="both"/>
        <w:rPr>
          <w:rFonts w:ascii="Times New Roman" w:eastAsia="Times New Roman" w:hAnsi="Times New Roman" w:cs="Times New Roman"/>
          <w:sz w:val="28"/>
          <w:szCs w:val="28"/>
          <w:lang w:eastAsia="ru-RU"/>
        </w:rPr>
      </w:pPr>
      <w:bookmarkStart w:id="31" w:name="dst2366"/>
      <w:bookmarkEnd w:id="31"/>
      <w:r w:rsidRPr="002D7EB3">
        <w:rPr>
          <w:rFonts w:ascii="Times New Roman" w:eastAsia="Times New Roman" w:hAnsi="Times New Roman" w:cs="Times New Roman"/>
          <w:sz w:val="28"/>
          <w:szCs w:val="28"/>
          <w:lang w:eastAsia="ru-RU"/>
        </w:rPr>
        <w:t>- в многофункциональном центре предоставления государственных и муниципальных услуг на бумажном носителе, заверенные надлежащим образом;</w:t>
      </w:r>
    </w:p>
    <w:p w:rsidR="002D7EB3" w:rsidRPr="002D7EB3" w:rsidRDefault="002D7EB3" w:rsidP="002D7EB3">
      <w:pPr>
        <w:widowControl w:val="0"/>
        <w:shd w:val="clear" w:color="auto" w:fill="FFFFFF"/>
        <w:spacing w:after="0" w:line="240" w:lineRule="auto"/>
        <w:jc w:val="both"/>
        <w:rPr>
          <w:rFonts w:ascii="Times New Roman" w:eastAsia="Times New Roman" w:hAnsi="Times New Roman" w:cs="Times New Roman"/>
          <w:sz w:val="28"/>
          <w:szCs w:val="28"/>
          <w:lang w:eastAsia="ru-RU"/>
        </w:rPr>
      </w:pPr>
      <w:bookmarkStart w:id="32" w:name="dst2367"/>
      <w:bookmarkEnd w:id="32"/>
      <w:r w:rsidRPr="002D7EB3">
        <w:rPr>
          <w:rFonts w:ascii="Times New Roman" w:eastAsia="Times New Roman" w:hAnsi="Times New Roman" w:cs="Times New Roman"/>
          <w:sz w:val="28"/>
          <w:szCs w:val="28"/>
          <w:lang w:eastAsia="ru-RU"/>
        </w:rPr>
        <w:t>- 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2D7EB3" w:rsidRPr="002D7EB3" w:rsidRDefault="002D7EB3" w:rsidP="002D7EB3">
      <w:pPr>
        <w:widowControl w:val="0"/>
        <w:shd w:val="clear" w:color="auto" w:fill="FFFFFF"/>
        <w:spacing w:after="0" w:line="240" w:lineRule="auto"/>
        <w:jc w:val="both"/>
        <w:rPr>
          <w:rFonts w:ascii="Times New Roman" w:eastAsia="Times New Roman" w:hAnsi="Times New Roman" w:cs="Times New Roman"/>
          <w:sz w:val="28"/>
          <w:szCs w:val="28"/>
          <w:lang w:eastAsia="ru-RU"/>
        </w:rPr>
      </w:pPr>
      <w:bookmarkStart w:id="33" w:name="dst2368"/>
      <w:bookmarkEnd w:id="33"/>
      <w:r w:rsidRPr="002D7EB3">
        <w:rPr>
          <w:rFonts w:ascii="Times New Roman" w:eastAsia="Times New Roman" w:hAnsi="Times New Roman" w:cs="Times New Roman"/>
          <w:sz w:val="28"/>
          <w:szCs w:val="28"/>
          <w:lang w:eastAsia="ru-RU"/>
        </w:rPr>
        <w:t>- 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2D7EB3" w:rsidRPr="002D7EB3" w:rsidRDefault="002D7EB3" w:rsidP="002D7EB3">
      <w:pPr>
        <w:shd w:val="clear" w:color="auto" w:fill="FFFFFF"/>
        <w:spacing w:after="0" w:line="240" w:lineRule="auto"/>
        <w:ind w:firstLine="709"/>
        <w:jc w:val="both"/>
        <w:rPr>
          <w:rFonts w:ascii="Times New Roman" w:eastAsia="Times New Roman" w:hAnsi="Times New Roman" w:cs="Times New Roman"/>
          <w:sz w:val="28"/>
          <w:szCs w:val="28"/>
          <w:lang w:eastAsia="ru-RU"/>
        </w:rPr>
      </w:pPr>
      <w:bookmarkStart w:id="34" w:name="dst2369"/>
      <w:bookmarkEnd w:id="34"/>
      <w:r w:rsidRPr="002D7EB3">
        <w:rPr>
          <w:rFonts w:ascii="Times New Roman" w:eastAsia="Times New Roman" w:hAnsi="Times New Roman" w:cs="Times New Roman"/>
          <w:sz w:val="28"/>
          <w:szCs w:val="28"/>
          <w:lang w:eastAsia="ru-RU"/>
        </w:rPr>
        <w:t>2.1.21. Работодатель обязан предоставить работнику (за исключением случаев, если в соответствии с Трудовым </w:t>
      </w:r>
      <w:hyperlink r:id="rId16" w:anchor="dst2359" w:history="1">
        <w:r w:rsidRPr="002D7EB3">
          <w:rPr>
            <w:rFonts w:ascii="Times New Roman" w:eastAsia="Times New Roman" w:hAnsi="Times New Roman" w:cs="Times New Roman"/>
            <w:sz w:val="28"/>
            <w:szCs w:val="28"/>
            <w:lang w:eastAsia="ru-RU"/>
          </w:rPr>
          <w:t>Кодексом</w:t>
        </w:r>
      </w:hyperlink>
      <w:r w:rsidRPr="002D7EB3">
        <w:rPr>
          <w:rFonts w:ascii="Times New Roman" w:eastAsia="Times New Roman" w:hAnsi="Times New Roman" w:cs="Times New Roman"/>
          <w:sz w:val="28"/>
          <w:szCs w:val="28"/>
          <w:lang w:eastAsia="ru-RU"/>
        </w:rPr>
        <w:t>,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rsidR="002D7EB3" w:rsidRPr="002D7EB3" w:rsidRDefault="002D7EB3" w:rsidP="002D7EB3">
      <w:pPr>
        <w:widowControl w:val="0"/>
        <w:shd w:val="clear" w:color="auto" w:fill="FFFFFF"/>
        <w:spacing w:after="0" w:line="240" w:lineRule="auto"/>
        <w:jc w:val="both"/>
        <w:rPr>
          <w:rFonts w:ascii="Times New Roman" w:eastAsia="Times New Roman" w:hAnsi="Times New Roman" w:cs="Times New Roman"/>
          <w:sz w:val="28"/>
          <w:szCs w:val="28"/>
          <w:lang w:eastAsia="ru-RU"/>
        </w:rPr>
      </w:pPr>
      <w:bookmarkStart w:id="35" w:name="dst2370"/>
      <w:bookmarkEnd w:id="35"/>
      <w:r w:rsidRPr="002D7EB3">
        <w:rPr>
          <w:rFonts w:ascii="Times New Roman" w:eastAsia="Times New Roman" w:hAnsi="Times New Roman" w:cs="Times New Roman"/>
          <w:sz w:val="28"/>
          <w:szCs w:val="28"/>
          <w:lang w:eastAsia="ru-RU"/>
        </w:rPr>
        <w:t>- в период работы не позднее трех рабочих дней со дня подачи этого заявления;</w:t>
      </w:r>
    </w:p>
    <w:p w:rsidR="002D7EB3" w:rsidRPr="002D7EB3" w:rsidRDefault="002D7EB3" w:rsidP="002D7EB3">
      <w:pPr>
        <w:widowControl w:val="0"/>
        <w:shd w:val="clear" w:color="auto" w:fill="FFFFFF"/>
        <w:spacing w:after="0" w:line="240" w:lineRule="auto"/>
        <w:jc w:val="both"/>
        <w:rPr>
          <w:rFonts w:ascii="Times New Roman" w:eastAsia="Times New Roman" w:hAnsi="Times New Roman" w:cs="Times New Roman"/>
          <w:sz w:val="28"/>
          <w:szCs w:val="28"/>
          <w:lang w:eastAsia="ru-RU"/>
        </w:rPr>
      </w:pPr>
      <w:bookmarkStart w:id="36" w:name="dst2371"/>
      <w:bookmarkEnd w:id="36"/>
      <w:r w:rsidRPr="002D7EB3">
        <w:rPr>
          <w:rFonts w:ascii="Times New Roman" w:eastAsia="Times New Roman" w:hAnsi="Times New Roman" w:cs="Times New Roman"/>
          <w:sz w:val="28"/>
          <w:szCs w:val="28"/>
          <w:lang w:eastAsia="ru-RU"/>
        </w:rPr>
        <w:t>- при увольнении в день прекращения трудового договора.</w:t>
      </w:r>
    </w:p>
    <w:p w:rsidR="002D7EB3" w:rsidRPr="002D7EB3" w:rsidRDefault="002D7EB3" w:rsidP="002D7EB3">
      <w:pPr>
        <w:shd w:val="clear" w:color="auto" w:fill="FFFFFF"/>
        <w:spacing w:after="0" w:line="240" w:lineRule="auto"/>
        <w:ind w:firstLine="709"/>
        <w:jc w:val="both"/>
        <w:rPr>
          <w:rFonts w:ascii="Times New Roman" w:eastAsia="Times New Roman" w:hAnsi="Times New Roman" w:cs="Times New Roman"/>
          <w:sz w:val="28"/>
          <w:szCs w:val="28"/>
          <w:lang w:eastAsia="ru-RU"/>
        </w:rPr>
      </w:pPr>
      <w:bookmarkStart w:id="37" w:name="dst2372"/>
      <w:bookmarkEnd w:id="37"/>
      <w:r w:rsidRPr="002D7EB3">
        <w:rPr>
          <w:rFonts w:ascii="Times New Roman" w:eastAsia="Times New Roman" w:hAnsi="Times New Roman" w:cs="Times New Roman"/>
          <w:sz w:val="28"/>
          <w:szCs w:val="28"/>
          <w:lang w:eastAsia="ru-RU"/>
        </w:rPr>
        <w:t xml:space="preserve">2.1.22. 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w:t>
      </w:r>
      <w:r w:rsidRPr="002D7EB3">
        <w:rPr>
          <w:rFonts w:ascii="Times New Roman" w:eastAsia="Times New Roman" w:hAnsi="Times New Roman" w:cs="Times New Roman"/>
          <w:sz w:val="28"/>
          <w:szCs w:val="28"/>
          <w:lang w:eastAsia="ru-RU"/>
        </w:rPr>
        <w:lastRenderedPageBreak/>
        <w:t>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2D7EB3" w:rsidRPr="002D7EB3" w:rsidRDefault="002D7EB3" w:rsidP="002D7EB3">
      <w:pPr>
        <w:spacing w:after="0" w:line="240" w:lineRule="auto"/>
        <w:ind w:firstLine="709"/>
        <w:jc w:val="both"/>
        <w:rPr>
          <w:rFonts w:ascii="Times New Roman" w:eastAsia="Times New Roman" w:hAnsi="Times New Roman" w:cs="Times New Roman"/>
          <w:color w:val="000000"/>
          <w:sz w:val="28"/>
          <w:szCs w:val="28"/>
          <w:lang w:eastAsia="ja-JP"/>
        </w:rPr>
      </w:pPr>
      <w:r w:rsidRPr="002D7EB3">
        <w:rPr>
          <w:rFonts w:ascii="Times New Roman" w:eastAsia="Times New Roman" w:hAnsi="Times New Roman" w:cs="Times New Roman"/>
          <w:sz w:val="28"/>
          <w:szCs w:val="28"/>
          <w:lang w:eastAsia="ja-JP"/>
        </w:rPr>
        <w:t>2.1.23.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дошкольном образовательном учреждении, документов, предъявляемых при приеме на работу вместо трудовой книжки, аттестационного листа. Здесь же хранится один экземпляр письменного трудового договора.</w:t>
      </w:r>
    </w:p>
    <w:p w:rsidR="002D7EB3" w:rsidRPr="002D7EB3" w:rsidRDefault="002D7EB3" w:rsidP="002D7EB3">
      <w:pPr>
        <w:tabs>
          <w:tab w:val="left" w:pos="1299"/>
        </w:tabs>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2.1.24. Работодатель вправе предложить работнику заполнить листок по учету кадров, автобиографию для приобщения к личному делу, вклеить фотографию в личное дело.</w:t>
      </w:r>
    </w:p>
    <w:p w:rsidR="002D7EB3" w:rsidRPr="002D7EB3" w:rsidRDefault="002D7EB3" w:rsidP="00970F61">
      <w:pPr>
        <w:tabs>
          <w:tab w:val="left" w:pos="1303"/>
        </w:tabs>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2.1.25. Личное дело работника хранится в дошкольном образовательном учреждении, в том числе и после у</w:t>
      </w:r>
      <w:r w:rsidR="00122227">
        <w:rPr>
          <w:rFonts w:ascii="Times New Roman" w:eastAsia="Times New Roman" w:hAnsi="Times New Roman" w:cs="Times New Roman"/>
          <w:sz w:val="28"/>
          <w:szCs w:val="28"/>
          <w:lang w:eastAsia="ru-RU"/>
        </w:rPr>
        <w:t>вольнения, 50</w:t>
      </w:r>
      <w:r w:rsidRPr="002D7EB3">
        <w:rPr>
          <w:rFonts w:ascii="Times New Roman" w:eastAsia="Times New Roman" w:hAnsi="Times New Roman" w:cs="Times New Roman"/>
          <w:sz w:val="28"/>
          <w:szCs w:val="28"/>
          <w:lang w:eastAsia="ru-RU"/>
        </w:rPr>
        <w:t xml:space="preserve"> лет.</w:t>
      </w:r>
    </w:p>
    <w:p w:rsidR="002D7EB3" w:rsidRPr="002D7EB3" w:rsidRDefault="002D7EB3" w:rsidP="002D7EB3">
      <w:pPr>
        <w:spacing w:after="0" w:line="240" w:lineRule="auto"/>
        <w:ind w:firstLine="709"/>
        <w:jc w:val="both"/>
        <w:rPr>
          <w:rFonts w:ascii="Times New Roman" w:eastAsia="Times New Roman" w:hAnsi="Times New Roman" w:cs="Times New Roman"/>
          <w:sz w:val="28"/>
          <w:szCs w:val="28"/>
          <w:lang w:eastAsia="ja-JP"/>
        </w:rPr>
      </w:pPr>
      <w:r w:rsidRPr="002D7EB3">
        <w:rPr>
          <w:rFonts w:ascii="Times New Roman" w:eastAsia="Times New Roman" w:hAnsi="Times New Roman" w:cs="Times New Roman"/>
          <w:spacing w:val="-8"/>
          <w:sz w:val="28"/>
          <w:szCs w:val="28"/>
          <w:lang w:eastAsia="ja-JP"/>
        </w:rPr>
        <w:t xml:space="preserve">2.2. </w:t>
      </w:r>
      <w:r w:rsidRPr="002D7EB3">
        <w:rPr>
          <w:rFonts w:ascii="Times New Roman" w:eastAsia="Times New Roman" w:hAnsi="Times New Roman" w:cs="Times New Roman"/>
          <w:spacing w:val="-1"/>
          <w:sz w:val="28"/>
          <w:szCs w:val="28"/>
          <w:lang w:eastAsia="ja-JP"/>
        </w:rPr>
        <w:t>Отказ в приеме на работу</w:t>
      </w:r>
    </w:p>
    <w:p w:rsidR="002D7EB3" w:rsidRPr="002D7EB3" w:rsidRDefault="002D7EB3" w:rsidP="002D7EB3">
      <w:pPr>
        <w:spacing w:after="0" w:line="240" w:lineRule="auto"/>
        <w:ind w:firstLine="709"/>
        <w:jc w:val="both"/>
        <w:rPr>
          <w:rFonts w:ascii="Times New Roman" w:eastAsia="Times New Roman" w:hAnsi="Times New Roman" w:cs="Times New Roman"/>
          <w:sz w:val="28"/>
          <w:szCs w:val="28"/>
          <w:lang w:eastAsia="ja-JP"/>
        </w:rPr>
      </w:pPr>
      <w:r w:rsidRPr="002D7EB3">
        <w:rPr>
          <w:rFonts w:ascii="Times New Roman" w:eastAsia="Times New Roman" w:hAnsi="Times New Roman" w:cs="Times New Roman"/>
          <w:sz w:val="28"/>
          <w:szCs w:val="28"/>
          <w:lang w:eastAsia="ja-JP"/>
        </w:rPr>
        <w:t>2.2.1. Не допускается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2D7EB3" w:rsidRPr="002D7EB3" w:rsidRDefault="002D7EB3" w:rsidP="002D7E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2D7EB3" w:rsidRPr="002D7EB3" w:rsidRDefault="002D7EB3" w:rsidP="002D7EB3">
      <w:pPr>
        <w:shd w:val="clear" w:color="auto" w:fill="FFFFFF"/>
        <w:spacing w:after="0" w:line="240" w:lineRule="auto"/>
        <w:ind w:firstLine="709"/>
        <w:jc w:val="both"/>
        <w:rPr>
          <w:rFonts w:ascii="Times New Roman" w:eastAsia="Times New Roman" w:hAnsi="Times New Roman" w:cs="Times New Roman"/>
          <w:sz w:val="28"/>
          <w:szCs w:val="28"/>
          <w:u w:val="single"/>
          <w:lang w:eastAsia="ru-RU"/>
        </w:rPr>
      </w:pPr>
      <w:bookmarkStart w:id="38" w:name="dst1594"/>
      <w:bookmarkEnd w:id="38"/>
      <w:r w:rsidRPr="002D7EB3">
        <w:rPr>
          <w:rFonts w:ascii="Times New Roman" w:eastAsia="Times New Roman" w:hAnsi="Times New Roman" w:cs="Times New Roman"/>
          <w:sz w:val="28"/>
          <w:szCs w:val="28"/>
          <w:lang w:eastAsia="ru-RU"/>
        </w:rPr>
        <w:t xml:space="preserve">2.2.3. </w:t>
      </w:r>
      <w:r w:rsidRPr="002D7EB3">
        <w:rPr>
          <w:rFonts w:ascii="Times New Roman" w:eastAsia="Times New Roman" w:hAnsi="Times New Roman" w:cs="Times New Roman"/>
          <w:sz w:val="28"/>
          <w:szCs w:val="28"/>
          <w:u w:val="single"/>
          <w:lang w:eastAsia="ru-RU"/>
        </w:rPr>
        <w:t>К педагогической деятельности не допускаются лица:</w:t>
      </w:r>
    </w:p>
    <w:p w:rsidR="002D7EB3" w:rsidRPr="002D7EB3" w:rsidRDefault="002D7EB3" w:rsidP="002D7EB3">
      <w:pPr>
        <w:shd w:val="clear" w:color="auto" w:fill="FFFFFF"/>
        <w:spacing w:after="0" w:line="240" w:lineRule="auto"/>
        <w:ind w:firstLine="709"/>
        <w:jc w:val="both"/>
        <w:rPr>
          <w:rFonts w:ascii="Times New Roman" w:eastAsia="Times New Roman" w:hAnsi="Times New Roman" w:cs="Times New Roman"/>
          <w:sz w:val="28"/>
          <w:szCs w:val="28"/>
          <w:lang w:eastAsia="ru-RU"/>
        </w:rPr>
      </w:pPr>
      <w:bookmarkStart w:id="39" w:name="dst1595"/>
      <w:bookmarkEnd w:id="39"/>
      <w:r w:rsidRPr="002D7EB3">
        <w:rPr>
          <w:rFonts w:ascii="Times New Roman" w:eastAsia="Times New Roman" w:hAnsi="Times New Roman" w:cs="Times New Roman"/>
          <w:sz w:val="28"/>
          <w:szCs w:val="28"/>
          <w:lang w:eastAsia="ru-RU"/>
        </w:rPr>
        <w:t>а) лишенные права заниматься педагогической деятельностью в соответствии с вступившим в законную силу приговором суда;</w:t>
      </w:r>
    </w:p>
    <w:p w:rsidR="002D7EB3" w:rsidRPr="002D7EB3" w:rsidRDefault="002D7EB3" w:rsidP="002D7EB3">
      <w:pPr>
        <w:shd w:val="clear" w:color="auto" w:fill="FFFFFF"/>
        <w:spacing w:after="0" w:line="240" w:lineRule="auto"/>
        <w:ind w:firstLine="709"/>
        <w:jc w:val="both"/>
        <w:rPr>
          <w:rFonts w:ascii="Times New Roman" w:eastAsia="Times New Roman" w:hAnsi="Times New Roman" w:cs="Times New Roman"/>
          <w:sz w:val="28"/>
          <w:szCs w:val="28"/>
          <w:lang w:eastAsia="ru-RU"/>
        </w:rPr>
      </w:pPr>
      <w:bookmarkStart w:id="40" w:name="dst2196"/>
      <w:bookmarkEnd w:id="40"/>
      <w:r w:rsidRPr="002D7EB3">
        <w:rPr>
          <w:rFonts w:ascii="Times New Roman" w:eastAsia="Times New Roman" w:hAnsi="Times New Roman" w:cs="Times New Roman"/>
          <w:sz w:val="28"/>
          <w:szCs w:val="28"/>
          <w:lang w:eastAsia="ru-RU"/>
        </w:rPr>
        <w:t xml:space="preserve">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w:t>
      </w:r>
      <w:r w:rsidRPr="002D7EB3">
        <w:rPr>
          <w:rFonts w:ascii="Times New Roman" w:eastAsia="Times New Roman" w:hAnsi="Times New Roman" w:cs="Times New Roman"/>
          <w:sz w:val="28"/>
          <w:szCs w:val="28"/>
          <w:lang w:eastAsia="ru-RU"/>
        </w:rPr>
        <w:lastRenderedPageBreak/>
        <w:t>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p>
    <w:p w:rsidR="002D7EB3" w:rsidRPr="002D7EB3" w:rsidRDefault="002D7EB3" w:rsidP="002D7EB3">
      <w:pPr>
        <w:shd w:val="clear" w:color="auto" w:fill="FFFFFF"/>
        <w:spacing w:after="0" w:line="240" w:lineRule="auto"/>
        <w:ind w:firstLine="709"/>
        <w:jc w:val="both"/>
        <w:rPr>
          <w:rFonts w:ascii="Times New Roman" w:eastAsia="Times New Roman" w:hAnsi="Times New Roman" w:cs="Times New Roman"/>
          <w:sz w:val="28"/>
          <w:szCs w:val="28"/>
          <w:lang w:eastAsia="ru-RU"/>
        </w:rPr>
      </w:pPr>
      <w:bookmarkStart w:id="41" w:name="dst102613"/>
      <w:bookmarkEnd w:id="41"/>
      <w:r w:rsidRPr="002D7EB3">
        <w:rPr>
          <w:rFonts w:ascii="Times New Roman" w:eastAsia="Times New Roman" w:hAnsi="Times New Roman" w:cs="Times New Roman"/>
          <w:sz w:val="28"/>
          <w:szCs w:val="28"/>
          <w:lang w:eastAsia="ru-RU"/>
        </w:rPr>
        <w:t>в) имеющие неснятую или непогашенную судимость за иные умышленные тяжкие и особо тяжкие преступления, не указанные в пункте б);</w:t>
      </w:r>
    </w:p>
    <w:p w:rsidR="002D7EB3" w:rsidRPr="002D7EB3" w:rsidRDefault="002D7EB3" w:rsidP="002D7EB3">
      <w:pPr>
        <w:shd w:val="clear" w:color="auto" w:fill="FFFFFF"/>
        <w:spacing w:after="0" w:line="240" w:lineRule="auto"/>
        <w:ind w:firstLine="709"/>
        <w:jc w:val="both"/>
        <w:rPr>
          <w:rFonts w:ascii="Times New Roman" w:eastAsia="Times New Roman" w:hAnsi="Times New Roman" w:cs="Times New Roman"/>
          <w:sz w:val="28"/>
          <w:szCs w:val="28"/>
          <w:lang w:eastAsia="ru-RU"/>
        </w:rPr>
      </w:pPr>
      <w:bookmarkStart w:id="42" w:name="dst1598"/>
      <w:bookmarkEnd w:id="42"/>
      <w:r w:rsidRPr="002D7EB3">
        <w:rPr>
          <w:rFonts w:ascii="Times New Roman" w:eastAsia="Times New Roman" w:hAnsi="Times New Roman" w:cs="Times New Roman"/>
          <w:sz w:val="28"/>
          <w:szCs w:val="28"/>
          <w:lang w:eastAsia="ru-RU"/>
        </w:rPr>
        <w:t>г) признанные недееспособными в установленном федеральным законом порядке;</w:t>
      </w:r>
    </w:p>
    <w:p w:rsidR="002D7EB3" w:rsidRPr="002D7EB3" w:rsidRDefault="002D7EB3" w:rsidP="002D7EB3">
      <w:pPr>
        <w:shd w:val="clear" w:color="auto" w:fill="FFFFFF"/>
        <w:spacing w:after="0" w:line="240" w:lineRule="auto"/>
        <w:ind w:firstLine="709"/>
        <w:jc w:val="both"/>
        <w:rPr>
          <w:rFonts w:ascii="Times New Roman" w:eastAsia="Times New Roman" w:hAnsi="Times New Roman" w:cs="Times New Roman"/>
          <w:sz w:val="28"/>
          <w:szCs w:val="28"/>
          <w:lang w:eastAsia="ru-RU"/>
        </w:rPr>
      </w:pPr>
      <w:bookmarkStart w:id="43" w:name="dst1599"/>
      <w:bookmarkEnd w:id="43"/>
      <w:r w:rsidRPr="002D7EB3">
        <w:rPr>
          <w:rFonts w:ascii="Times New Roman" w:eastAsia="Times New Roman" w:hAnsi="Times New Roman" w:cs="Times New Roman"/>
          <w:sz w:val="28"/>
          <w:szCs w:val="28"/>
          <w:lang w:eastAsia="ru-RU"/>
        </w:rP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bookmarkStart w:id="44" w:name="dst2197"/>
      <w:bookmarkEnd w:id="44"/>
    </w:p>
    <w:p w:rsidR="002D7EB3" w:rsidRPr="002D7EB3" w:rsidRDefault="002D7EB3" w:rsidP="002D7E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 xml:space="preserve">2.2.4. 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2D7EB3">
        <w:rPr>
          <w:rFonts w:ascii="Times New Roman" w:eastAsia="Times New Roman" w:hAnsi="Times New Roman" w:cs="Times New Roman"/>
          <w:sz w:val="28"/>
          <w:szCs w:val="28"/>
          <w:lang w:eastAsia="ru-RU"/>
        </w:rPr>
        <w:t>нереабилитирующим</w:t>
      </w:r>
      <w:proofErr w:type="spellEnd"/>
      <w:r w:rsidRPr="002D7EB3">
        <w:rPr>
          <w:rFonts w:ascii="Times New Roman" w:eastAsia="Times New Roman" w:hAnsi="Times New Roman" w:cs="Times New Roman"/>
          <w:sz w:val="28"/>
          <w:szCs w:val="28"/>
          <w:lang w:eastAsia="ru-RU"/>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2D7EB3" w:rsidRPr="002D7EB3" w:rsidRDefault="002D7EB3" w:rsidP="002D7EB3">
      <w:pPr>
        <w:shd w:val="clear" w:color="auto" w:fill="FFFFFF"/>
        <w:spacing w:after="0" w:line="240" w:lineRule="auto"/>
        <w:ind w:firstLine="709"/>
        <w:jc w:val="both"/>
        <w:rPr>
          <w:rFonts w:ascii="Times New Roman" w:eastAsia="Times New Roman" w:hAnsi="Times New Roman" w:cs="Times New Roman"/>
          <w:sz w:val="28"/>
          <w:szCs w:val="28"/>
          <w:lang w:eastAsia="ru-RU"/>
        </w:rPr>
      </w:pPr>
      <w:bookmarkStart w:id="45" w:name="dst100472"/>
      <w:bookmarkEnd w:id="45"/>
      <w:r w:rsidRPr="002D7EB3">
        <w:rPr>
          <w:rFonts w:ascii="Times New Roman" w:eastAsia="Times New Roman" w:hAnsi="Times New Roman" w:cs="Times New Roman"/>
          <w:sz w:val="28"/>
          <w:szCs w:val="28"/>
          <w:lang w:eastAsia="ru-RU"/>
        </w:rPr>
        <w:t>2.2.5. Запрещается отказывать в заключении трудового договора женщинам по мотивам, связанным с беременностью или наличием детей.</w:t>
      </w:r>
    </w:p>
    <w:p w:rsidR="002D7EB3" w:rsidRPr="002D7EB3" w:rsidRDefault="002D7EB3" w:rsidP="002D7EB3">
      <w:pPr>
        <w:shd w:val="clear" w:color="auto" w:fill="FFFFFF"/>
        <w:spacing w:after="0" w:line="240" w:lineRule="auto"/>
        <w:ind w:firstLine="709"/>
        <w:jc w:val="both"/>
        <w:rPr>
          <w:rFonts w:ascii="Times New Roman" w:eastAsia="Times New Roman" w:hAnsi="Times New Roman" w:cs="Times New Roman"/>
          <w:sz w:val="28"/>
          <w:szCs w:val="28"/>
          <w:lang w:eastAsia="ru-RU"/>
        </w:rPr>
      </w:pPr>
      <w:bookmarkStart w:id="46" w:name="dst100473"/>
      <w:bookmarkEnd w:id="46"/>
      <w:r w:rsidRPr="002D7EB3">
        <w:rPr>
          <w:rFonts w:ascii="Times New Roman" w:eastAsia="Times New Roman" w:hAnsi="Times New Roman" w:cs="Times New Roman"/>
          <w:sz w:val="28"/>
          <w:szCs w:val="28"/>
          <w:lang w:eastAsia="ru-RU"/>
        </w:rPr>
        <w:t>2.2.6.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2D7EB3" w:rsidRPr="002D7EB3" w:rsidRDefault="002D7EB3" w:rsidP="00970F61">
      <w:pPr>
        <w:shd w:val="clear" w:color="auto" w:fill="FFFFFF"/>
        <w:spacing w:after="0" w:line="240" w:lineRule="auto"/>
        <w:ind w:firstLine="709"/>
        <w:jc w:val="both"/>
        <w:rPr>
          <w:rFonts w:ascii="Times New Roman" w:eastAsia="Times New Roman" w:hAnsi="Times New Roman" w:cs="Times New Roman"/>
          <w:sz w:val="28"/>
          <w:szCs w:val="28"/>
          <w:lang w:eastAsia="ru-RU"/>
        </w:rPr>
      </w:pPr>
      <w:bookmarkStart w:id="47" w:name="dst2189"/>
      <w:bookmarkEnd w:id="47"/>
      <w:r w:rsidRPr="002D7EB3">
        <w:rPr>
          <w:rFonts w:ascii="Times New Roman" w:eastAsia="Times New Roman" w:hAnsi="Times New Roman" w:cs="Times New Roman"/>
          <w:sz w:val="28"/>
          <w:szCs w:val="28"/>
          <w:lang w:eastAsia="ru-RU"/>
        </w:rPr>
        <w:t>2.2.7. По письменному требованию лица, которому отказано в заключении трудового договора, Работодатель обязан сообщить причину отказа в письменной форме в срок не позднее чем в течение семи рабочих дней со дня предъявления такого требования.</w:t>
      </w:r>
      <w:bookmarkStart w:id="48" w:name="dst412"/>
      <w:bookmarkEnd w:id="48"/>
      <w:r w:rsidRPr="002D7EB3">
        <w:rPr>
          <w:rFonts w:ascii="Times New Roman" w:eastAsia="Times New Roman" w:hAnsi="Times New Roman" w:cs="Times New Roman"/>
          <w:sz w:val="28"/>
          <w:szCs w:val="28"/>
          <w:lang w:eastAsia="ru-RU"/>
        </w:rPr>
        <w:t xml:space="preserve"> Отказ в заключении трудового договора может быть обжалован в судебном порядке.</w:t>
      </w:r>
    </w:p>
    <w:p w:rsidR="002D7EB3" w:rsidRPr="002D7EB3" w:rsidRDefault="002D7EB3" w:rsidP="002D7E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2.3. Перевод работника на другую работу</w:t>
      </w:r>
    </w:p>
    <w:p w:rsidR="002D7EB3" w:rsidRPr="002D7EB3" w:rsidRDefault="002D7EB3" w:rsidP="002D7EB3">
      <w:pPr>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 xml:space="preserve">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w:t>
      </w:r>
      <w:r w:rsidRPr="002D7EB3">
        <w:rPr>
          <w:rFonts w:ascii="Times New Roman" w:eastAsia="Times New Roman" w:hAnsi="Times New Roman" w:cs="Times New Roman"/>
          <w:sz w:val="28"/>
          <w:szCs w:val="28"/>
          <w:lang w:eastAsia="ru-RU"/>
        </w:rPr>
        <w:lastRenderedPageBreak/>
        <w:t>определенных сторонами условий трудового договора заключается в письменной форме.</w:t>
      </w:r>
    </w:p>
    <w:p w:rsidR="002D7EB3" w:rsidRPr="002D7EB3" w:rsidRDefault="002D7EB3" w:rsidP="002D7EB3">
      <w:pPr>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2D7EB3" w:rsidRPr="002D7EB3" w:rsidRDefault="002D7EB3" w:rsidP="002D7EB3">
      <w:pPr>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p>
    <w:p w:rsidR="002D7EB3" w:rsidRPr="002D7EB3" w:rsidRDefault="002D7EB3" w:rsidP="002D7EB3">
      <w:pPr>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2.3.4. Запрещается переводить и перемещать работника на работу, противопоказанную ему по состоянию здоровья.</w:t>
      </w:r>
    </w:p>
    <w:p w:rsidR="002D7EB3" w:rsidRPr="002D7EB3" w:rsidRDefault="002D7EB3" w:rsidP="002D7EB3">
      <w:pPr>
        <w:tabs>
          <w:tab w:val="left" w:pos="1097"/>
        </w:tabs>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shd w:val="clear" w:color="auto" w:fill="FFFFFF"/>
          <w:lang w:eastAsia="ru-RU"/>
        </w:rPr>
        <w:t>2.3.5. 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w:t>
      </w:r>
      <w:r w:rsidRPr="002D7EB3">
        <w:rPr>
          <w:rFonts w:ascii="Times New Roman" w:eastAsia="Times New Roman" w:hAnsi="Times New Roman" w:cs="Times New Roman"/>
          <w:sz w:val="28"/>
          <w:szCs w:val="28"/>
          <w:lang w:eastAsia="ru-RU"/>
        </w:rPr>
        <w:t>законом</w:t>
      </w:r>
      <w:r w:rsidR="001C41DC">
        <w:rPr>
          <w:rFonts w:ascii="Times New Roman" w:eastAsia="Times New Roman" w:hAnsi="Times New Roman" w:cs="Times New Roman"/>
          <w:sz w:val="28"/>
          <w:szCs w:val="28"/>
          <w:shd w:val="clear" w:color="auto" w:fill="FFFFFF"/>
          <w:lang w:eastAsia="ru-RU"/>
        </w:rPr>
        <w:t xml:space="preserve"> сохраняется место работы, </w:t>
      </w:r>
      <w:r w:rsidRPr="002D7EB3">
        <w:rPr>
          <w:rFonts w:ascii="Times New Roman" w:eastAsia="Times New Roman" w:hAnsi="Times New Roman" w:cs="Times New Roman"/>
          <w:sz w:val="28"/>
          <w:szCs w:val="28"/>
          <w:shd w:val="clear" w:color="auto" w:fill="FFFFFF"/>
          <w:lang w:eastAsia="ru-RU"/>
        </w:rPr>
        <w:t>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2D7EB3" w:rsidRPr="002D7EB3" w:rsidRDefault="002D7EB3" w:rsidP="00970F61">
      <w:pPr>
        <w:tabs>
          <w:tab w:val="left" w:pos="1097"/>
        </w:tabs>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shd w:val="clear" w:color="auto" w:fill="FFFFFF"/>
          <w:lang w:eastAsia="ru-RU"/>
        </w:rP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2D7EB3" w:rsidRPr="002D7EB3" w:rsidRDefault="002D7EB3" w:rsidP="002D7EB3">
      <w:pPr>
        <w:tabs>
          <w:tab w:val="left" w:pos="1097"/>
        </w:tabs>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2.4. Порядок отстранения от работы</w:t>
      </w:r>
    </w:p>
    <w:p w:rsidR="002D7EB3" w:rsidRPr="002D7EB3" w:rsidRDefault="002D7EB3" w:rsidP="002D7EB3">
      <w:pPr>
        <w:spacing w:after="0" w:line="240" w:lineRule="auto"/>
        <w:ind w:firstLine="709"/>
        <w:jc w:val="both"/>
        <w:rPr>
          <w:rFonts w:ascii="Times New Roman" w:eastAsia="Times New Roman" w:hAnsi="Times New Roman" w:cs="Times New Roman"/>
          <w:sz w:val="28"/>
          <w:szCs w:val="28"/>
          <w:u w:val="single"/>
          <w:lang w:eastAsia="ru-RU"/>
        </w:rPr>
      </w:pPr>
      <w:r w:rsidRPr="002D7EB3">
        <w:rPr>
          <w:rFonts w:ascii="Times New Roman" w:eastAsia="Times New Roman" w:hAnsi="Times New Roman" w:cs="Times New Roman"/>
          <w:sz w:val="28"/>
          <w:szCs w:val="28"/>
          <w:lang w:eastAsia="ru-RU"/>
        </w:rPr>
        <w:t xml:space="preserve">2.4.1. </w:t>
      </w:r>
      <w:r w:rsidRPr="002D7EB3">
        <w:rPr>
          <w:rFonts w:ascii="Times New Roman" w:eastAsia="Times New Roman" w:hAnsi="Times New Roman" w:cs="Times New Roman"/>
          <w:sz w:val="28"/>
          <w:szCs w:val="28"/>
          <w:u w:val="single"/>
          <w:lang w:eastAsia="ru-RU"/>
        </w:rPr>
        <w:t>Работник отстраняется от работы (не допускается к работе) в случаях:</w:t>
      </w:r>
    </w:p>
    <w:p w:rsidR="002D7EB3" w:rsidRPr="002D7EB3" w:rsidRDefault="002D7EB3" w:rsidP="002D7EB3">
      <w:pPr>
        <w:numPr>
          <w:ilvl w:val="0"/>
          <w:numId w:val="53"/>
        </w:numPr>
        <w:tabs>
          <w:tab w:val="num" w:pos="0"/>
          <w:tab w:val="left" w:pos="567"/>
        </w:tabs>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появления на работе в состоянии алкогольного, наркотического или иного токсического опьянения;</w:t>
      </w:r>
    </w:p>
    <w:p w:rsidR="002D7EB3" w:rsidRPr="002D7EB3" w:rsidRDefault="002D7EB3" w:rsidP="002D7EB3">
      <w:pPr>
        <w:numPr>
          <w:ilvl w:val="0"/>
          <w:numId w:val="53"/>
        </w:numPr>
        <w:tabs>
          <w:tab w:val="num" w:pos="0"/>
          <w:tab w:val="left" w:pos="567"/>
        </w:tabs>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не прохождения в установленном порядке обучения и проверки знаний и навыков в области охраны труда;</w:t>
      </w:r>
    </w:p>
    <w:p w:rsidR="002D7EB3" w:rsidRPr="002D7EB3" w:rsidRDefault="002D7EB3" w:rsidP="002D7EB3">
      <w:pPr>
        <w:numPr>
          <w:ilvl w:val="0"/>
          <w:numId w:val="57"/>
        </w:numPr>
        <w:tabs>
          <w:tab w:val="num" w:pos="142"/>
        </w:tabs>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2D7EB3" w:rsidRPr="002D7EB3" w:rsidRDefault="002D7EB3" w:rsidP="002D7EB3">
      <w:pPr>
        <w:numPr>
          <w:ilvl w:val="0"/>
          <w:numId w:val="57"/>
        </w:numPr>
        <w:tabs>
          <w:tab w:val="num" w:pos="142"/>
        </w:tabs>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2D7EB3" w:rsidRPr="002D7EB3" w:rsidRDefault="002D7EB3" w:rsidP="002D7EB3">
      <w:pPr>
        <w:numPr>
          <w:ilvl w:val="0"/>
          <w:numId w:val="57"/>
        </w:numPr>
        <w:tabs>
          <w:tab w:val="num" w:pos="142"/>
        </w:tabs>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lastRenderedPageBreak/>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2D7EB3" w:rsidRPr="002D7EB3" w:rsidRDefault="002D7EB3" w:rsidP="002D7EB3">
      <w:pPr>
        <w:numPr>
          <w:ilvl w:val="0"/>
          <w:numId w:val="57"/>
        </w:numPr>
        <w:tabs>
          <w:tab w:val="num" w:pos="142"/>
        </w:tabs>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2D7EB3" w:rsidRPr="002D7EB3" w:rsidRDefault="002D7EB3" w:rsidP="002D7EB3">
      <w:pPr>
        <w:numPr>
          <w:ilvl w:val="0"/>
          <w:numId w:val="57"/>
        </w:numPr>
        <w:tabs>
          <w:tab w:val="num" w:pos="142"/>
        </w:tabs>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w:t>
      </w:r>
      <w:r w:rsidR="00EA4AE6">
        <w:rPr>
          <w:rFonts w:ascii="Times New Roman" w:eastAsia="Times New Roman" w:hAnsi="Times New Roman" w:cs="Times New Roman"/>
          <w:sz w:val="28"/>
          <w:szCs w:val="28"/>
          <w:lang w:eastAsia="ru-RU"/>
        </w:rPr>
        <w:t xml:space="preserve">ые в подпунктах б) и в) пункта </w:t>
      </w:r>
      <w:r w:rsidRPr="002D7EB3">
        <w:rPr>
          <w:rFonts w:ascii="Times New Roman" w:eastAsia="Times New Roman" w:hAnsi="Times New Roman" w:cs="Times New Roman"/>
          <w:sz w:val="28"/>
          <w:szCs w:val="28"/>
          <w:lang w:eastAsia="ru-RU"/>
        </w:rPr>
        <w:t>настоящих Правил.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2D7EB3" w:rsidRPr="002D7EB3" w:rsidRDefault="002D7EB3" w:rsidP="002D7EB3">
      <w:pPr>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rsidR="002D7EB3" w:rsidRPr="002D7EB3" w:rsidRDefault="002D7EB3" w:rsidP="00970F61">
      <w:pPr>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2D7EB3" w:rsidRPr="002D7EB3" w:rsidRDefault="002D7EB3" w:rsidP="002D7EB3">
      <w:pPr>
        <w:tabs>
          <w:tab w:val="left" w:pos="1097"/>
        </w:tabs>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2.5. Порядок прекращения трудового договора</w:t>
      </w:r>
    </w:p>
    <w:p w:rsidR="002D7EB3" w:rsidRPr="002D7EB3" w:rsidRDefault="002D7EB3" w:rsidP="002D7EB3">
      <w:pPr>
        <w:tabs>
          <w:tab w:val="left" w:pos="1097"/>
        </w:tabs>
        <w:spacing w:after="0" w:line="240" w:lineRule="auto"/>
        <w:ind w:firstLine="709"/>
        <w:jc w:val="both"/>
        <w:rPr>
          <w:rFonts w:ascii="Times New Roman" w:eastAsia="Times New Roman" w:hAnsi="Times New Roman" w:cs="Times New Roman"/>
          <w:b/>
          <w:sz w:val="28"/>
          <w:szCs w:val="28"/>
          <w:u w:val="single"/>
          <w:lang w:eastAsia="ru-RU"/>
        </w:rPr>
      </w:pPr>
      <w:r w:rsidRPr="002D7EB3">
        <w:rPr>
          <w:rFonts w:ascii="Times New Roman" w:eastAsia="Times New Roman" w:hAnsi="Times New Roman" w:cs="Times New Roman"/>
          <w:sz w:val="28"/>
          <w:szCs w:val="28"/>
          <w:u w:val="single"/>
          <w:lang w:eastAsia="ru-RU"/>
        </w:rPr>
        <w:t>Прекращение трудового договора может иметь место по основаниям, предусмотренным главой 13 Трудового Кодекса Российской Федерации:</w:t>
      </w:r>
    </w:p>
    <w:p w:rsidR="002D7EB3" w:rsidRPr="002D7EB3" w:rsidRDefault="002D7EB3" w:rsidP="002D7EB3">
      <w:pPr>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2.5.1. Соглашение сторон (статья 78 ТК РФ).</w:t>
      </w:r>
    </w:p>
    <w:p w:rsidR="002D7EB3" w:rsidRPr="002D7EB3" w:rsidRDefault="002D7EB3" w:rsidP="002D7EB3">
      <w:pPr>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2D7EB3" w:rsidRPr="002D7EB3" w:rsidRDefault="002D7EB3" w:rsidP="002D7EB3">
      <w:pPr>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w:t>
      </w:r>
      <w:bookmarkStart w:id="49" w:name="dst1903"/>
      <w:bookmarkEnd w:id="49"/>
      <w:r w:rsidRPr="002D7EB3">
        <w:rPr>
          <w:rFonts w:ascii="Times New Roman" w:eastAsia="Times New Roman" w:hAnsi="Times New Roman" w:cs="Times New Roman"/>
          <w:sz w:val="28"/>
          <w:szCs w:val="28"/>
          <w:lang w:eastAsia="ru-RU"/>
        </w:rPr>
        <w:t xml:space="preserve">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w:t>
      </w:r>
      <w:r w:rsidRPr="002D7EB3">
        <w:rPr>
          <w:rFonts w:ascii="Times New Roman" w:eastAsia="Times New Roman" w:hAnsi="Times New Roman" w:cs="Times New Roman"/>
          <w:sz w:val="28"/>
          <w:szCs w:val="28"/>
          <w:lang w:eastAsia="ru-RU"/>
        </w:rPr>
        <w:lastRenderedPageBreak/>
        <w:t>расторгнуть трудовой договор в срок, указанный в заявлении работника.</w:t>
      </w:r>
      <w:bookmarkStart w:id="50" w:name="dst100583"/>
      <w:bookmarkEnd w:id="50"/>
      <w:r w:rsidRPr="002D7EB3">
        <w:rPr>
          <w:rFonts w:ascii="Times New Roman" w:eastAsia="Times New Roman" w:hAnsi="Times New Roman" w:cs="Times New Roman"/>
          <w:sz w:val="28"/>
          <w:szCs w:val="28"/>
          <w:lang w:eastAsia="ru-RU"/>
        </w:rPr>
        <w:t xml:space="preserve">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w:t>
      </w:r>
      <w:bookmarkStart w:id="51" w:name="dst100584"/>
      <w:bookmarkStart w:id="52" w:name="dst100585"/>
      <w:bookmarkEnd w:id="51"/>
      <w:bookmarkEnd w:id="52"/>
      <w:r w:rsidRPr="002D7EB3">
        <w:rPr>
          <w:rFonts w:ascii="Times New Roman" w:eastAsia="Times New Roman" w:hAnsi="Times New Roman" w:cs="Times New Roman"/>
          <w:sz w:val="28"/>
          <w:szCs w:val="28"/>
          <w:lang w:eastAsia="ru-RU"/>
        </w:rPr>
        <w:t xml:space="preserve"> Если по истечении срока предупреждения об увольнении трудовой договор не был </w:t>
      </w:r>
      <w:proofErr w:type="gramStart"/>
      <w:r w:rsidRPr="002D7EB3">
        <w:rPr>
          <w:rFonts w:ascii="Times New Roman" w:eastAsia="Times New Roman" w:hAnsi="Times New Roman" w:cs="Times New Roman"/>
          <w:sz w:val="28"/>
          <w:szCs w:val="28"/>
          <w:lang w:eastAsia="ru-RU"/>
        </w:rPr>
        <w:t>расторгнут</w:t>
      </w:r>
      <w:proofErr w:type="gramEnd"/>
      <w:r w:rsidRPr="002D7EB3">
        <w:rPr>
          <w:rFonts w:ascii="Times New Roman" w:eastAsia="Times New Roman" w:hAnsi="Times New Roman" w:cs="Times New Roman"/>
          <w:sz w:val="28"/>
          <w:szCs w:val="28"/>
          <w:lang w:eastAsia="ru-RU"/>
        </w:rPr>
        <w:t xml:space="preserve"> и работник не настаивает на увольнении, то действие трудового договора продолжается.</w:t>
      </w:r>
    </w:p>
    <w:p w:rsidR="002D7EB3" w:rsidRPr="002D7EB3" w:rsidRDefault="002D7EB3" w:rsidP="002D7EB3">
      <w:pPr>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 xml:space="preserve">2.5.4. </w:t>
      </w:r>
      <w:r w:rsidRPr="002D7EB3">
        <w:rPr>
          <w:rFonts w:ascii="Times New Roman" w:eastAsia="Times New Roman" w:hAnsi="Times New Roman" w:cs="Times New Roman"/>
          <w:sz w:val="28"/>
          <w:szCs w:val="28"/>
          <w:u w:val="single"/>
          <w:lang w:eastAsia="ru-RU"/>
        </w:rPr>
        <w:t>Расторжение трудового договора по инициативе работодателя (статьи 71 и 81 ТК РФ) производится в случаях:</w:t>
      </w:r>
      <w:bookmarkStart w:id="53" w:name="dst496"/>
      <w:bookmarkEnd w:id="53"/>
    </w:p>
    <w:p w:rsidR="002D7EB3" w:rsidRPr="002D7EB3" w:rsidRDefault="002D7EB3" w:rsidP="002D7EB3">
      <w:pPr>
        <w:widowControl w:val="0"/>
        <w:numPr>
          <w:ilvl w:val="0"/>
          <w:numId w:val="58"/>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2D7EB3" w:rsidRPr="002D7EB3" w:rsidRDefault="002D7EB3" w:rsidP="002D7EB3">
      <w:pPr>
        <w:numPr>
          <w:ilvl w:val="0"/>
          <w:numId w:val="58"/>
        </w:numPr>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ликвидации дошкольного образовательного учреждения;</w:t>
      </w:r>
    </w:p>
    <w:p w:rsidR="002D7EB3" w:rsidRPr="002D7EB3" w:rsidRDefault="002D7EB3" w:rsidP="002D7EB3">
      <w:pPr>
        <w:widowControl w:val="0"/>
        <w:numPr>
          <w:ilvl w:val="0"/>
          <w:numId w:val="58"/>
        </w:numPr>
        <w:shd w:val="clear" w:color="auto" w:fill="FFFFFF"/>
        <w:spacing w:after="0" w:line="240" w:lineRule="auto"/>
        <w:ind w:left="0" w:firstLine="709"/>
        <w:jc w:val="both"/>
        <w:rPr>
          <w:rFonts w:ascii="Times New Roman" w:eastAsia="Times New Roman" w:hAnsi="Times New Roman" w:cs="Times New Roman"/>
          <w:sz w:val="28"/>
          <w:szCs w:val="28"/>
          <w:shd w:val="clear" w:color="auto" w:fill="FFFFFF"/>
          <w:lang w:eastAsia="ru-RU"/>
        </w:rPr>
      </w:pPr>
      <w:bookmarkStart w:id="54" w:name="dst497"/>
      <w:bookmarkEnd w:id="54"/>
      <w:r w:rsidRPr="002D7EB3">
        <w:rPr>
          <w:rFonts w:ascii="Times New Roman" w:eastAsia="Times New Roman" w:hAnsi="Times New Roman" w:cs="Times New Roman"/>
          <w:sz w:val="28"/>
          <w:szCs w:val="28"/>
          <w:lang w:eastAsia="ru-RU"/>
        </w:rPr>
        <w:t>сокращения численности или штата работников дошкольного образовательного учреждения или</w:t>
      </w:r>
      <w:bookmarkStart w:id="55" w:name="dst498"/>
      <w:bookmarkEnd w:id="55"/>
      <w:r w:rsidRPr="002D7EB3">
        <w:rPr>
          <w:rFonts w:ascii="Times New Roman" w:eastAsia="Times New Roman" w:hAnsi="Times New Roman" w:cs="Times New Roman"/>
          <w:sz w:val="28"/>
          <w:szCs w:val="28"/>
          <w:lang w:eastAsia="ru-RU"/>
        </w:rPr>
        <w:t xml:space="preserve">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w:t>
      </w:r>
      <w:r w:rsidRPr="002D7EB3">
        <w:rPr>
          <w:rFonts w:ascii="Times New Roman" w:eastAsia="Times New Roman" w:hAnsi="Times New Roman" w:cs="Times New Roman"/>
          <w:sz w:val="28"/>
          <w:szCs w:val="28"/>
          <w:shd w:val="clear" w:color="auto" w:fill="FFFFFF"/>
          <w:lang w:eastAsia="ru-RU"/>
        </w:rPr>
        <w:t>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bookmarkStart w:id="56" w:name="dst100593"/>
      <w:bookmarkEnd w:id="56"/>
      <w:r w:rsidRPr="002D7EB3">
        <w:rPr>
          <w:rFonts w:ascii="Times New Roman" w:eastAsia="Times New Roman" w:hAnsi="Times New Roman" w:cs="Times New Roman"/>
          <w:sz w:val="28"/>
          <w:szCs w:val="28"/>
          <w:shd w:val="clear" w:color="auto" w:fill="FFFFFF"/>
          <w:lang w:eastAsia="ru-RU"/>
        </w:rPr>
        <w:t>;</w:t>
      </w:r>
    </w:p>
    <w:p w:rsidR="002D7EB3" w:rsidRPr="002D7EB3" w:rsidRDefault="002D7EB3" w:rsidP="002D7EB3">
      <w:pPr>
        <w:widowControl w:val="0"/>
        <w:numPr>
          <w:ilvl w:val="0"/>
          <w:numId w:val="58"/>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смены собственника имущества дошкольного образовательного учреждения (в отношении заместителей работодателя и главного бухгалтера);</w:t>
      </w:r>
    </w:p>
    <w:p w:rsidR="002D7EB3" w:rsidRPr="002D7EB3" w:rsidRDefault="002D7EB3" w:rsidP="002D7EB3">
      <w:pPr>
        <w:widowControl w:val="0"/>
        <w:numPr>
          <w:ilvl w:val="0"/>
          <w:numId w:val="58"/>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bookmarkStart w:id="57" w:name="dst100594"/>
      <w:bookmarkEnd w:id="57"/>
      <w:r w:rsidRPr="002D7EB3">
        <w:rPr>
          <w:rFonts w:ascii="Times New Roman" w:eastAsia="Times New Roman" w:hAnsi="Times New Roman" w:cs="Times New Roman"/>
          <w:sz w:val="28"/>
          <w:szCs w:val="28"/>
          <w:lang w:eastAsia="ru-RU"/>
        </w:rPr>
        <w:t>неоднократного неисполнения работником без уважительных причин трудовых обязанностей, если он имеет дисциплинарное взыскание;</w:t>
      </w:r>
    </w:p>
    <w:p w:rsidR="002D7EB3" w:rsidRPr="002D7EB3" w:rsidRDefault="002D7EB3" w:rsidP="002D7EB3">
      <w:pPr>
        <w:widowControl w:val="0"/>
        <w:numPr>
          <w:ilvl w:val="0"/>
          <w:numId w:val="58"/>
        </w:numPr>
        <w:shd w:val="clear" w:color="auto" w:fill="FFFFFF"/>
        <w:spacing w:after="0" w:line="240" w:lineRule="auto"/>
        <w:ind w:left="0" w:firstLine="709"/>
        <w:jc w:val="both"/>
        <w:rPr>
          <w:rFonts w:ascii="Times New Roman" w:eastAsia="Times New Roman" w:hAnsi="Times New Roman" w:cs="Times New Roman"/>
          <w:sz w:val="28"/>
          <w:szCs w:val="28"/>
          <w:u w:val="single"/>
          <w:lang w:eastAsia="ru-RU"/>
        </w:rPr>
      </w:pPr>
      <w:bookmarkStart w:id="58" w:name="dst100595"/>
      <w:bookmarkEnd w:id="58"/>
      <w:r w:rsidRPr="002D7EB3">
        <w:rPr>
          <w:rFonts w:ascii="Times New Roman" w:eastAsia="Times New Roman" w:hAnsi="Times New Roman" w:cs="Times New Roman"/>
          <w:sz w:val="28"/>
          <w:szCs w:val="28"/>
          <w:u w:val="single"/>
          <w:lang w:eastAsia="ru-RU"/>
        </w:rPr>
        <w:t>однократного грубого нарушения работником трудовых обязанностей:</w:t>
      </w:r>
    </w:p>
    <w:p w:rsidR="002D7EB3" w:rsidRPr="002D7EB3" w:rsidRDefault="00D37A68" w:rsidP="00D37A68">
      <w:pPr>
        <w:widowControl w:val="0"/>
        <w:shd w:val="clear" w:color="auto" w:fill="FFFFFF"/>
        <w:tabs>
          <w:tab w:val="left" w:pos="284"/>
        </w:tabs>
        <w:spacing w:after="0" w:line="240" w:lineRule="auto"/>
        <w:ind w:firstLine="709"/>
        <w:jc w:val="both"/>
        <w:rPr>
          <w:rFonts w:ascii="Times New Roman" w:eastAsia="Times New Roman" w:hAnsi="Times New Roman" w:cs="Times New Roman"/>
          <w:sz w:val="28"/>
          <w:szCs w:val="28"/>
          <w:lang w:eastAsia="ru-RU"/>
        </w:rPr>
      </w:pPr>
      <w:bookmarkStart w:id="59" w:name="dst499"/>
      <w:bookmarkEnd w:id="59"/>
      <w:r>
        <w:rPr>
          <w:rFonts w:ascii="Times New Roman" w:eastAsia="Times New Roman" w:hAnsi="Times New Roman" w:cs="Times New Roman"/>
          <w:sz w:val="28"/>
          <w:szCs w:val="28"/>
          <w:lang w:eastAsia="ru-RU"/>
        </w:rPr>
        <w:t xml:space="preserve">- </w:t>
      </w:r>
      <w:r w:rsidR="002D7EB3" w:rsidRPr="002D7EB3">
        <w:rPr>
          <w:rFonts w:ascii="Times New Roman" w:eastAsia="Times New Roman" w:hAnsi="Times New Roman" w:cs="Times New Roman"/>
          <w:sz w:val="28"/>
          <w:szCs w:val="28"/>
          <w:lang w:eastAsia="ru-RU"/>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2D7EB3" w:rsidRPr="002D7EB3" w:rsidRDefault="00D37A68" w:rsidP="00D37A68">
      <w:pPr>
        <w:widowControl w:val="0"/>
        <w:shd w:val="clear" w:color="auto" w:fill="FFFFFF"/>
        <w:tabs>
          <w:tab w:val="left" w:pos="284"/>
        </w:tabs>
        <w:spacing w:after="0" w:line="240" w:lineRule="auto"/>
        <w:ind w:firstLine="709"/>
        <w:jc w:val="both"/>
        <w:rPr>
          <w:rFonts w:ascii="Times New Roman" w:eastAsia="Times New Roman" w:hAnsi="Times New Roman" w:cs="Times New Roman"/>
          <w:sz w:val="28"/>
          <w:szCs w:val="28"/>
          <w:lang w:eastAsia="ru-RU"/>
        </w:rPr>
      </w:pPr>
      <w:bookmarkStart w:id="60" w:name="dst500"/>
      <w:bookmarkEnd w:id="60"/>
      <w:r>
        <w:rPr>
          <w:rFonts w:ascii="Times New Roman" w:eastAsia="Times New Roman" w:hAnsi="Times New Roman" w:cs="Times New Roman"/>
          <w:sz w:val="28"/>
          <w:szCs w:val="28"/>
          <w:lang w:eastAsia="ru-RU"/>
        </w:rPr>
        <w:t xml:space="preserve">- </w:t>
      </w:r>
      <w:r w:rsidR="002D7EB3" w:rsidRPr="002D7EB3">
        <w:rPr>
          <w:rFonts w:ascii="Times New Roman" w:eastAsia="Times New Roman" w:hAnsi="Times New Roman" w:cs="Times New Roman"/>
          <w:sz w:val="28"/>
          <w:szCs w:val="28"/>
          <w:lang w:eastAsia="ru-RU"/>
        </w:rPr>
        <w:t>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2D7EB3" w:rsidRPr="002D7EB3" w:rsidRDefault="00D37A68" w:rsidP="00D37A68">
      <w:pPr>
        <w:widowControl w:val="0"/>
        <w:shd w:val="clear" w:color="auto" w:fill="FFFFFF"/>
        <w:tabs>
          <w:tab w:val="left" w:pos="284"/>
        </w:tabs>
        <w:spacing w:after="0" w:line="240" w:lineRule="auto"/>
        <w:ind w:firstLine="709"/>
        <w:jc w:val="both"/>
        <w:rPr>
          <w:rFonts w:ascii="Times New Roman" w:eastAsia="Times New Roman" w:hAnsi="Times New Roman" w:cs="Times New Roman"/>
          <w:sz w:val="28"/>
          <w:szCs w:val="28"/>
          <w:lang w:eastAsia="ru-RU"/>
        </w:rPr>
      </w:pPr>
      <w:bookmarkStart w:id="61" w:name="dst501"/>
      <w:bookmarkEnd w:id="61"/>
      <w:r>
        <w:rPr>
          <w:rFonts w:ascii="Times New Roman" w:eastAsia="Times New Roman" w:hAnsi="Times New Roman" w:cs="Times New Roman"/>
          <w:sz w:val="28"/>
          <w:szCs w:val="28"/>
          <w:lang w:eastAsia="ru-RU"/>
        </w:rPr>
        <w:t xml:space="preserve">- </w:t>
      </w:r>
      <w:r w:rsidR="002D7EB3" w:rsidRPr="002D7EB3">
        <w:rPr>
          <w:rFonts w:ascii="Times New Roman" w:eastAsia="Times New Roman" w:hAnsi="Times New Roman" w:cs="Times New Roman"/>
          <w:sz w:val="28"/>
          <w:szCs w:val="28"/>
          <w:lang w:eastAsia="ru-RU"/>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2D7EB3" w:rsidRPr="002D7EB3" w:rsidRDefault="00D37A68" w:rsidP="00D37A68">
      <w:pPr>
        <w:widowControl w:val="0"/>
        <w:shd w:val="clear" w:color="auto" w:fill="FFFFFF"/>
        <w:tabs>
          <w:tab w:val="left" w:pos="284"/>
        </w:tabs>
        <w:spacing w:after="0" w:line="240" w:lineRule="auto"/>
        <w:ind w:firstLine="709"/>
        <w:jc w:val="both"/>
        <w:rPr>
          <w:rFonts w:ascii="Times New Roman" w:eastAsia="Times New Roman" w:hAnsi="Times New Roman" w:cs="Times New Roman"/>
          <w:sz w:val="28"/>
          <w:szCs w:val="28"/>
          <w:lang w:eastAsia="ru-RU"/>
        </w:rPr>
      </w:pPr>
      <w:bookmarkStart w:id="62" w:name="dst502"/>
      <w:bookmarkEnd w:id="62"/>
      <w:r>
        <w:rPr>
          <w:rFonts w:ascii="Times New Roman" w:eastAsia="Times New Roman" w:hAnsi="Times New Roman" w:cs="Times New Roman"/>
          <w:sz w:val="28"/>
          <w:szCs w:val="28"/>
          <w:lang w:eastAsia="ru-RU"/>
        </w:rPr>
        <w:t xml:space="preserve">- </w:t>
      </w:r>
      <w:r w:rsidR="002D7EB3" w:rsidRPr="002D7EB3">
        <w:rPr>
          <w:rFonts w:ascii="Times New Roman" w:eastAsia="Times New Roman" w:hAnsi="Times New Roman" w:cs="Times New Roman"/>
          <w:sz w:val="28"/>
          <w:szCs w:val="28"/>
          <w:lang w:eastAsia="ru-RU"/>
        </w:rPr>
        <w:t xml:space="preserve">совершения по месту работы хищения (в том числе мелкого) чужого имущества, растраты, умышленного его уничтожения или </w:t>
      </w:r>
      <w:r w:rsidR="002D7EB3" w:rsidRPr="002D7EB3">
        <w:rPr>
          <w:rFonts w:ascii="Times New Roman" w:eastAsia="Times New Roman" w:hAnsi="Times New Roman" w:cs="Times New Roman"/>
          <w:sz w:val="28"/>
          <w:szCs w:val="28"/>
          <w:lang w:eastAsia="ru-RU"/>
        </w:rPr>
        <w:lastRenderedPageBreak/>
        <w:t>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2D7EB3" w:rsidRPr="002D7EB3" w:rsidRDefault="00D37A68" w:rsidP="00D37A68">
      <w:pPr>
        <w:widowControl w:val="0"/>
        <w:shd w:val="clear" w:color="auto" w:fill="FFFFFF"/>
        <w:tabs>
          <w:tab w:val="left" w:pos="284"/>
        </w:tabs>
        <w:spacing w:after="0" w:line="240" w:lineRule="auto"/>
        <w:ind w:firstLine="709"/>
        <w:jc w:val="both"/>
        <w:rPr>
          <w:rFonts w:ascii="Times New Roman" w:eastAsia="Times New Roman" w:hAnsi="Times New Roman" w:cs="Times New Roman"/>
          <w:sz w:val="28"/>
          <w:szCs w:val="28"/>
          <w:lang w:eastAsia="ru-RU"/>
        </w:rPr>
      </w:pPr>
      <w:bookmarkStart w:id="63" w:name="dst503"/>
      <w:bookmarkEnd w:id="63"/>
      <w:r>
        <w:rPr>
          <w:rFonts w:ascii="Times New Roman" w:eastAsia="Times New Roman" w:hAnsi="Times New Roman" w:cs="Times New Roman"/>
          <w:sz w:val="28"/>
          <w:szCs w:val="28"/>
          <w:lang w:eastAsia="ru-RU"/>
        </w:rPr>
        <w:t xml:space="preserve">- </w:t>
      </w:r>
      <w:r w:rsidR="002D7EB3" w:rsidRPr="002D7EB3">
        <w:rPr>
          <w:rFonts w:ascii="Times New Roman" w:eastAsia="Times New Roman" w:hAnsi="Times New Roman" w:cs="Times New Roman"/>
          <w:sz w:val="28"/>
          <w:szCs w:val="28"/>
          <w:lang w:eastAsia="ru-RU"/>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2D7EB3" w:rsidRPr="002D7EB3" w:rsidRDefault="00D37A68" w:rsidP="00D37A68">
      <w:pPr>
        <w:widowControl w:val="0"/>
        <w:shd w:val="clear" w:color="auto" w:fill="FFFFFF"/>
        <w:tabs>
          <w:tab w:val="left" w:pos="284"/>
        </w:tabs>
        <w:spacing w:after="0" w:line="240" w:lineRule="auto"/>
        <w:ind w:firstLine="709"/>
        <w:jc w:val="both"/>
        <w:rPr>
          <w:rFonts w:ascii="Times New Roman" w:eastAsia="Times New Roman" w:hAnsi="Times New Roman" w:cs="Times New Roman"/>
          <w:sz w:val="28"/>
          <w:szCs w:val="28"/>
          <w:lang w:eastAsia="ru-RU"/>
        </w:rPr>
      </w:pPr>
      <w:bookmarkStart w:id="64" w:name="dst100601"/>
      <w:bookmarkStart w:id="65" w:name="dst2277"/>
      <w:bookmarkStart w:id="66" w:name="dst100602"/>
      <w:bookmarkEnd w:id="64"/>
      <w:bookmarkEnd w:id="65"/>
      <w:bookmarkEnd w:id="66"/>
      <w:r>
        <w:rPr>
          <w:rFonts w:ascii="Times New Roman" w:eastAsia="Times New Roman" w:hAnsi="Times New Roman" w:cs="Times New Roman"/>
          <w:sz w:val="28"/>
          <w:szCs w:val="28"/>
          <w:lang w:eastAsia="ru-RU"/>
        </w:rPr>
        <w:t xml:space="preserve">- </w:t>
      </w:r>
      <w:r w:rsidR="002D7EB3" w:rsidRPr="002D7EB3">
        <w:rPr>
          <w:rFonts w:ascii="Times New Roman" w:eastAsia="Times New Roman" w:hAnsi="Times New Roman" w:cs="Times New Roman"/>
          <w:sz w:val="28"/>
          <w:szCs w:val="28"/>
          <w:lang w:eastAsia="ru-RU"/>
        </w:rPr>
        <w:t>совершения работником аморального проступка, несовместимого с продолжением данной работы;</w:t>
      </w:r>
    </w:p>
    <w:p w:rsidR="002D7EB3" w:rsidRPr="002D7EB3" w:rsidRDefault="00D37A68" w:rsidP="00D37A68">
      <w:pPr>
        <w:widowControl w:val="0"/>
        <w:shd w:val="clear" w:color="auto" w:fill="FFFFFF"/>
        <w:tabs>
          <w:tab w:val="left" w:pos="284"/>
        </w:tabs>
        <w:spacing w:after="0" w:line="240" w:lineRule="auto"/>
        <w:ind w:firstLine="709"/>
        <w:jc w:val="both"/>
        <w:rPr>
          <w:rFonts w:ascii="Times New Roman" w:eastAsia="Times New Roman" w:hAnsi="Times New Roman" w:cs="Times New Roman"/>
          <w:sz w:val="28"/>
          <w:szCs w:val="28"/>
          <w:lang w:eastAsia="ru-RU"/>
        </w:rPr>
      </w:pPr>
      <w:bookmarkStart w:id="67" w:name="dst100603"/>
      <w:bookmarkEnd w:id="67"/>
      <w:r>
        <w:rPr>
          <w:rFonts w:ascii="Times New Roman" w:eastAsia="Times New Roman" w:hAnsi="Times New Roman" w:cs="Times New Roman"/>
          <w:sz w:val="28"/>
          <w:szCs w:val="28"/>
          <w:lang w:eastAsia="ru-RU"/>
        </w:rPr>
        <w:t xml:space="preserve">- </w:t>
      </w:r>
      <w:r w:rsidR="002D7EB3" w:rsidRPr="002D7EB3">
        <w:rPr>
          <w:rFonts w:ascii="Times New Roman" w:eastAsia="Times New Roman" w:hAnsi="Times New Roman" w:cs="Times New Roman"/>
          <w:sz w:val="28"/>
          <w:szCs w:val="28"/>
          <w:lang w:eastAsia="ru-RU"/>
        </w:rPr>
        <w:t>принятия необоснованного решения заместителями работодателя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rsidR="002D7EB3" w:rsidRPr="002D7EB3" w:rsidRDefault="00D37A68" w:rsidP="00D37A68">
      <w:pPr>
        <w:widowControl w:val="0"/>
        <w:shd w:val="clear" w:color="auto" w:fill="FFFFFF"/>
        <w:tabs>
          <w:tab w:val="left" w:pos="284"/>
        </w:tabs>
        <w:spacing w:after="0" w:line="240" w:lineRule="auto"/>
        <w:ind w:firstLine="709"/>
        <w:jc w:val="both"/>
        <w:rPr>
          <w:rFonts w:ascii="Times New Roman" w:eastAsia="Times New Roman" w:hAnsi="Times New Roman" w:cs="Times New Roman"/>
          <w:sz w:val="28"/>
          <w:szCs w:val="28"/>
          <w:lang w:eastAsia="ru-RU"/>
        </w:rPr>
      </w:pPr>
      <w:bookmarkStart w:id="68" w:name="dst100604"/>
      <w:bookmarkEnd w:id="68"/>
      <w:r>
        <w:rPr>
          <w:rFonts w:ascii="Times New Roman" w:eastAsia="Times New Roman" w:hAnsi="Times New Roman" w:cs="Times New Roman"/>
          <w:sz w:val="28"/>
          <w:szCs w:val="28"/>
          <w:lang w:eastAsia="ru-RU"/>
        </w:rPr>
        <w:t xml:space="preserve">- </w:t>
      </w:r>
      <w:r w:rsidR="002D7EB3" w:rsidRPr="002D7EB3">
        <w:rPr>
          <w:rFonts w:ascii="Times New Roman" w:eastAsia="Times New Roman" w:hAnsi="Times New Roman" w:cs="Times New Roman"/>
          <w:sz w:val="28"/>
          <w:szCs w:val="28"/>
          <w:lang w:eastAsia="ru-RU"/>
        </w:rPr>
        <w:t>однократного грубого нарушения заместителями своих трудовых обязанностей;</w:t>
      </w:r>
    </w:p>
    <w:p w:rsidR="002D7EB3" w:rsidRPr="002D7EB3" w:rsidRDefault="00D37A68" w:rsidP="00D37A68">
      <w:pPr>
        <w:widowControl w:val="0"/>
        <w:shd w:val="clear" w:color="auto" w:fill="FFFFFF"/>
        <w:tabs>
          <w:tab w:val="left" w:pos="284"/>
        </w:tabs>
        <w:spacing w:after="0" w:line="240" w:lineRule="auto"/>
        <w:ind w:firstLine="709"/>
        <w:jc w:val="both"/>
        <w:rPr>
          <w:rFonts w:ascii="Times New Roman" w:eastAsia="Times New Roman" w:hAnsi="Times New Roman" w:cs="Times New Roman"/>
          <w:sz w:val="28"/>
          <w:szCs w:val="28"/>
          <w:lang w:eastAsia="ru-RU"/>
        </w:rPr>
      </w:pPr>
      <w:bookmarkStart w:id="69" w:name="dst504"/>
      <w:bookmarkEnd w:id="69"/>
      <w:r>
        <w:rPr>
          <w:rFonts w:ascii="Times New Roman" w:eastAsia="Times New Roman" w:hAnsi="Times New Roman" w:cs="Times New Roman"/>
          <w:sz w:val="28"/>
          <w:szCs w:val="28"/>
          <w:lang w:eastAsia="ru-RU"/>
        </w:rPr>
        <w:t xml:space="preserve">- </w:t>
      </w:r>
      <w:r w:rsidR="002D7EB3" w:rsidRPr="002D7EB3">
        <w:rPr>
          <w:rFonts w:ascii="Times New Roman" w:eastAsia="Times New Roman" w:hAnsi="Times New Roman" w:cs="Times New Roman"/>
          <w:sz w:val="28"/>
          <w:szCs w:val="28"/>
          <w:lang w:eastAsia="ru-RU"/>
        </w:rPr>
        <w:t>представления работником работодателю подложных документов при заключении трудового договора;</w:t>
      </w:r>
    </w:p>
    <w:p w:rsidR="002D7EB3" w:rsidRPr="002D7EB3" w:rsidRDefault="00D37A68" w:rsidP="00D37A68">
      <w:pPr>
        <w:widowControl w:val="0"/>
        <w:shd w:val="clear" w:color="auto" w:fill="FFFFFF"/>
        <w:tabs>
          <w:tab w:val="left" w:pos="284"/>
        </w:tabs>
        <w:spacing w:after="0" w:line="240" w:lineRule="auto"/>
        <w:ind w:firstLine="709"/>
        <w:jc w:val="both"/>
        <w:rPr>
          <w:rFonts w:ascii="Times New Roman" w:eastAsia="Times New Roman" w:hAnsi="Times New Roman" w:cs="Times New Roman"/>
          <w:sz w:val="28"/>
          <w:szCs w:val="28"/>
          <w:lang w:eastAsia="ru-RU"/>
        </w:rPr>
      </w:pPr>
      <w:bookmarkStart w:id="70" w:name="dst505"/>
      <w:bookmarkStart w:id="71" w:name="dst100607"/>
      <w:bookmarkEnd w:id="70"/>
      <w:bookmarkEnd w:id="71"/>
      <w:r>
        <w:rPr>
          <w:rFonts w:ascii="Times New Roman" w:eastAsia="Times New Roman" w:hAnsi="Times New Roman" w:cs="Times New Roman"/>
          <w:sz w:val="28"/>
          <w:szCs w:val="28"/>
          <w:lang w:eastAsia="ru-RU"/>
        </w:rPr>
        <w:t xml:space="preserve">- </w:t>
      </w:r>
      <w:r w:rsidR="002D7EB3" w:rsidRPr="002D7EB3">
        <w:rPr>
          <w:rFonts w:ascii="Times New Roman" w:eastAsia="Times New Roman" w:hAnsi="Times New Roman" w:cs="Times New Roman"/>
          <w:sz w:val="28"/>
          <w:szCs w:val="28"/>
          <w:lang w:eastAsia="ru-RU"/>
        </w:rPr>
        <w:t>предусмотренных трудовым договором с заведующим, членами коллегиального исполнительного органа организации;</w:t>
      </w:r>
    </w:p>
    <w:p w:rsidR="002D7EB3" w:rsidRPr="002D7EB3" w:rsidRDefault="00D37A68" w:rsidP="00D37A68">
      <w:pPr>
        <w:widowControl w:val="0"/>
        <w:shd w:val="clear" w:color="auto" w:fill="FFFFFF"/>
        <w:tabs>
          <w:tab w:val="left" w:pos="284"/>
        </w:tabs>
        <w:spacing w:after="0" w:line="240" w:lineRule="auto"/>
        <w:ind w:firstLine="709"/>
        <w:jc w:val="both"/>
        <w:rPr>
          <w:rFonts w:ascii="Times New Roman" w:eastAsia="Times New Roman" w:hAnsi="Times New Roman" w:cs="Times New Roman"/>
          <w:sz w:val="28"/>
          <w:szCs w:val="28"/>
          <w:lang w:eastAsia="ru-RU"/>
        </w:rPr>
      </w:pPr>
      <w:bookmarkStart w:id="72" w:name="dst100608"/>
      <w:bookmarkEnd w:id="72"/>
      <w:r>
        <w:rPr>
          <w:rFonts w:ascii="Times New Roman" w:eastAsia="Times New Roman" w:hAnsi="Times New Roman" w:cs="Times New Roman"/>
          <w:sz w:val="28"/>
          <w:szCs w:val="28"/>
          <w:lang w:eastAsia="ru-RU"/>
        </w:rPr>
        <w:t xml:space="preserve">- </w:t>
      </w:r>
      <w:r w:rsidR="002D7EB3" w:rsidRPr="002D7EB3">
        <w:rPr>
          <w:rFonts w:ascii="Times New Roman" w:eastAsia="Times New Roman" w:hAnsi="Times New Roman" w:cs="Times New Roman"/>
          <w:sz w:val="28"/>
          <w:szCs w:val="28"/>
          <w:lang w:eastAsia="ru-RU"/>
        </w:rPr>
        <w:t>в других случаях, установленных ТК РФ и иными федеральными законами.</w:t>
      </w:r>
    </w:p>
    <w:p w:rsidR="002D7EB3" w:rsidRPr="002D7EB3" w:rsidRDefault="002D7EB3" w:rsidP="002D7EB3">
      <w:pPr>
        <w:shd w:val="clear" w:color="auto" w:fill="FFFFFF"/>
        <w:spacing w:after="0" w:line="240" w:lineRule="auto"/>
        <w:ind w:firstLine="709"/>
        <w:jc w:val="both"/>
        <w:rPr>
          <w:rFonts w:ascii="Times New Roman" w:eastAsia="Times New Roman" w:hAnsi="Times New Roman" w:cs="Times New Roman"/>
          <w:sz w:val="28"/>
          <w:szCs w:val="28"/>
          <w:lang w:eastAsia="ru-RU"/>
        </w:rPr>
      </w:pPr>
      <w:bookmarkStart w:id="73" w:name="dst506"/>
      <w:bookmarkStart w:id="74" w:name="dst507"/>
      <w:bookmarkStart w:id="75" w:name="dst508"/>
      <w:bookmarkStart w:id="76" w:name="dst509"/>
      <w:bookmarkStart w:id="77" w:name="dst510"/>
      <w:bookmarkEnd w:id="73"/>
      <w:bookmarkEnd w:id="74"/>
      <w:bookmarkEnd w:id="75"/>
      <w:bookmarkEnd w:id="76"/>
      <w:bookmarkEnd w:id="77"/>
      <w:r w:rsidRPr="002D7EB3">
        <w:rPr>
          <w:rFonts w:ascii="Times New Roman" w:eastAsia="Times New Roman" w:hAnsi="Times New Roman" w:cs="Times New Roman"/>
          <w:sz w:val="28"/>
          <w:szCs w:val="28"/>
          <w:lang w:eastAsia="ru-RU"/>
        </w:rPr>
        <w:t>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w:t>
      </w:r>
    </w:p>
    <w:p w:rsidR="002D7EB3" w:rsidRPr="002D7EB3" w:rsidRDefault="002D7EB3" w:rsidP="002D7EB3">
      <w:pPr>
        <w:spacing w:after="0" w:line="240" w:lineRule="auto"/>
        <w:ind w:firstLine="709"/>
        <w:jc w:val="both"/>
        <w:rPr>
          <w:rFonts w:ascii="Times New Roman" w:eastAsia="Times New Roman" w:hAnsi="Times New Roman" w:cs="Times New Roman"/>
          <w:sz w:val="28"/>
          <w:szCs w:val="28"/>
          <w:lang w:eastAsia="ru-RU"/>
        </w:rPr>
      </w:pPr>
      <w:bookmarkStart w:id="78" w:name="dst2293"/>
      <w:bookmarkEnd w:id="78"/>
      <w:r w:rsidRPr="002D7EB3">
        <w:rPr>
          <w:rFonts w:ascii="Times New Roman" w:eastAsia="Times New Roman" w:hAnsi="Times New Roman" w:cs="Times New Roman"/>
          <w:sz w:val="28"/>
          <w:szCs w:val="28"/>
          <w:lang w:eastAsia="ru-RU"/>
        </w:rPr>
        <w:t>2.5.5. Перевод работника по его просьбе или с его согласия на работу к другому работодателю или переход на выборную работу (должность).</w:t>
      </w:r>
    </w:p>
    <w:p w:rsidR="002D7EB3" w:rsidRPr="002D7EB3" w:rsidRDefault="002D7EB3" w:rsidP="002D7EB3">
      <w:pPr>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2.5.6.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w:t>
      </w:r>
    </w:p>
    <w:p w:rsidR="002D7EB3" w:rsidRPr="002D7EB3" w:rsidRDefault="002D7EB3" w:rsidP="002D7EB3">
      <w:pPr>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2.5.7. Отказ работника от продолжения работы в связи с изменением определенных сторонами условий трудового договора (часть 4 статьи 74 ТК РФ).</w:t>
      </w:r>
    </w:p>
    <w:p w:rsidR="002D7EB3" w:rsidRPr="002D7EB3" w:rsidRDefault="002D7EB3" w:rsidP="002D7EB3">
      <w:pPr>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2D7EB3" w:rsidRPr="002D7EB3" w:rsidRDefault="002D7EB3" w:rsidP="002D7EB3">
      <w:pPr>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2.5.9. Обстоятельства, не зависящие от воли сторон (статья 83 ТК РФ).</w:t>
      </w:r>
    </w:p>
    <w:p w:rsidR="002D7EB3" w:rsidRPr="002D7EB3" w:rsidRDefault="002D7EB3" w:rsidP="002D7EB3">
      <w:pPr>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2D7EB3" w:rsidRPr="002D7EB3" w:rsidRDefault="002D7EB3" w:rsidP="002D7EB3">
      <w:pPr>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lastRenderedPageBreak/>
        <w:t>2.5.11.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2D7EB3" w:rsidRPr="002D7EB3" w:rsidRDefault="002D7EB3" w:rsidP="002D7EB3">
      <w:pPr>
        <w:numPr>
          <w:ilvl w:val="0"/>
          <w:numId w:val="59"/>
        </w:numPr>
        <w:tabs>
          <w:tab w:val="num" w:pos="709"/>
        </w:tabs>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rsidR="002D7EB3" w:rsidRPr="002D7EB3" w:rsidRDefault="002D7EB3" w:rsidP="002D7EB3">
      <w:pPr>
        <w:numPr>
          <w:ilvl w:val="0"/>
          <w:numId w:val="59"/>
        </w:numPr>
        <w:tabs>
          <w:tab w:val="num" w:pos="709"/>
        </w:tabs>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rsidR="002D7EB3" w:rsidRPr="002D7EB3" w:rsidRDefault="002D7EB3" w:rsidP="002D7EB3">
      <w:pPr>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2.5.12. Трудовой договор может быть прекращен и по другим основаниям, предусмотренным ТК РФ и иными федеральными законами.</w:t>
      </w:r>
    </w:p>
    <w:p w:rsidR="002D7EB3" w:rsidRPr="002D7EB3" w:rsidRDefault="002D7EB3" w:rsidP="002D7EB3">
      <w:pPr>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2.6. Порядок оформления прекращения трудового договора</w:t>
      </w:r>
    </w:p>
    <w:p w:rsidR="002D7EB3" w:rsidRPr="002D7EB3" w:rsidRDefault="001C41DC" w:rsidP="002D7EB3">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2.6.1.</w:t>
      </w:r>
      <w:r w:rsidR="002D7EB3" w:rsidRPr="002D7EB3">
        <w:rPr>
          <w:rFonts w:ascii="Times New Roman" w:eastAsia="Times New Roman" w:hAnsi="Times New Roman" w:cs="Times New Roman"/>
          <w:sz w:val="28"/>
          <w:szCs w:val="28"/>
          <w:lang w:eastAsia="ru-RU"/>
        </w:rPr>
        <w:t xml:space="preserve">Прекращение трудового договора оформляется приказом работодателя, с которым </w:t>
      </w:r>
      <w:bookmarkStart w:id="79" w:name="dst531"/>
      <w:bookmarkEnd w:id="79"/>
      <w:r w:rsidR="002D7EB3" w:rsidRPr="002D7EB3">
        <w:rPr>
          <w:rFonts w:ascii="Times New Roman" w:eastAsia="Times New Roman" w:hAnsi="Times New Roman" w:cs="Times New Roman"/>
          <w:sz w:val="28"/>
          <w:szCs w:val="28"/>
          <w:lang w:eastAsia="ru-RU"/>
        </w:rPr>
        <w:t>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2D7EB3" w:rsidRPr="002D7EB3" w:rsidRDefault="002D7EB3" w:rsidP="002D7EB3">
      <w:pPr>
        <w:shd w:val="clear" w:color="auto" w:fill="FFFFFF"/>
        <w:spacing w:after="0" w:line="240" w:lineRule="auto"/>
        <w:ind w:firstLine="709"/>
        <w:jc w:val="both"/>
        <w:rPr>
          <w:rFonts w:ascii="Times New Roman" w:eastAsia="Times New Roman" w:hAnsi="Times New Roman" w:cs="Times New Roman"/>
          <w:sz w:val="28"/>
          <w:szCs w:val="28"/>
          <w:lang w:eastAsia="ru-RU"/>
        </w:rPr>
      </w:pPr>
      <w:bookmarkStart w:id="80" w:name="dst532"/>
      <w:bookmarkEnd w:id="80"/>
      <w:r w:rsidRPr="002D7EB3">
        <w:rPr>
          <w:rFonts w:ascii="Times New Roman" w:eastAsia="Times New Roman" w:hAnsi="Times New Roman" w:cs="Times New Roman"/>
          <w:sz w:val="28"/>
          <w:szCs w:val="28"/>
          <w:lang w:eastAsia="ru-RU"/>
        </w:rP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2D7EB3" w:rsidRPr="002D7EB3" w:rsidRDefault="002D7EB3" w:rsidP="002D7EB3">
      <w:pPr>
        <w:spacing w:after="0" w:line="240" w:lineRule="auto"/>
        <w:ind w:firstLine="709"/>
        <w:jc w:val="both"/>
        <w:rPr>
          <w:rFonts w:ascii="Times New Roman" w:eastAsia="Times New Roman" w:hAnsi="Times New Roman" w:cs="Times New Roman"/>
          <w:sz w:val="28"/>
          <w:szCs w:val="28"/>
          <w:lang w:eastAsia="ru-RU"/>
        </w:rPr>
      </w:pPr>
      <w:bookmarkStart w:id="81" w:name="dst533"/>
      <w:bookmarkEnd w:id="81"/>
      <w:r w:rsidRPr="002D7EB3">
        <w:rPr>
          <w:rFonts w:ascii="Times New Roman" w:eastAsia="Times New Roman" w:hAnsi="Times New Roman" w:cs="Times New Roman"/>
          <w:sz w:val="28"/>
          <w:szCs w:val="28"/>
          <w:lang w:eastAsia="ru-RU"/>
        </w:rPr>
        <w:t>2.6.3.  Работодатель обязан предоставить работнику (за исключением случаев, если в соответствии с Трудовым </w:t>
      </w:r>
      <w:hyperlink r:id="rId17" w:anchor="dst2359" w:history="1">
        <w:r w:rsidRPr="002D7EB3">
          <w:rPr>
            <w:rFonts w:ascii="Times New Roman" w:eastAsia="Times New Roman" w:hAnsi="Times New Roman" w:cs="Times New Roman"/>
            <w:sz w:val="28"/>
            <w:szCs w:val="28"/>
            <w:lang w:eastAsia="ru-RU"/>
          </w:rPr>
          <w:t>Кодексом</w:t>
        </w:r>
      </w:hyperlink>
      <w:r w:rsidRPr="002D7EB3">
        <w:rPr>
          <w:rFonts w:ascii="Times New Roman" w:eastAsia="Times New Roman" w:hAnsi="Times New Roman" w:cs="Times New Roman"/>
          <w:sz w:val="28"/>
          <w:szCs w:val="28"/>
          <w:lang w:eastAsia="ru-RU"/>
        </w:rPr>
        <w:t>,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rsidR="002D7EB3" w:rsidRPr="002D7EB3" w:rsidRDefault="002D7EB3" w:rsidP="002D7EB3">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 в период работы не позднее трех рабочих дней со дня подачи этого заявления;</w:t>
      </w:r>
    </w:p>
    <w:p w:rsidR="002D7EB3" w:rsidRDefault="002D7EB3" w:rsidP="002D7EB3">
      <w:pPr>
        <w:tabs>
          <w:tab w:val="left" w:pos="2955"/>
          <w:tab w:val="center" w:pos="4961"/>
        </w:tabs>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sidRPr="002D7EB3">
        <w:rPr>
          <w:rFonts w:ascii="Times New Roman" w:eastAsia="Times New Roman" w:hAnsi="Times New Roman" w:cs="Times New Roman"/>
          <w:sz w:val="28"/>
          <w:szCs w:val="28"/>
          <w:lang w:eastAsia="ru-RU"/>
        </w:rPr>
        <w:t>- при увольнении в день прекращения трудового договора</w:t>
      </w:r>
      <w:r>
        <w:rPr>
          <w:rFonts w:ascii="Times New Roman" w:eastAsia="Times New Roman" w:hAnsi="Times New Roman" w:cs="Times New Roman"/>
          <w:sz w:val="28"/>
          <w:szCs w:val="28"/>
          <w:lang w:eastAsia="ru-RU"/>
        </w:rPr>
        <w:t>.</w:t>
      </w:r>
    </w:p>
    <w:p w:rsidR="002D7EB3" w:rsidRDefault="002D7EB3" w:rsidP="00933488">
      <w:pPr>
        <w:keepNext/>
        <w:tabs>
          <w:tab w:val="left" w:pos="708"/>
        </w:tabs>
        <w:suppressAutoHyphens/>
        <w:autoSpaceDN w:val="0"/>
        <w:spacing w:after="0" w:line="240" w:lineRule="auto"/>
        <w:ind w:firstLine="567"/>
        <w:jc w:val="center"/>
        <w:textAlignment w:val="baseline"/>
        <w:rPr>
          <w:rFonts w:ascii="Times New Roman" w:eastAsia="Times New Roman" w:hAnsi="Times New Roman" w:cs="Tahoma"/>
          <w:kern w:val="3"/>
          <w:sz w:val="28"/>
          <w:szCs w:val="28"/>
          <w:lang w:eastAsia="ru-RU"/>
        </w:rPr>
      </w:pPr>
    </w:p>
    <w:p w:rsidR="00933488" w:rsidRPr="00933488" w:rsidRDefault="00D37A68" w:rsidP="00933488">
      <w:pPr>
        <w:keepNext/>
        <w:tabs>
          <w:tab w:val="left" w:pos="708"/>
        </w:tabs>
        <w:suppressAutoHyphens/>
        <w:autoSpaceDN w:val="0"/>
        <w:spacing w:after="0" w:line="240" w:lineRule="auto"/>
        <w:ind w:firstLine="567"/>
        <w:jc w:val="center"/>
        <w:textAlignment w:val="baseline"/>
        <w:rPr>
          <w:rFonts w:ascii="Times New Roman" w:eastAsia="Times New Roman" w:hAnsi="Times New Roman" w:cs="Tahoma"/>
          <w:b/>
          <w:kern w:val="3"/>
          <w:sz w:val="28"/>
          <w:szCs w:val="28"/>
          <w:lang w:eastAsia="ja-JP"/>
        </w:rPr>
      </w:pPr>
      <w:r>
        <w:rPr>
          <w:rFonts w:ascii="Times New Roman" w:eastAsia="Times New Roman" w:hAnsi="Times New Roman" w:cs="Tahoma"/>
          <w:b/>
          <w:kern w:val="3"/>
          <w:sz w:val="28"/>
          <w:szCs w:val="28"/>
          <w:lang w:eastAsia="ja-JP"/>
        </w:rPr>
        <w:t xml:space="preserve">3. ПРОФЕССИОНАЛЬНАЯ </w:t>
      </w:r>
      <w:r w:rsidR="00933488" w:rsidRPr="00933488">
        <w:rPr>
          <w:rFonts w:ascii="Times New Roman" w:eastAsia="Times New Roman" w:hAnsi="Times New Roman" w:cs="Tahoma"/>
          <w:b/>
          <w:kern w:val="3"/>
          <w:sz w:val="28"/>
          <w:szCs w:val="28"/>
          <w:lang w:eastAsia="ja-JP"/>
        </w:rPr>
        <w:t>ПОДГОТОВКА, ПЕРЕПОДГОТОВКА</w:t>
      </w:r>
    </w:p>
    <w:p w:rsidR="00933488" w:rsidRPr="00933488" w:rsidRDefault="00D37A68" w:rsidP="00933488">
      <w:pPr>
        <w:suppressAutoHyphens/>
        <w:autoSpaceDN w:val="0"/>
        <w:spacing w:after="0" w:line="240" w:lineRule="auto"/>
        <w:ind w:firstLine="567"/>
        <w:jc w:val="center"/>
        <w:textAlignment w:val="baseline"/>
        <w:rPr>
          <w:rFonts w:ascii="Times New Roman" w:eastAsia="Times New Roman" w:hAnsi="Times New Roman" w:cs="Tahoma"/>
          <w:b/>
          <w:kern w:val="3"/>
          <w:sz w:val="28"/>
          <w:szCs w:val="28"/>
          <w:lang w:eastAsia="ru-RU"/>
        </w:rPr>
      </w:pPr>
      <w:r>
        <w:rPr>
          <w:rFonts w:ascii="Times New Roman" w:eastAsia="Times New Roman" w:hAnsi="Times New Roman" w:cs="Tahoma"/>
          <w:b/>
          <w:kern w:val="3"/>
          <w:sz w:val="28"/>
          <w:szCs w:val="28"/>
          <w:lang w:eastAsia="ru-RU"/>
        </w:rPr>
        <w:t xml:space="preserve">И </w:t>
      </w:r>
      <w:r w:rsidR="0022137D">
        <w:rPr>
          <w:rFonts w:ascii="Times New Roman" w:eastAsia="Times New Roman" w:hAnsi="Times New Roman" w:cs="Tahoma"/>
          <w:b/>
          <w:kern w:val="3"/>
          <w:sz w:val="28"/>
          <w:szCs w:val="28"/>
          <w:lang w:eastAsia="ru-RU"/>
        </w:rPr>
        <w:t xml:space="preserve">ПОВЫШЕНИЕ </w:t>
      </w:r>
      <w:r w:rsidR="00933488" w:rsidRPr="00933488">
        <w:rPr>
          <w:rFonts w:ascii="Times New Roman" w:eastAsia="Times New Roman" w:hAnsi="Times New Roman" w:cs="Tahoma"/>
          <w:b/>
          <w:kern w:val="3"/>
          <w:sz w:val="28"/>
          <w:szCs w:val="28"/>
          <w:lang w:eastAsia="ru-RU"/>
        </w:rPr>
        <w:t>КВАЛИФИКАЦИИ  РАБОТНИКОВ</w:t>
      </w:r>
    </w:p>
    <w:p w:rsidR="00933488" w:rsidRPr="00933488" w:rsidRDefault="00933488" w:rsidP="00933488">
      <w:pPr>
        <w:suppressAutoHyphens/>
        <w:autoSpaceDN w:val="0"/>
        <w:spacing w:after="0" w:line="240" w:lineRule="auto"/>
        <w:ind w:firstLine="567"/>
        <w:jc w:val="center"/>
        <w:textAlignment w:val="baseline"/>
        <w:rPr>
          <w:rFonts w:ascii="Times New Roman" w:eastAsia="Times New Roman" w:hAnsi="Times New Roman" w:cs="Tahoma"/>
          <w:b/>
          <w:kern w:val="3"/>
          <w:sz w:val="28"/>
          <w:szCs w:val="28"/>
          <w:lang w:eastAsia="ru-RU"/>
        </w:rPr>
      </w:pPr>
    </w:p>
    <w:p w:rsidR="00933488" w:rsidRPr="00933488" w:rsidRDefault="00933488" w:rsidP="00933488">
      <w:pPr>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3. Стороны пришли к соглашению в том, что:</w:t>
      </w:r>
    </w:p>
    <w:p w:rsidR="00933488" w:rsidRPr="00933488" w:rsidRDefault="00933488" w:rsidP="00933488">
      <w:pPr>
        <w:suppressAutoHyphens/>
        <w:autoSpaceDN w:val="0"/>
        <w:spacing w:after="0" w:line="240" w:lineRule="auto"/>
        <w:ind w:firstLine="567"/>
        <w:jc w:val="both"/>
        <w:textAlignment w:val="baseline"/>
        <w:rPr>
          <w:rFonts w:ascii="Times New Roman" w:eastAsia="SimSun" w:hAnsi="Times New Roman" w:cs="Tahoma"/>
          <w:kern w:val="3"/>
          <w:sz w:val="28"/>
        </w:rPr>
      </w:pPr>
      <w:r w:rsidRPr="00933488">
        <w:rPr>
          <w:rFonts w:ascii="Times New Roman" w:eastAsia="Times New Roman" w:hAnsi="Times New Roman" w:cs="Tahoma"/>
          <w:kern w:val="3"/>
          <w:sz w:val="28"/>
          <w:szCs w:val="28"/>
          <w:lang w:eastAsia="ru-RU"/>
        </w:rPr>
        <w:t xml:space="preserve">3.1. Работодатель определяет необходимость профессиональной подготовки и переподготовки кадров для нужд </w:t>
      </w:r>
      <w:r w:rsidRPr="00933488">
        <w:rPr>
          <w:rFonts w:ascii="Times New Roman" w:eastAsia="Times New Roman" w:hAnsi="Times New Roman" w:cs="Times New Roman"/>
          <w:kern w:val="3"/>
          <w:sz w:val="28"/>
          <w:szCs w:val="28"/>
          <w:lang w:eastAsia="ru-RU"/>
        </w:rPr>
        <w:t>образовательного учреждения</w:t>
      </w:r>
      <w:r w:rsidRPr="00933488">
        <w:rPr>
          <w:rFonts w:ascii="Times New Roman" w:eastAsia="Times New Roman" w:hAnsi="Times New Roman" w:cs="Tahoma"/>
          <w:kern w:val="3"/>
          <w:sz w:val="28"/>
          <w:szCs w:val="28"/>
          <w:lang w:eastAsia="ru-RU"/>
        </w:rPr>
        <w:t>.</w:t>
      </w:r>
    </w:p>
    <w:p w:rsidR="00933488" w:rsidRPr="00933488" w:rsidRDefault="00933488" w:rsidP="00933488">
      <w:pPr>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 xml:space="preserve">3.2. Работодатель с учетом </w:t>
      </w:r>
      <w:r w:rsidR="0012206C">
        <w:rPr>
          <w:rFonts w:ascii="Times New Roman" w:eastAsia="Times New Roman" w:hAnsi="Times New Roman" w:cs="Tahoma"/>
          <w:kern w:val="3"/>
          <w:sz w:val="28"/>
          <w:szCs w:val="28"/>
          <w:lang w:eastAsia="ru-RU"/>
        </w:rPr>
        <w:t>мнения Представительного органа</w:t>
      </w:r>
      <w:r w:rsidRPr="00933488">
        <w:rPr>
          <w:rFonts w:ascii="Times New Roman" w:eastAsia="Times New Roman" w:hAnsi="Times New Roman" w:cs="Tahoma"/>
          <w:kern w:val="3"/>
          <w:sz w:val="28"/>
          <w:szCs w:val="28"/>
          <w:lang w:eastAsia="ru-RU"/>
        </w:rPr>
        <w:t xml:space="preserve"> определяет формы профессиональной подготовки, переподготовки и повышения квалификации работников.</w:t>
      </w:r>
    </w:p>
    <w:p w:rsidR="00933488" w:rsidRPr="00933488" w:rsidRDefault="00933488" w:rsidP="00933488">
      <w:pPr>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3.3. Работодатель обязуется повышать квалификацию педагогических работников не реже, чем один раз в три года.</w:t>
      </w:r>
    </w:p>
    <w:p w:rsidR="00933488" w:rsidRPr="00933488" w:rsidRDefault="00933488" w:rsidP="00933488">
      <w:pPr>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lastRenderedPageBreak/>
        <w:t>3.4. 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(ст.187 ТК РФ).</w:t>
      </w:r>
    </w:p>
    <w:p w:rsidR="00933488" w:rsidRPr="00933488" w:rsidRDefault="00933488" w:rsidP="00933488">
      <w:pPr>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3.5. Предоставлять гарантии и компенсации работникам, совмещающим работу с успешным обучением в учреждениях высшего, среднего профессионального образования при получении ими образования впервые в порядке, предусмотренном ст. 173, 174, 176 ТК РФ.</w:t>
      </w:r>
    </w:p>
    <w:p w:rsidR="00933488" w:rsidRPr="00EA4AE6" w:rsidRDefault="00933488" w:rsidP="00933488">
      <w:pPr>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 xml:space="preserve">3.6. </w:t>
      </w:r>
      <w:r w:rsidRPr="00EA4AE6">
        <w:rPr>
          <w:rFonts w:ascii="Times New Roman" w:eastAsia="Times New Roman" w:hAnsi="Times New Roman" w:cs="Tahoma"/>
          <w:kern w:val="3"/>
          <w:sz w:val="28"/>
          <w:szCs w:val="28"/>
          <w:lang w:eastAsia="ru-RU"/>
        </w:rPr>
        <w:t>Создавать условия для подготовки к аттестации педагогических работников дошкольного образовательного учреждения в соответствии с «Регламентом аттестационной комиссии Омской области по аттестации педагогических работников организаций Омской области, осуществляющих образовательную деятельность», по результатам аттестации педагогическим работникам устанавливается соответствующая квалификационная категория</w:t>
      </w:r>
      <w:r w:rsidR="00EB01F4" w:rsidRPr="00EA4AE6">
        <w:rPr>
          <w:rFonts w:ascii="Times New Roman" w:eastAsia="Times New Roman" w:hAnsi="Times New Roman" w:cs="Tahoma"/>
          <w:kern w:val="3"/>
          <w:sz w:val="28"/>
          <w:szCs w:val="28"/>
          <w:lang w:eastAsia="ru-RU"/>
        </w:rPr>
        <w:t xml:space="preserve"> (высшая или первая)</w:t>
      </w:r>
      <w:r w:rsidRPr="00EA4AE6">
        <w:rPr>
          <w:rFonts w:ascii="Times New Roman" w:eastAsia="Times New Roman" w:hAnsi="Times New Roman" w:cs="Tahoma"/>
          <w:kern w:val="3"/>
          <w:sz w:val="28"/>
          <w:szCs w:val="28"/>
          <w:lang w:eastAsia="ru-RU"/>
        </w:rPr>
        <w:t>,  оплата труда производится со дня вынесения решения аттестационной комиссии.</w:t>
      </w:r>
    </w:p>
    <w:p w:rsidR="00933488" w:rsidRPr="00933488" w:rsidRDefault="00933488" w:rsidP="00933488">
      <w:pPr>
        <w:suppressAutoHyphens/>
        <w:autoSpaceDN w:val="0"/>
        <w:spacing w:after="0" w:line="240" w:lineRule="auto"/>
        <w:textAlignment w:val="baseline"/>
        <w:rPr>
          <w:rFonts w:ascii="Times New Roman" w:eastAsia="Times New Roman" w:hAnsi="Times New Roman" w:cs="Tahoma"/>
          <w:b/>
          <w:kern w:val="3"/>
          <w:sz w:val="28"/>
          <w:szCs w:val="28"/>
          <w:lang w:eastAsia="ru-RU"/>
        </w:rPr>
      </w:pPr>
    </w:p>
    <w:p w:rsidR="00933488" w:rsidRPr="00933488" w:rsidRDefault="00D37A68" w:rsidP="00933488">
      <w:pPr>
        <w:suppressAutoHyphens/>
        <w:autoSpaceDN w:val="0"/>
        <w:spacing w:after="0" w:line="240" w:lineRule="auto"/>
        <w:jc w:val="center"/>
        <w:textAlignment w:val="baseline"/>
        <w:rPr>
          <w:rFonts w:ascii="Times New Roman" w:eastAsia="Times New Roman" w:hAnsi="Times New Roman" w:cs="Tahoma"/>
          <w:b/>
          <w:kern w:val="3"/>
          <w:sz w:val="28"/>
          <w:szCs w:val="28"/>
          <w:lang w:eastAsia="ru-RU"/>
        </w:rPr>
      </w:pPr>
      <w:r>
        <w:rPr>
          <w:rFonts w:ascii="Times New Roman" w:eastAsia="Times New Roman" w:hAnsi="Times New Roman" w:cs="Tahoma"/>
          <w:b/>
          <w:kern w:val="3"/>
          <w:sz w:val="28"/>
          <w:szCs w:val="28"/>
          <w:lang w:eastAsia="ru-RU"/>
        </w:rPr>
        <w:t xml:space="preserve">4. ВЫСВОБОЖДЕНИЕ РАБОТНИКОВ </w:t>
      </w:r>
      <w:r w:rsidR="0022137D">
        <w:rPr>
          <w:rFonts w:ascii="Times New Roman" w:eastAsia="Times New Roman" w:hAnsi="Times New Roman" w:cs="Tahoma"/>
          <w:b/>
          <w:kern w:val="3"/>
          <w:sz w:val="28"/>
          <w:szCs w:val="28"/>
          <w:lang w:eastAsia="ru-RU"/>
        </w:rPr>
        <w:t xml:space="preserve">И </w:t>
      </w:r>
      <w:r w:rsidR="00933488" w:rsidRPr="00933488">
        <w:rPr>
          <w:rFonts w:ascii="Times New Roman" w:eastAsia="Times New Roman" w:hAnsi="Times New Roman" w:cs="Tahoma"/>
          <w:b/>
          <w:kern w:val="3"/>
          <w:sz w:val="28"/>
          <w:szCs w:val="28"/>
          <w:lang w:eastAsia="ru-RU"/>
        </w:rPr>
        <w:t>СОДЕЙСТВИЕ  ИХ  ТРУДОУСТРОЙСТВУ</w:t>
      </w:r>
    </w:p>
    <w:p w:rsidR="00933488" w:rsidRPr="00933488" w:rsidRDefault="00933488" w:rsidP="00933488">
      <w:pPr>
        <w:suppressAutoHyphens/>
        <w:autoSpaceDN w:val="0"/>
        <w:spacing w:after="0" w:line="240" w:lineRule="auto"/>
        <w:ind w:firstLine="567"/>
        <w:textAlignment w:val="baseline"/>
        <w:rPr>
          <w:rFonts w:ascii="Times New Roman" w:eastAsia="Times New Roman" w:hAnsi="Times New Roman" w:cs="Tahoma"/>
          <w:b/>
          <w:kern w:val="3"/>
          <w:sz w:val="28"/>
          <w:szCs w:val="28"/>
          <w:lang w:eastAsia="ru-RU"/>
        </w:rPr>
      </w:pPr>
    </w:p>
    <w:p w:rsidR="00933488" w:rsidRPr="00933488" w:rsidRDefault="00933488" w:rsidP="00933488">
      <w:pPr>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 xml:space="preserve">     4. Работодатель обязуется:</w:t>
      </w:r>
    </w:p>
    <w:p w:rsidR="00933488" w:rsidRPr="00933488" w:rsidRDefault="00970F61" w:rsidP="00933488">
      <w:pPr>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Pr>
          <w:rFonts w:ascii="Times New Roman" w:eastAsia="Times New Roman" w:hAnsi="Times New Roman" w:cs="Tahoma"/>
          <w:kern w:val="3"/>
          <w:sz w:val="28"/>
          <w:szCs w:val="28"/>
          <w:lang w:eastAsia="ru-RU"/>
        </w:rPr>
        <w:t>4.1. Уведомлять Представительный орган</w:t>
      </w:r>
      <w:r w:rsidR="00933488" w:rsidRPr="00933488">
        <w:rPr>
          <w:rFonts w:ascii="Times New Roman" w:eastAsia="Times New Roman" w:hAnsi="Times New Roman" w:cs="Tahoma"/>
          <w:kern w:val="3"/>
          <w:sz w:val="28"/>
          <w:szCs w:val="28"/>
          <w:lang w:eastAsia="ru-RU"/>
        </w:rPr>
        <w:t xml:space="preserve">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w:t>
      </w:r>
    </w:p>
    <w:p w:rsidR="00933488" w:rsidRPr="00933488" w:rsidRDefault="00933488" w:rsidP="00933488">
      <w:pPr>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предлагаемые варианты трудоустройства.</w:t>
      </w:r>
    </w:p>
    <w:p w:rsidR="00933488" w:rsidRPr="00933488" w:rsidRDefault="00933488" w:rsidP="00933488">
      <w:pPr>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В случае массового высвобождения работников уведомление должно содержать социально-экономическое обоснование.</w:t>
      </w:r>
    </w:p>
    <w:p w:rsidR="00933488" w:rsidRPr="00933488" w:rsidRDefault="00970F61" w:rsidP="00933488">
      <w:pPr>
        <w:suppressAutoHyphens/>
        <w:autoSpaceDN w:val="0"/>
        <w:spacing w:after="0" w:line="240" w:lineRule="auto"/>
        <w:ind w:firstLine="567"/>
        <w:jc w:val="both"/>
        <w:textAlignment w:val="baseline"/>
        <w:rPr>
          <w:rFonts w:ascii="Times New Roman" w:eastAsia="SimSun" w:hAnsi="Times New Roman" w:cs="Tahoma"/>
          <w:kern w:val="3"/>
          <w:sz w:val="28"/>
        </w:rPr>
      </w:pPr>
      <w:r>
        <w:rPr>
          <w:rFonts w:ascii="Times New Roman" w:eastAsia="Times New Roman" w:hAnsi="Times New Roman" w:cs="Tahoma"/>
          <w:kern w:val="3"/>
          <w:sz w:val="28"/>
          <w:szCs w:val="28"/>
          <w:lang w:eastAsia="ru-RU"/>
        </w:rPr>
        <w:t>4.2. Увольнение членов Представительного органа</w:t>
      </w:r>
      <w:r w:rsidR="00933488" w:rsidRPr="00933488">
        <w:rPr>
          <w:rFonts w:ascii="Times New Roman" w:eastAsia="Times New Roman" w:hAnsi="Times New Roman" w:cs="Tahoma"/>
          <w:kern w:val="3"/>
          <w:sz w:val="28"/>
          <w:szCs w:val="28"/>
          <w:lang w:eastAsia="ru-RU"/>
        </w:rPr>
        <w:t xml:space="preserve"> по инициативе Работодателя в связи с ликвидацией </w:t>
      </w:r>
      <w:r w:rsidR="00933488" w:rsidRPr="00933488">
        <w:rPr>
          <w:rFonts w:ascii="Times New Roman" w:eastAsia="Times New Roman" w:hAnsi="Times New Roman" w:cs="Times New Roman"/>
          <w:kern w:val="3"/>
          <w:sz w:val="28"/>
          <w:szCs w:val="28"/>
          <w:lang w:eastAsia="ru-RU"/>
        </w:rPr>
        <w:t>образовательного учреждения</w:t>
      </w:r>
      <w:r w:rsidR="00933488" w:rsidRPr="00933488">
        <w:rPr>
          <w:rFonts w:ascii="Times New Roman" w:eastAsia="Times New Roman" w:hAnsi="Times New Roman" w:cs="Tahoma"/>
          <w:kern w:val="3"/>
          <w:sz w:val="28"/>
          <w:szCs w:val="28"/>
          <w:lang w:eastAsia="ru-RU"/>
        </w:rPr>
        <w:t xml:space="preserve"> (п.1 ст.81 ТК РФ) и сокращением численности или штата (п.2 ст.81 ТК РФ) прои</w:t>
      </w:r>
      <w:r>
        <w:rPr>
          <w:rFonts w:ascii="Times New Roman" w:eastAsia="Times New Roman" w:hAnsi="Times New Roman" w:cs="Tahoma"/>
          <w:kern w:val="3"/>
          <w:sz w:val="28"/>
          <w:szCs w:val="28"/>
          <w:lang w:eastAsia="ru-RU"/>
        </w:rPr>
        <w:t>зводить с учетом мнения Представительного органа</w:t>
      </w:r>
      <w:r w:rsidR="00933488" w:rsidRPr="00933488">
        <w:rPr>
          <w:rFonts w:ascii="Times New Roman" w:eastAsia="Times New Roman" w:hAnsi="Times New Roman" w:cs="Tahoma"/>
          <w:kern w:val="3"/>
          <w:sz w:val="28"/>
          <w:szCs w:val="28"/>
          <w:lang w:eastAsia="ru-RU"/>
        </w:rPr>
        <w:t xml:space="preserve"> (ст.82 ТК РФ).</w:t>
      </w:r>
    </w:p>
    <w:p w:rsidR="00933488" w:rsidRPr="00933488" w:rsidRDefault="00933488" w:rsidP="00933488">
      <w:pPr>
        <w:suppressAutoHyphens/>
        <w:autoSpaceDN w:val="0"/>
        <w:spacing w:after="0" w:line="240" w:lineRule="auto"/>
        <w:ind w:firstLine="567"/>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 xml:space="preserve"> 4.3. Стороны договорились, что:</w:t>
      </w:r>
    </w:p>
    <w:p w:rsidR="00933488" w:rsidRPr="00933488" w:rsidRDefault="00933488" w:rsidP="00933488">
      <w:pPr>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 xml:space="preserve"> 4.3.1.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w:t>
      </w:r>
    </w:p>
    <w:p w:rsidR="00933488" w:rsidRPr="00933488" w:rsidRDefault="00933488" w:rsidP="00A26193">
      <w:pPr>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  лица предпенсионного возраста (за два года до пенсии);</w:t>
      </w:r>
    </w:p>
    <w:p w:rsidR="00933488" w:rsidRPr="00933488" w:rsidRDefault="00933488" w:rsidP="00A26193">
      <w:pPr>
        <w:suppressAutoHyphens/>
        <w:autoSpaceDN w:val="0"/>
        <w:spacing w:after="0" w:line="240" w:lineRule="auto"/>
        <w:jc w:val="both"/>
        <w:textAlignment w:val="baseline"/>
        <w:rPr>
          <w:rFonts w:ascii="Times New Roman" w:eastAsia="SimSun" w:hAnsi="Times New Roman" w:cs="Tahoma"/>
          <w:kern w:val="3"/>
          <w:sz w:val="28"/>
        </w:rPr>
      </w:pPr>
      <w:r w:rsidRPr="00933488">
        <w:rPr>
          <w:rFonts w:ascii="Times New Roman" w:eastAsia="Times New Roman" w:hAnsi="Times New Roman" w:cs="Tahoma"/>
          <w:kern w:val="3"/>
          <w:sz w:val="28"/>
          <w:szCs w:val="28"/>
          <w:lang w:eastAsia="ru-RU"/>
        </w:rPr>
        <w:t xml:space="preserve">-  проработавшие в </w:t>
      </w:r>
      <w:r w:rsidRPr="00933488">
        <w:rPr>
          <w:rFonts w:ascii="Times New Roman" w:eastAsia="Times New Roman" w:hAnsi="Times New Roman" w:cs="Times New Roman"/>
          <w:kern w:val="3"/>
          <w:sz w:val="28"/>
          <w:szCs w:val="28"/>
          <w:lang w:eastAsia="ru-RU"/>
        </w:rPr>
        <w:t xml:space="preserve">образовательном учреждении </w:t>
      </w:r>
      <w:r w:rsidRPr="00933488">
        <w:rPr>
          <w:rFonts w:ascii="Times New Roman" w:eastAsia="Times New Roman" w:hAnsi="Times New Roman" w:cs="Tahoma"/>
          <w:kern w:val="3"/>
          <w:sz w:val="28"/>
          <w:szCs w:val="28"/>
          <w:lang w:eastAsia="ru-RU"/>
        </w:rPr>
        <w:t>свыше 10 лет;</w:t>
      </w:r>
    </w:p>
    <w:p w:rsidR="00933488" w:rsidRPr="00933488" w:rsidRDefault="00933488" w:rsidP="00A26193">
      <w:pPr>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 одинокие матери и отцы, воспитывающие детей до 16 лет;</w:t>
      </w:r>
    </w:p>
    <w:p w:rsidR="00933488" w:rsidRPr="00933488" w:rsidRDefault="00933488" w:rsidP="00A26193">
      <w:pPr>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  родители, воспитывающие детей-инвалидов до 18 лет;</w:t>
      </w:r>
    </w:p>
    <w:p w:rsidR="00933488" w:rsidRPr="00933488" w:rsidRDefault="00933488" w:rsidP="00A26193">
      <w:pPr>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lastRenderedPageBreak/>
        <w:t>-  награжденные государственными наградами в связи с педа</w:t>
      </w:r>
      <w:r w:rsidR="001C41DC">
        <w:rPr>
          <w:rFonts w:ascii="Times New Roman" w:eastAsia="Times New Roman" w:hAnsi="Times New Roman" w:cs="Tahoma"/>
          <w:kern w:val="3"/>
          <w:sz w:val="28"/>
          <w:szCs w:val="28"/>
          <w:lang w:eastAsia="ru-RU"/>
        </w:rPr>
        <w:t>гогической деятельностью</w:t>
      </w:r>
      <w:r w:rsidRPr="00933488">
        <w:rPr>
          <w:rFonts w:ascii="Times New Roman" w:eastAsia="Times New Roman" w:hAnsi="Times New Roman" w:cs="Tahoma"/>
          <w:kern w:val="3"/>
          <w:sz w:val="28"/>
          <w:szCs w:val="28"/>
          <w:lang w:eastAsia="ru-RU"/>
        </w:rPr>
        <w:t>.</w:t>
      </w:r>
    </w:p>
    <w:p w:rsidR="00933488" w:rsidRPr="00933488" w:rsidRDefault="00933488" w:rsidP="00933488">
      <w:pPr>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4.3.2.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(ст.178, 180 ТК РФ), а также преимущественное право приема на работу при появлении вакансий.</w:t>
      </w:r>
    </w:p>
    <w:p w:rsidR="00933488" w:rsidRPr="00933488" w:rsidRDefault="00933488" w:rsidP="00933488">
      <w:pPr>
        <w:suppressAutoHyphens/>
        <w:autoSpaceDN w:val="0"/>
        <w:spacing w:after="0" w:line="240" w:lineRule="auto"/>
        <w:ind w:firstLine="567"/>
        <w:jc w:val="both"/>
        <w:textAlignment w:val="baseline"/>
        <w:rPr>
          <w:rFonts w:ascii="Times New Roman" w:eastAsia="SimSun" w:hAnsi="Times New Roman" w:cs="Tahoma"/>
          <w:kern w:val="3"/>
          <w:sz w:val="28"/>
        </w:rPr>
      </w:pPr>
      <w:r w:rsidRPr="00933488">
        <w:rPr>
          <w:rFonts w:ascii="Times New Roman" w:eastAsia="Times New Roman" w:hAnsi="Times New Roman" w:cs="Tahoma"/>
          <w:kern w:val="3"/>
          <w:sz w:val="28"/>
          <w:szCs w:val="28"/>
          <w:lang w:eastAsia="ru-RU"/>
        </w:rPr>
        <w:t xml:space="preserve">4.3.3. При появлении новых рабочих мест в </w:t>
      </w:r>
      <w:r w:rsidRPr="00933488">
        <w:rPr>
          <w:rFonts w:ascii="Times New Roman" w:eastAsia="Times New Roman" w:hAnsi="Times New Roman" w:cs="Times New Roman"/>
          <w:kern w:val="3"/>
          <w:sz w:val="28"/>
          <w:szCs w:val="28"/>
          <w:lang w:eastAsia="ru-RU"/>
        </w:rPr>
        <w:t>образовательном учреждении</w:t>
      </w:r>
      <w:r w:rsidRPr="00933488">
        <w:rPr>
          <w:rFonts w:ascii="Times New Roman" w:eastAsia="Times New Roman" w:hAnsi="Times New Roman" w:cs="Tahoma"/>
          <w:kern w:val="3"/>
          <w:sz w:val="28"/>
          <w:szCs w:val="28"/>
          <w:lang w:eastAsia="ru-RU"/>
        </w:rPr>
        <w:t xml:space="preserve">, в том числе и на определенный срок, Работодатель обеспечивает приоритет в приеме на работу работников, добросовестно работавших или ранее уволенных из </w:t>
      </w:r>
      <w:r w:rsidRPr="00933488">
        <w:rPr>
          <w:rFonts w:ascii="Times New Roman" w:eastAsia="Times New Roman" w:hAnsi="Times New Roman" w:cs="Times New Roman"/>
          <w:kern w:val="3"/>
          <w:sz w:val="28"/>
          <w:szCs w:val="28"/>
          <w:lang w:eastAsia="ru-RU"/>
        </w:rPr>
        <w:t>образовательного учреждения</w:t>
      </w:r>
      <w:r w:rsidRPr="00933488">
        <w:rPr>
          <w:rFonts w:ascii="Times New Roman" w:eastAsia="Times New Roman" w:hAnsi="Times New Roman" w:cs="Tahoma"/>
          <w:kern w:val="3"/>
          <w:sz w:val="28"/>
          <w:szCs w:val="28"/>
          <w:lang w:eastAsia="ru-RU"/>
        </w:rPr>
        <w:t xml:space="preserve"> в связи с сокращением численности или штата.</w:t>
      </w:r>
    </w:p>
    <w:p w:rsidR="00933488" w:rsidRPr="00933488" w:rsidRDefault="00D37A68" w:rsidP="00933488">
      <w:pPr>
        <w:tabs>
          <w:tab w:val="left" w:pos="284"/>
          <w:tab w:val="left" w:pos="426"/>
        </w:tabs>
        <w:suppressAutoHyphens/>
        <w:autoSpaceDN w:val="0"/>
        <w:spacing w:after="0" w:line="240" w:lineRule="auto"/>
        <w:ind w:firstLine="567"/>
        <w:jc w:val="center"/>
        <w:textAlignment w:val="baseline"/>
        <w:rPr>
          <w:rFonts w:ascii="Times New Roman" w:eastAsia="Times New Roman" w:hAnsi="Times New Roman" w:cs="Tahoma"/>
          <w:b/>
          <w:kern w:val="3"/>
          <w:sz w:val="28"/>
          <w:szCs w:val="28"/>
          <w:lang w:eastAsia="ru-RU"/>
        </w:rPr>
      </w:pPr>
      <w:r>
        <w:rPr>
          <w:rFonts w:ascii="Times New Roman" w:eastAsia="Times New Roman" w:hAnsi="Times New Roman" w:cs="Tahoma"/>
          <w:b/>
          <w:kern w:val="3"/>
          <w:sz w:val="28"/>
          <w:szCs w:val="28"/>
          <w:lang w:eastAsia="ru-RU"/>
        </w:rPr>
        <w:t xml:space="preserve">5. РАБОЧЕЕ ВРЕМЯ </w:t>
      </w:r>
      <w:r w:rsidR="0022137D">
        <w:rPr>
          <w:rFonts w:ascii="Times New Roman" w:eastAsia="Times New Roman" w:hAnsi="Times New Roman" w:cs="Tahoma"/>
          <w:b/>
          <w:kern w:val="3"/>
          <w:sz w:val="28"/>
          <w:szCs w:val="28"/>
          <w:lang w:eastAsia="ru-RU"/>
        </w:rPr>
        <w:t xml:space="preserve">И </w:t>
      </w:r>
      <w:r w:rsidR="00933488" w:rsidRPr="00933488">
        <w:rPr>
          <w:rFonts w:ascii="Times New Roman" w:eastAsia="Times New Roman" w:hAnsi="Times New Roman" w:cs="Tahoma"/>
          <w:b/>
          <w:kern w:val="3"/>
          <w:sz w:val="28"/>
          <w:szCs w:val="28"/>
          <w:lang w:eastAsia="ru-RU"/>
        </w:rPr>
        <w:t>ВРЕМЯ  ОТДЫХА</w:t>
      </w:r>
    </w:p>
    <w:p w:rsidR="00933488" w:rsidRPr="00933488" w:rsidRDefault="00933488" w:rsidP="00933488">
      <w:pPr>
        <w:tabs>
          <w:tab w:val="left" w:pos="284"/>
          <w:tab w:val="left" w:pos="426"/>
        </w:tabs>
        <w:suppressAutoHyphens/>
        <w:autoSpaceDN w:val="0"/>
        <w:spacing w:after="0" w:line="240" w:lineRule="auto"/>
        <w:ind w:firstLine="567"/>
        <w:jc w:val="center"/>
        <w:textAlignment w:val="baseline"/>
        <w:rPr>
          <w:rFonts w:ascii="Times New Roman" w:eastAsia="Times New Roman" w:hAnsi="Times New Roman" w:cs="Tahoma"/>
          <w:b/>
          <w:kern w:val="3"/>
          <w:sz w:val="28"/>
          <w:szCs w:val="28"/>
          <w:lang w:eastAsia="ru-RU"/>
        </w:rPr>
      </w:pPr>
    </w:p>
    <w:p w:rsidR="00933488" w:rsidRPr="00933488" w:rsidRDefault="00933488" w:rsidP="00933488">
      <w:pPr>
        <w:tabs>
          <w:tab w:val="left" w:pos="284"/>
        </w:tabs>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5. Стороны пришли к соглашению о том, что:</w:t>
      </w:r>
    </w:p>
    <w:p w:rsidR="00933488" w:rsidRPr="00933488" w:rsidRDefault="00933488" w:rsidP="00933488">
      <w:pPr>
        <w:tabs>
          <w:tab w:val="left" w:pos="284"/>
        </w:tabs>
        <w:suppressAutoHyphens/>
        <w:autoSpaceDN w:val="0"/>
        <w:spacing w:after="0" w:line="240" w:lineRule="auto"/>
        <w:ind w:firstLine="567"/>
        <w:jc w:val="both"/>
        <w:textAlignment w:val="baseline"/>
        <w:rPr>
          <w:rFonts w:ascii="Times New Roman" w:eastAsia="SimSun" w:hAnsi="Times New Roman" w:cs="Tahoma"/>
          <w:kern w:val="3"/>
          <w:sz w:val="28"/>
        </w:rPr>
      </w:pPr>
      <w:r w:rsidRPr="00933488">
        <w:rPr>
          <w:rFonts w:ascii="Times New Roman" w:eastAsia="Times New Roman" w:hAnsi="Times New Roman" w:cs="Tahoma"/>
          <w:kern w:val="3"/>
          <w:sz w:val="28"/>
          <w:szCs w:val="28"/>
          <w:lang w:eastAsia="ru-RU"/>
        </w:rPr>
        <w:t xml:space="preserve">5.1.  Рабочее время и время отдыха определяются Правилами внутреннего трудового распорядка </w:t>
      </w:r>
      <w:r w:rsidRPr="00933488">
        <w:rPr>
          <w:rFonts w:ascii="Times New Roman" w:eastAsia="Times New Roman" w:hAnsi="Times New Roman" w:cs="Times New Roman"/>
          <w:kern w:val="3"/>
          <w:sz w:val="28"/>
          <w:szCs w:val="28"/>
          <w:lang w:eastAsia="ru-RU"/>
        </w:rPr>
        <w:t>образовательного учреждения (Приложение 1)</w:t>
      </w:r>
      <w:r w:rsidRPr="00933488">
        <w:rPr>
          <w:rFonts w:ascii="Times New Roman" w:eastAsia="Times New Roman" w:hAnsi="Times New Roman" w:cs="Tahoma"/>
          <w:kern w:val="3"/>
          <w:sz w:val="28"/>
          <w:szCs w:val="28"/>
          <w:lang w:eastAsia="ru-RU"/>
        </w:rPr>
        <w:t>, графиком сменности, утверждаемыми Работо</w:t>
      </w:r>
      <w:r w:rsidR="00970F61">
        <w:rPr>
          <w:rFonts w:ascii="Times New Roman" w:eastAsia="Times New Roman" w:hAnsi="Times New Roman" w:cs="Tahoma"/>
          <w:kern w:val="3"/>
          <w:sz w:val="28"/>
          <w:szCs w:val="28"/>
          <w:lang w:eastAsia="ru-RU"/>
        </w:rPr>
        <w:t>дателем с учетом мнения Представительного органа</w:t>
      </w:r>
      <w:r w:rsidRPr="00933488">
        <w:rPr>
          <w:rFonts w:ascii="Times New Roman" w:eastAsia="Times New Roman" w:hAnsi="Times New Roman" w:cs="Tahoma"/>
          <w:kern w:val="3"/>
          <w:sz w:val="28"/>
          <w:szCs w:val="28"/>
          <w:lang w:eastAsia="ru-RU"/>
        </w:rPr>
        <w:t xml:space="preserve">, а также условиями трудового договора, должностными инструкциями работников и обязанностями, возлагаемыми на них Уставом </w:t>
      </w:r>
      <w:r w:rsidRPr="00933488">
        <w:rPr>
          <w:rFonts w:ascii="Times New Roman" w:eastAsia="Times New Roman" w:hAnsi="Times New Roman" w:cs="Times New Roman"/>
          <w:kern w:val="3"/>
          <w:sz w:val="28"/>
          <w:szCs w:val="28"/>
          <w:lang w:eastAsia="ru-RU"/>
        </w:rPr>
        <w:t>образовательного учреждения</w:t>
      </w:r>
      <w:r w:rsidRPr="00933488">
        <w:rPr>
          <w:rFonts w:ascii="Times New Roman" w:eastAsia="Times New Roman" w:hAnsi="Times New Roman" w:cs="Tahoma"/>
          <w:kern w:val="3"/>
          <w:sz w:val="28"/>
          <w:szCs w:val="28"/>
          <w:lang w:eastAsia="ru-RU"/>
        </w:rPr>
        <w:t>.</w:t>
      </w:r>
    </w:p>
    <w:p w:rsidR="00933488" w:rsidRPr="00933488" w:rsidRDefault="00933488" w:rsidP="00933488">
      <w:pPr>
        <w:suppressAutoHyphens/>
        <w:autoSpaceDN w:val="0"/>
        <w:spacing w:after="0" w:line="240" w:lineRule="auto"/>
        <w:ind w:firstLine="567"/>
        <w:jc w:val="both"/>
        <w:textAlignment w:val="baseline"/>
        <w:rPr>
          <w:rFonts w:ascii="Times New Roman" w:eastAsia="SimSun" w:hAnsi="Times New Roman" w:cs="Tahoma"/>
          <w:kern w:val="3"/>
          <w:sz w:val="28"/>
        </w:rPr>
      </w:pPr>
      <w:r w:rsidRPr="00933488">
        <w:rPr>
          <w:rFonts w:ascii="Times New Roman" w:eastAsia="Times New Roman" w:hAnsi="Times New Roman" w:cs="Tahoma"/>
          <w:kern w:val="3"/>
          <w:sz w:val="28"/>
          <w:szCs w:val="28"/>
          <w:lang w:eastAsia="ru-RU"/>
        </w:rPr>
        <w:t xml:space="preserve">5.2. Для руководящих работников, работников из числа административно-хозяйственного, учебно-вспомогательного и обслуживающего персонала </w:t>
      </w:r>
      <w:r w:rsidRPr="00933488">
        <w:rPr>
          <w:rFonts w:ascii="Times New Roman" w:eastAsia="Times New Roman" w:hAnsi="Times New Roman" w:cs="Times New Roman"/>
          <w:kern w:val="3"/>
          <w:sz w:val="28"/>
          <w:szCs w:val="28"/>
          <w:lang w:eastAsia="ru-RU"/>
        </w:rPr>
        <w:t>образовательного учреждения</w:t>
      </w:r>
      <w:r w:rsidRPr="00933488">
        <w:rPr>
          <w:rFonts w:ascii="Times New Roman" w:eastAsia="Times New Roman" w:hAnsi="Times New Roman" w:cs="Tahoma"/>
          <w:kern w:val="3"/>
          <w:sz w:val="28"/>
          <w:szCs w:val="28"/>
          <w:lang w:eastAsia="ru-RU"/>
        </w:rPr>
        <w:t xml:space="preserve"> устанавливается нормальная продолжительность рабочего времени, которая не может превышать 40 часов в неделю.</w:t>
      </w:r>
    </w:p>
    <w:p w:rsidR="00933488" w:rsidRPr="00933488" w:rsidRDefault="00933488" w:rsidP="00933488">
      <w:pPr>
        <w:suppressAutoHyphens/>
        <w:autoSpaceDN w:val="0"/>
        <w:spacing w:after="0" w:line="240" w:lineRule="auto"/>
        <w:ind w:firstLine="567"/>
        <w:jc w:val="both"/>
        <w:textAlignment w:val="baseline"/>
        <w:rPr>
          <w:rFonts w:ascii="Times New Roman" w:eastAsia="SimSun" w:hAnsi="Times New Roman" w:cs="Tahoma"/>
          <w:kern w:val="3"/>
          <w:sz w:val="28"/>
        </w:rPr>
      </w:pPr>
      <w:r w:rsidRPr="00933488">
        <w:rPr>
          <w:rFonts w:ascii="Times New Roman" w:eastAsia="Times New Roman" w:hAnsi="Times New Roman" w:cs="Tahoma"/>
          <w:kern w:val="3"/>
          <w:sz w:val="28"/>
          <w:szCs w:val="28"/>
          <w:lang w:eastAsia="ru-RU"/>
        </w:rPr>
        <w:t xml:space="preserve">5.3. Для педагогических работников </w:t>
      </w:r>
      <w:r w:rsidRPr="00933488">
        <w:rPr>
          <w:rFonts w:ascii="Times New Roman" w:eastAsia="Times New Roman" w:hAnsi="Times New Roman" w:cs="Times New Roman"/>
          <w:kern w:val="3"/>
          <w:sz w:val="28"/>
          <w:szCs w:val="28"/>
          <w:lang w:eastAsia="ru-RU"/>
        </w:rPr>
        <w:t xml:space="preserve">образовательного учреждения </w:t>
      </w:r>
      <w:r w:rsidRPr="00933488">
        <w:rPr>
          <w:rFonts w:ascii="Times New Roman" w:eastAsia="Times New Roman" w:hAnsi="Times New Roman" w:cs="Tahoma"/>
          <w:kern w:val="3"/>
          <w:sz w:val="28"/>
          <w:szCs w:val="28"/>
          <w:lang w:eastAsia="ru-RU"/>
        </w:rPr>
        <w:t>устанавливается сокращенная продолжительность рабочего времени – не более 36 часов в неделю за ставку заработной платы (ст.333 ТК РФ).</w:t>
      </w:r>
    </w:p>
    <w:p w:rsidR="00933488" w:rsidRPr="00933488" w:rsidRDefault="00933488" w:rsidP="00933488">
      <w:pPr>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Конкретная продолжительность рабочего времени педагогических работников устанавливается с учетом норм педагогической работы за часы, установленные за ставку заработной платы, выполнения дополнительных обязанностей, возложенных на них Правилами внутреннего трудового распорядка и Уставом.</w:t>
      </w:r>
    </w:p>
    <w:p w:rsidR="00933488" w:rsidRPr="00933488" w:rsidRDefault="00933488" w:rsidP="00933488">
      <w:pPr>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5.4. Неполное рабочее время – неполный рабочий день или неполная рабочая неделя устанавливаются в следующих случаях:</w:t>
      </w:r>
    </w:p>
    <w:p w:rsidR="00933488" w:rsidRPr="00933488" w:rsidRDefault="00933488" w:rsidP="00A26193">
      <w:pPr>
        <w:widowControl w:val="0"/>
        <w:numPr>
          <w:ilvl w:val="0"/>
          <w:numId w:val="46"/>
        </w:numPr>
        <w:suppressAutoHyphens/>
        <w:autoSpaceDN w:val="0"/>
        <w:spacing w:after="0" w:line="240" w:lineRule="auto"/>
        <w:ind w:left="0" w:firstLine="0"/>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по соглашению между работником и Работодателем;</w:t>
      </w:r>
    </w:p>
    <w:p w:rsidR="00933488" w:rsidRPr="00933488" w:rsidRDefault="00933488" w:rsidP="00A26193">
      <w:pPr>
        <w:widowControl w:val="0"/>
        <w:numPr>
          <w:ilvl w:val="0"/>
          <w:numId w:val="7"/>
        </w:numPr>
        <w:suppressAutoHyphens/>
        <w:autoSpaceDN w:val="0"/>
        <w:spacing w:after="0" w:line="240" w:lineRule="auto"/>
        <w:ind w:left="0" w:firstLine="0"/>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по просьбе беременной женщины;</w:t>
      </w:r>
    </w:p>
    <w:p w:rsidR="00933488" w:rsidRPr="00933488" w:rsidRDefault="00933488" w:rsidP="00A26193">
      <w:pPr>
        <w:widowControl w:val="0"/>
        <w:numPr>
          <w:ilvl w:val="0"/>
          <w:numId w:val="7"/>
        </w:numPr>
        <w:suppressAutoHyphens/>
        <w:autoSpaceDN w:val="0"/>
        <w:spacing w:after="0" w:line="240" w:lineRule="auto"/>
        <w:ind w:left="0" w:firstLine="0"/>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одного из родителей (опекуна, попечителя, законного представителя), имеющего ребенка в возрасте до 14 лет (ребенка-инвалида до 18 лет);</w:t>
      </w:r>
    </w:p>
    <w:p w:rsidR="00933488" w:rsidRPr="00933488" w:rsidRDefault="00933488" w:rsidP="00A26193">
      <w:pPr>
        <w:widowControl w:val="0"/>
        <w:numPr>
          <w:ilvl w:val="0"/>
          <w:numId w:val="7"/>
        </w:numPr>
        <w:suppressAutoHyphens/>
        <w:autoSpaceDN w:val="0"/>
        <w:spacing w:after="0" w:line="240" w:lineRule="auto"/>
        <w:ind w:left="0" w:firstLine="0"/>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 xml:space="preserve"> а также лица, осуществляющего уход за больным членом семьи в соответствии с медицинским заключением.</w:t>
      </w:r>
    </w:p>
    <w:p w:rsidR="00933488" w:rsidRPr="00933488" w:rsidRDefault="00933488" w:rsidP="00933488">
      <w:pPr>
        <w:suppressAutoHyphens/>
        <w:autoSpaceDN w:val="0"/>
        <w:spacing w:after="0" w:line="240" w:lineRule="auto"/>
        <w:ind w:firstLine="540"/>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5.5 Продолжительность рабочего дня, непосредственно предшествующего нерабочему праздничному дню, уменьшается на один час.</w:t>
      </w:r>
    </w:p>
    <w:p w:rsidR="00933488" w:rsidRPr="00933488" w:rsidRDefault="00933488" w:rsidP="00933488">
      <w:pPr>
        <w:suppressAutoHyphens/>
        <w:autoSpaceDN w:val="0"/>
        <w:spacing w:after="0" w:line="240" w:lineRule="auto"/>
        <w:ind w:firstLine="567"/>
        <w:jc w:val="both"/>
        <w:textAlignment w:val="baseline"/>
        <w:rPr>
          <w:rFonts w:ascii="Times New Roman" w:eastAsia="SimSun" w:hAnsi="Times New Roman" w:cs="Tahoma"/>
          <w:kern w:val="3"/>
          <w:sz w:val="28"/>
        </w:rPr>
      </w:pPr>
      <w:r w:rsidRPr="00933488">
        <w:rPr>
          <w:rFonts w:ascii="Times New Roman" w:eastAsia="Times New Roman" w:hAnsi="Times New Roman" w:cs="Tahoma"/>
          <w:kern w:val="3"/>
          <w:sz w:val="28"/>
          <w:szCs w:val="28"/>
          <w:lang w:eastAsia="ru-RU"/>
        </w:rPr>
        <w:t xml:space="preserve">5.6. Работа в выходные и нерабочие праздничные дни запрещена. Привлечение работников </w:t>
      </w:r>
      <w:r w:rsidRPr="00933488">
        <w:rPr>
          <w:rFonts w:ascii="Times New Roman" w:eastAsia="Times New Roman" w:hAnsi="Times New Roman" w:cs="Times New Roman"/>
          <w:kern w:val="3"/>
          <w:sz w:val="28"/>
          <w:szCs w:val="28"/>
          <w:lang w:eastAsia="ru-RU"/>
        </w:rPr>
        <w:t xml:space="preserve">образовательного учреждения </w:t>
      </w:r>
      <w:r w:rsidRPr="00933488">
        <w:rPr>
          <w:rFonts w:ascii="Times New Roman" w:eastAsia="Times New Roman" w:hAnsi="Times New Roman" w:cs="Tahoma"/>
          <w:kern w:val="3"/>
          <w:sz w:val="28"/>
          <w:szCs w:val="28"/>
          <w:lang w:eastAsia="ru-RU"/>
        </w:rPr>
        <w:t xml:space="preserve">к работе в выходные </w:t>
      </w:r>
      <w:r w:rsidRPr="00933488">
        <w:rPr>
          <w:rFonts w:ascii="Times New Roman" w:eastAsia="Times New Roman" w:hAnsi="Times New Roman" w:cs="Tahoma"/>
          <w:kern w:val="3"/>
          <w:sz w:val="28"/>
          <w:szCs w:val="28"/>
          <w:lang w:eastAsia="ru-RU"/>
        </w:rPr>
        <w:lastRenderedPageBreak/>
        <w:t>и нерабочие праздничные дни допускается только в случаях, предусмотренных ст.113 ТК РФ, с письменного согласия работника по письменному распоряжению заведующего дошкольным образовательным учреждением.</w:t>
      </w:r>
    </w:p>
    <w:p w:rsidR="00933488" w:rsidRPr="00933488" w:rsidRDefault="00933488" w:rsidP="00933488">
      <w:pPr>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Работа в выходной и нерабочий праздничный день оплачивается не менее чем в двойном размере в порядке, предусмотренном ст.153 ТК РФ. По желанию работника ему может быть предоставлен другой день отдыха.</w:t>
      </w:r>
    </w:p>
    <w:p w:rsidR="00933488" w:rsidRPr="00933488" w:rsidRDefault="00933488" w:rsidP="00933488">
      <w:pPr>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5.7. В случаях, предусмотренных ст.99 ТК РФ, Работодатель может привлекать работников к сверхурочным работам только с их письменного согласия с учетом ограничений и гарантий, предусмотренных для работников в возрасте до 18 лет, инвалидов, беременных, женщин, имеющих детей в возрасте до 3 лет.</w:t>
      </w:r>
    </w:p>
    <w:p w:rsidR="00933488" w:rsidRPr="00933488" w:rsidRDefault="00933488" w:rsidP="00933488">
      <w:pPr>
        <w:suppressAutoHyphens/>
        <w:autoSpaceDN w:val="0"/>
        <w:spacing w:after="0" w:line="240" w:lineRule="auto"/>
        <w:ind w:firstLine="567"/>
        <w:jc w:val="both"/>
        <w:textAlignment w:val="baseline"/>
        <w:rPr>
          <w:rFonts w:ascii="Times New Roman" w:eastAsia="SimSun" w:hAnsi="Times New Roman" w:cs="Tahoma"/>
          <w:kern w:val="3"/>
          <w:sz w:val="28"/>
        </w:rPr>
      </w:pPr>
      <w:r w:rsidRPr="00933488">
        <w:rPr>
          <w:rFonts w:ascii="Times New Roman" w:eastAsia="Times New Roman" w:hAnsi="Times New Roman" w:cs="Tahoma"/>
          <w:kern w:val="3"/>
          <w:sz w:val="28"/>
          <w:szCs w:val="28"/>
          <w:lang w:eastAsia="ru-RU"/>
        </w:rPr>
        <w:t>5.8</w:t>
      </w:r>
      <w:r w:rsidRPr="00933488">
        <w:rPr>
          <w:rFonts w:ascii="Times New Roman" w:eastAsia="Times New Roman" w:hAnsi="Times New Roman" w:cs="Tahoma"/>
          <w:b/>
          <w:kern w:val="3"/>
          <w:sz w:val="28"/>
          <w:szCs w:val="28"/>
          <w:lang w:eastAsia="ru-RU"/>
        </w:rPr>
        <w:t xml:space="preserve">. </w:t>
      </w:r>
      <w:r w:rsidRPr="00933488">
        <w:rPr>
          <w:rFonts w:ascii="Times New Roman" w:eastAsia="Times New Roman" w:hAnsi="Times New Roman" w:cs="Tahoma"/>
          <w:kern w:val="3"/>
          <w:sz w:val="28"/>
          <w:szCs w:val="28"/>
          <w:lang w:eastAsia="ru-RU"/>
        </w:rPr>
        <w:t xml:space="preserve">Привлечение работников </w:t>
      </w:r>
      <w:r w:rsidRPr="00933488">
        <w:rPr>
          <w:rFonts w:ascii="Times New Roman" w:eastAsia="Times New Roman" w:hAnsi="Times New Roman" w:cs="Times New Roman"/>
          <w:kern w:val="3"/>
          <w:sz w:val="28"/>
          <w:szCs w:val="28"/>
          <w:lang w:eastAsia="ru-RU"/>
        </w:rPr>
        <w:t>образовательного учреждения</w:t>
      </w:r>
      <w:r w:rsidRPr="00933488">
        <w:rPr>
          <w:rFonts w:ascii="Times New Roman" w:eastAsia="Times New Roman" w:hAnsi="Times New Roman" w:cs="Tahoma"/>
          <w:kern w:val="3"/>
          <w:sz w:val="28"/>
          <w:szCs w:val="28"/>
          <w:lang w:eastAsia="ru-RU"/>
        </w:rPr>
        <w:t xml:space="preserve"> к выполнению работы, не предусмотренной Уставом, Правилами внутреннего трудового распорядка, должностными обязанностями, допускается только по письменному распоряжению Работодателя с письменного согласия работника и дополнительной оплатой в порядке, предусмотренном Положением об оплате труда.</w:t>
      </w:r>
    </w:p>
    <w:p w:rsidR="00933488" w:rsidRPr="00345E89" w:rsidRDefault="00933488" w:rsidP="00933488">
      <w:pPr>
        <w:suppressAutoHyphens/>
        <w:autoSpaceDN w:val="0"/>
        <w:spacing w:after="0" w:line="240" w:lineRule="auto"/>
        <w:ind w:firstLine="567"/>
        <w:jc w:val="both"/>
        <w:textAlignment w:val="baseline"/>
        <w:rPr>
          <w:rFonts w:ascii="Times New Roman" w:eastAsia="Times New Roman" w:hAnsi="Times New Roman" w:cs="Tahoma"/>
          <w:color w:val="FF0000"/>
          <w:kern w:val="3"/>
          <w:sz w:val="28"/>
          <w:szCs w:val="28"/>
          <w:lang w:eastAsia="ru-RU"/>
        </w:rPr>
      </w:pPr>
      <w:r w:rsidRPr="00933488">
        <w:rPr>
          <w:rFonts w:ascii="Times New Roman" w:eastAsia="Times New Roman" w:hAnsi="Times New Roman" w:cs="Tahoma"/>
          <w:kern w:val="3"/>
          <w:sz w:val="28"/>
          <w:szCs w:val="28"/>
          <w:lang w:eastAsia="ru-RU"/>
        </w:rPr>
        <w:t>5.9</w:t>
      </w:r>
      <w:r w:rsidRPr="009D04A9">
        <w:rPr>
          <w:rFonts w:ascii="Times New Roman" w:eastAsia="Times New Roman" w:hAnsi="Times New Roman" w:cs="Tahoma"/>
          <w:kern w:val="3"/>
          <w:sz w:val="28"/>
          <w:szCs w:val="28"/>
          <w:lang w:eastAsia="ru-RU"/>
        </w:rPr>
        <w:t>. В соответствии со ст. 10</w:t>
      </w:r>
      <w:r w:rsidR="00352B59">
        <w:rPr>
          <w:rFonts w:ascii="Times New Roman" w:eastAsia="Times New Roman" w:hAnsi="Times New Roman" w:cs="Tahoma"/>
          <w:kern w:val="3"/>
          <w:sz w:val="28"/>
          <w:szCs w:val="28"/>
          <w:lang w:eastAsia="ru-RU"/>
        </w:rPr>
        <w:t>1 ТК РФ с учетом мнения Представит</w:t>
      </w:r>
      <w:r w:rsidR="00EA4AE6">
        <w:rPr>
          <w:rFonts w:ascii="Times New Roman" w:eastAsia="Times New Roman" w:hAnsi="Times New Roman" w:cs="Tahoma"/>
          <w:kern w:val="3"/>
          <w:sz w:val="28"/>
          <w:szCs w:val="28"/>
          <w:lang w:eastAsia="ru-RU"/>
        </w:rPr>
        <w:t>е</w:t>
      </w:r>
      <w:r w:rsidR="00352B59">
        <w:rPr>
          <w:rFonts w:ascii="Times New Roman" w:eastAsia="Times New Roman" w:hAnsi="Times New Roman" w:cs="Tahoma"/>
          <w:kern w:val="3"/>
          <w:sz w:val="28"/>
          <w:szCs w:val="28"/>
          <w:lang w:eastAsia="ru-RU"/>
        </w:rPr>
        <w:t>льного органа</w:t>
      </w:r>
      <w:r w:rsidR="00D37A68">
        <w:rPr>
          <w:rFonts w:ascii="Times New Roman" w:eastAsia="Times New Roman" w:hAnsi="Times New Roman" w:cs="Tahoma"/>
          <w:kern w:val="3"/>
          <w:sz w:val="28"/>
          <w:szCs w:val="28"/>
          <w:lang w:eastAsia="ru-RU"/>
        </w:rPr>
        <w:t xml:space="preserve"> </w:t>
      </w:r>
      <w:r w:rsidRPr="009D04A9">
        <w:rPr>
          <w:rFonts w:ascii="Times New Roman" w:eastAsia="Times New Roman" w:hAnsi="Times New Roman" w:cs="Tahoma"/>
          <w:kern w:val="3"/>
          <w:sz w:val="28"/>
          <w:szCs w:val="28"/>
          <w:lang w:eastAsia="ru-RU"/>
        </w:rPr>
        <w:t>утвердить перечень должностей Учреждения с ненормированным рабочим днем (Приложение №6)</w:t>
      </w:r>
      <w:r w:rsidR="009D04A9" w:rsidRPr="009D04A9">
        <w:rPr>
          <w:rFonts w:ascii="Times New Roman" w:eastAsia="Times New Roman" w:hAnsi="Times New Roman" w:cs="Tahoma"/>
          <w:kern w:val="3"/>
          <w:sz w:val="28"/>
          <w:szCs w:val="28"/>
          <w:lang w:eastAsia="ru-RU"/>
        </w:rPr>
        <w:t>.</w:t>
      </w:r>
    </w:p>
    <w:p w:rsidR="00933488" w:rsidRPr="00933488" w:rsidRDefault="00933488" w:rsidP="00933488">
      <w:pPr>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5.10. Очередность предоставления оплачиваемых отпусков определяется ежегодно в соответствии с графиком отпусков, утверждаемых Работо</w:t>
      </w:r>
      <w:r w:rsidR="00970F61">
        <w:rPr>
          <w:rFonts w:ascii="Times New Roman" w:eastAsia="Times New Roman" w:hAnsi="Times New Roman" w:cs="Tahoma"/>
          <w:kern w:val="3"/>
          <w:sz w:val="28"/>
          <w:szCs w:val="28"/>
          <w:lang w:eastAsia="ru-RU"/>
        </w:rPr>
        <w:t>дателем с учетом мнения Представительного органа</w:t>
      </w:r>
      <w:r w:rsidRPr="00933488">
        <w:rPr>
          <w:rFonts w:ascii="Times New Roman" w:eastAsia="Times New Roman" w:hAnsi="Times New Roman" w:cs="Tahoma"/>
          <w:kern w:val="3"/>
          <w:sz w:val="28"/>
          <w:szCs w:val="28"/>
          <w:lang w:eastAsia="ru-RU"/>
        </w:rPr>
        <w:t xml:space="preserve"> не позднее, чем за две недели до наступления календарного года.</w:t>
      </w:r>
    </w:p>
    <w:p w:rsidR="00933488" w:rsidRPr="00933488" w:rsidRDefault="00933488" w:rsidP="00933488">
      <w:pPr>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О времени начала отпуска работник должен быть извещен под роспись не позднее, чем за две недели до его начала.</w:t>
      </w:r>
    </w:p>
    <w:p w:rsidR="00933488" w:rsidRPr="00933488" w:rsidRDefault="00933488" w:rsidP="00933488">
      <w:pPr>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Продление, перенесение, разделение и отзыв из него производится с согласия работника в случаях, предусмотренных ст. 124-125 ТК РФ.</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Times New Roman" w:hAnsi="Times New Roman" w:cs="Arial"/>
          <w:kern w:val="3"/>
          <w:sz w:val="28"/>
          <w:szCs w:val="28"/>
          <w:lang w:eastAsia="ru-RU"/>
        </w:rPr>
      </w:pPr>
      <w:r w:rsidRPr="00933488">
        <w:rPr>
          <w:rFonts w:ascii="Times New Roman" w:eastAsia="Times New Roman" w:hAnsi="Times New Roman" w:cs="Arial"/>
          <w:kern w:val="3"/>
          <w:sz w:val="28"/>
          <w:szCs w:val="28"/>
          <w:lang w:eastAsia="ru-RU"/>
        </w:rPr>
        <w:t>Продолжительность отпуска для педагогических работников составляет 42 календарных дней, для технического и обслуживающего персонала – 28 календарных дней.</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Times New Roman" w:hAnsi="Times New Roman" w:cs="Times New Roman"/>
          <w:kern w:val="3"/>
          <w:sz w:val="28"/>
          <w:szCs w:val="28"/>
          <w:lang w:eastAsia="ru-RU"/>
        </w:rPr>
      </w:pPr>
      <w:r w:rsidRPr="00933488">
        <w:rPr>
          <w:rFonts w:ascii="Times New Roman" w:eastAsia="Times New Roman" w:hAnsi="Times New Roman" w:cs="Times New Roman"/>
          <w:kern w:val="3"/>
          <w:sz w:val="28"/>
          <w:szCs w:val="28"/>
          <w:lang w:eastAsia="ru-RU"/>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(Ст.126.ТК РФ)</w:t>
      </w:r>
    </w:p>
    <w:p w:rsidR="00933488" w:rsidRPr="00933488" w:rsidRDefault="00933488" w:rsidP="00933488">
      <w:pPr>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По соглашению между работником и Работодателем, ежегодный оплачиваемый отпуск может быть разделён на части, каждая из которых не может быть менее 14 календарных дней (ст.125 ТК РФ).</w:t>
      </w:r>
    </w:p>
    <w:p w:rsidR="00933488" w:rsidRPr="00933488" w:rsidRDefault="00933488" w:rsidP="00933488">
      <w:pPr>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 xml:space="preserve">5.11. Работодатель обязуется: </w:t>
      </w:r>
    </w:p>
    <w:p w:rsidR="00933488" w:rsidRPr="00933488" w:rsidRDefault="00933488" w:rsidP="00933488">
      <w:pPr>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5.11.1. Предоставлять работникам отпуск без сохранения заработной платы в следующих случаях:</w:t>
      </w:r>
    </w:p>
    <w:p w:rsidR="00933488" w:rsidRPr="00933488" w:rsidRDefault="00A26193" w:rsidP="00A26193">
      <w:pPr>
        <w:widowControl w:val="0"/>
        <w:tabs>
          <w:tab w:val="left" w:pos="644"/>
        </w:tabs>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Pr>
          <w:rFonts w:ascii="Times New Roman" w:eastAsia="Times New Roman" w:hAnsi="Times New Roman" w:cs="Tahoma"/>
          <w:kern w:val="3"/>
          <w:sz w:val="28"/>
          <w:szCs w:val="28"/>
          <w:lang w:eastAsia="ru-RU"/>
        </w:rPr>
        <w:t xml:space="preserve">- </w:t>
      </w:r>
      <w:r w:rsidR="00933488" w:rsidRPr="00933488">
        <w:rPr>
          <w:rFonts w:ascii="Times New Roman" w:eastAsia="Times New Roman" w:hAnsi="Times New Roman" w:cs="Tahoma"/>
          <w:kern w:val="3"/>
          <w:sz w:val="28"/>
          <w:szCs w:val="28"/>
          <w:lang w:eastAsia="ru-RU"/>
        </w:rPr>
        <w:t>при рождении ребенка в семье – до 5 календарных дней;</w:t>
      </w:r>
    </w:p>
    <w:p w:rsidR="00933488" w:rsidRPr="00933488" w:rsidRDefault="00A26193" w:rsidP="00A26193">
      <w:pPr>
        <w:widowControl w:val="0"/>
        <w:tabs>
          <w:tab w:val="left" w:pos="644"/>
        </w:tabs>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Pr>
          <w:rFonts w:ascii="Times New Roman" w:eastAsia="Times New Roman" w:hAnsi="Times New Roman" w:cs="Tahoma"/>
          <w:kern w:val="3"/>
          <w:sz w:val="28"/>
          <w:szCs w:val="28"/>
          <w:lang w:eastAsia="ru-RU"/>
        </w:rPr>
        <w:t xml:space="preserve">- </w:t>
      </w:r>
      <w:r w:rsidR="00933488" w:rsidRPr="00933488">
        <w:rPr>
          <w:rFonts w:ascii="Times New Roman" w:eastAsia="Times New Roman" w:hAnsi="Times New Roman" w:cs="Tahoma"/>
          <w:kern w:val="3"/>
          <w:sz w:val="28"/>
          <w:szCs w:val="28"/>
          <w:lang w:eastAsia="ru-RU"/>
        </w:rPr>
        <w:t>в связи с переездом на новое место жительства – до 3 календарных дней;</w:t>
      </w:r>
    </w:p>
    <w:p w:rsidR="00933488" w:rsidRPr="00933488" w:rsidRDefault="00A26193" w:rsidP="00A26193">
      <w:pPr>
        <w:widowControl w:val="0"/>
        <w:tabs>
          <w:tab w:val="left" w:pos="644"/>
        </w:tabs>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Pr>
          <w:rFonts w:ascii="Times New Roman" w:eastAsia="Times New Roman" w:hAnsi="Times New Roman" w:cs="Tahoma"/>
          <w:kern w:val="3"/>
          <w:sz w:val="28"/>
          <w:szCs w:val="28"/>
          <w:lang w:eastAsia="ru-RU"/>
        </w:rPr>
        <w:t xml:space="preserve">- </w:t>
      </w:r>
      <w:r w:rsidR="00933488" w:rsidRPr="00933488">
        <w:rPr>
          <w:rFonts w:ascii="Times New Roman" w:eastAsia="Times New Roman" w:hAnsi="Times New Roman" w:cs="Tahoma"/>
          <w:kern w:val="3"/>
          <w:sz w:val="28"/>
          <w:szCs w:val="28"/>
          <w:lang w:eastAsia="ru-RU"/>
        </w:rPr>
        <w:t>для проводов детей в армию – до 3 календарных дней;</w:t>
      </w:r>
    </w:p>
    <w:p w:rsidR="00933488" w:rsidRPr="00933488" w:rsidRDefault="00A26193" w:rsidP="00A26193">
      <w:pPr>
        <w:widowControl w:val="0"/>
        <w:tabs>
          <w:tab w:val="left" w:pos="644"/>
        </w:tabs>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Pr>
          <w:rFonts w:ascii="Times New Roman" w:eastAsia="Times New Roman" w:hAnsi="Times New Roman" w:cs="Tahoma"/>
          <w:kern w:val="3"/>
          <w:sz w:val="28"/>
          <w:szCs w:val="28"/>
          <w:lang w:eastAsia="ru-RU"/>
        </w:rPr>
        <w:t xml:space="preserve">- </w:t>
      </w:r>
      <w:r w:rsidR="00933488" w:rsidRPr="00933488">
        <w:rPr>
          <w:rFonts w:ascii="Times New Roman" w:eastAsia="Times New Roman" w:hAnsi="Times New Roman" w:cs="Tahoma"/>
          <w:kern w:val="3"/>
          <w:sz w:val="28"/>
          <w:szCs w:val="28"/>
          <w:lang w:eastAsia="ru-RU"/>
        </w:rPr>
        <w:t>в случае свадьбы работника (детей работника) – до 5 календарных дней;</w:t>
      </w:r>
    </w:p>
    <w:p w:rsidR="00933488" w:rsidRPr="00933488" w:rsidRDefault="00A26193" w:rsidP="00A26193">
      <w:pPr>
        <w:widowControl w:val="0"/>
        <w:tabs>
          <w:tab w:val="left" w:pos="644"/>
        </w:tabs>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Pr>
          <w:rFonts w:ascii="Times New Roman" w:eastAsia="Times New Roman" w:hAnsi="Times New Roman" w:cs="Tahoma"/>
          <w:kern w:val="3"/>
          <w:sz w:val="28"/>
          <w:szCs w:val="28"/>
          <w:lang w:eastAsia="ru-RU"/>
        </w:rPr>
        <w:lastRenderedPageBreak/>
        <w:t xml:space="preserve">- </w:t>
      </w:r>
      <w:r w:rsidR="00933488" w:rsidRPr="00933488">
        <w:rPr>
          <w:rFonts w:ascii="Times New Roman" w:eastAsia="Times New Roman" w:hAnsi="Times New Roman" w:cs="Tahoma"/>
          <w:kern w:val="3"/>
          <w:sz w:val="28"/>
          <w:szCs w:val="28"/>
          <w:lang w:eastAsia="ru-RU"/>
        </w:rPr>
        <w:t>на похороны близких родственников – до 5 календарных дней;</w:t>
      </w:r>
    </w:p>
    <w:p w:rsidR="00933488" w:rsidRPr="00933488" w:rsidRDefault="00A26193" w:rsidP="00A26193">
      <w:pPr>
        <w:widowControl w:val="0"/>
        <w:tabs>
          <w:tab w:val="left" w:pos="644"/>
        </w:tabs>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Pr>
          <w:rFonts w:ascii="Times New Roman" w:eastAsia="Times New Roman" w:hAnsi="Times New Roman" w:cs="Tahoma"/>
          <w:kern w:val="3"/>
          <w:sz w:val="28"/>
          <w:szCs w:val="28"/>
          <w:lang w:eastAsia="ru-RU"/>
        </w:rPr>
        <w:t xml:space="preserve">- </w:t>
      </w:r>
      <w:r w:rsidR="00933488" w:rsidRPr="00933488">
        <w:rPr>
          <w:rFonts w:ascii="Times New Roman" w:eastAsia="Times New Roman" w:hAnsi="Times New Roman" w:cs="Tahoma"/>
          <w:kern w:val="3"/>
          <w:sz w:val="28"/>
          <w:szCs w:val="28"/>
          <w:lang w:eastAsia="ru-RU"/>
        </w:rPr>
        <w:t>работающим пенсионерам по старости (по возрасту) – до 14 календарных   дней в году;</w:t>
      </w:r>
    </w:p>
    <w:p w:rsidR="00933488" w:rsidRPr="00933488" w:rsidRDefault="00A26193" w:rsidP="00A26193">
      <w:pPr>
        <w:widowControl w:val="0"/>
        <w:tabs>
          <w:tab w:val="left" w:pos="644"/>
        </w:tabs>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Pr>
          <w:rFonts w:ascii="Times New Roman" w:eastAsia="Times New Roman" w:hAnsi="Times New Roman" w:cs="Tahoma"/>
          <w:kern w:val="3"/>
          <w:sz w:val="28"/>
          <w:szCs w:val="28"/>
          <w:lang w:eastAsia="ru-RU"/>
        </w:rPr>
        <w:t xml:space="preserve">- </w:t>
      </w:r>
      <w:r w:rsidR="00933488" w:rsidRPr="00933488">
        <w:rPr>
          <w:rFonts w:ascii="Times New Roman" w:eastAsia="Times New Roman" w:hAnsi="Times New Roman" w:cs="Tahoma"/>
          <w:kern w:val="3"/>
          <w:sz w:val="28"/>
          <w:szCs w:val="28"/>
          <w:lang w:eastAsia="ru-RU"/>
        </w:rPr>
        <w:t>работающим инвалидам – до 60 календарных   дней в году;</w:t>
      </w:r>
    </w:p>
    <w:p w:rsidR="00345E89" w:rsidRDefault="00A26193" w:rsidP="00A26193">
      <w:pPr>
        <w:widowControl w:val="0"/>
        <w:tabs>
          <w:tab w:val="left" w:pos="644"/>
        </w:tabs>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Pr>
          <w:rFonts w:ascii="Times New Roman" w:eastAsia="Times New Roman" w:hAnsi="Times New Roman" w:cs="Tahoma"/>
          <w:kern w:val="3"/>
          <w:sz w:val="28"/>
          <w:szCs w:val="28"/>
          <w:lang w:eastAsia="ru-RU"/>
        </w:rPr>
        <w:t xml:space="preserve">- </w:t>
      </w:r>
      <w:r w:rsidR="00933488" w:rsidRPr="00933488">
        <w:rPr>
          <w:rFonts w:ascii="Times New Roman" w:eastAsia="Times New Roman" w:hAnsi="Times New Roman" w:cs="Tahoma"/>
          <w:kern w:val="3"/>
          <w:sz w:val="28"/>
          <w:szCs w:val="28"/>
          <w:lang w:eastAsia="ru-RU"/>
        </w:rPr>
        <w:t>родителям,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 – исполнительной системы,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с прохождением военной службы – до 14 календарных дней в году</w:t>
      </w:r>
      <w:r w:rsidR="00345E89">
        <w:rPr>
          <w:rFonts w:ascii="Times New Roman" w:eastAsia="Times New Roman" w:hAnsi="Times New Roman" w:cs="Tahoma"/>
          <w:kern w:val="3"/>
          <w:sz w:val="28"/>
          <w:szCs w:val="28"/>
          <w:lang w:eastAsia="ru-RU"/>
        </w:rPr>
        <w:t>;</w:t>
      </w:r>
    </w:p>
    <w:p w:rsidR="00933488" w:rsidRPr="00937630" w:rsidRDefault="00A26193" w:rsidP="00A26193">
      <w:pPr>
        <w:widowControl w:val="0"/>
        <w:tabs>
          <w:tab w:val="left" w:pos="644"/>
        </w:tabs>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Pr>
          <w:rFonts w:ascii="Times New Roman" w:eastAsia="Times New Roman" w:hAnsi="Times New Roman" w:cs="Tahoma"/>
          <w:kern w:val="3"/>
          <w:sz w:val="28"/>
          <w:szCs w:val="28"/>
          <w:lang w:eastAsia="ru-RU"/>
        </w:rPr>
        <w:t xml:space="preserve">- </w:t>
      </w:r>
      <w:r w:rsidR="00345E89" w:rsidRPr="00937630">
        <w:rPr>
          <w:rFonts w:ascii="Times New Roman" w:eastAsia="Times New Roman" w:hAnsi="Times New Roman" w:cs="Tahoma"/>
          <w:kern w:val="3"/>
          <w:sz w:val="28"/>
          <w:szCs w:val="28"/>
          <w:lang w:eastAsia="ru-RU"/>
        </w:rPr>
        <w:t>в иных случаях, предусмотренных Трудовым кодексом РФ.</w:t>
      </w:r>
    </w:p>
    <w:p w:rsidR="00933488" w:rsidRPr="00933488" w:rsidRDefault="00933488" w:rsidP="00933488">
      <w:pPr>
        <w:suppressAutoHyphens/>
        <w:autoSpaceDN w:val="0"/>
        <w:spacing w:after="0" w:line="240" w:lineRule="auto"/>
        <w:ind w:firstLine="567"/>
        <w:jc w:val="both"/>
        <w:textAlignment w:val="baseline"/>
        <w:rPr>
          <w:rFonts w:ascii="Times New Roman" w:eastAsia="SimSun" w:hAnsi="Times New Roman" w:cs="Tahoma"/>
          <w:kern w:val="3"/>
          <w:sz w:val="28"/>
        </w:rPr>
      </w:pPr>
      <w:r w:rsidRPr="00933488">
        <w:rPr>
          <w:rFonts w:ascii="Times New Roman" w:eastAsia="Times New Roman" w:hAnsi="Times New Roman" w:cs="Tahoma"/>
          <w:kern w:val="3"/>
          <w:sz w:val="28"/>
          <w:szCs w:val="28"/>
          <w:lang w:eastAsia="ru-RU"/>
        </w:rPr>
        <w:t xml:space="preserve">5.11.2.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определяемых учредителем и Уставом </w:t>
      </w:r>
      <w:r w:rsidRPr="00933488">
        <w:rPr>
          <w:rFonts w:ascii="Times New Roman" w:eastAsia="Times New Roman" w:hAnsi="Times New Roman" w:cs="Times New Roman"/>
          <w:kern w:val="3"/>
          <w:sz w:val="28"/>
          <w:szCs w:val="28"/>
          <w:lang w:eastAsia="ru-RU"/>
        </w:rPr>
        <w:t>образовательного учреждения</w:t>
      </w:r>
      <w:r w:rsidRPr="00933488">
        <w:rPr>
          <w:rFonts w:ascii="Times New Roman" w:eastAsia="Times New Roman" w:hAnsi="Times New Roman" w:cs="Tahoma"/>
          <w:kern w:val="3"/>
          <w:sz w:val="28"/>
          <w:szCs w:val="28"/>
          <w:lang w:eastAsia="ru-RU"/>
        </w:rPr>
        <w:t>.</w:t>
      </w:r>
    </w:p>
    <w:p w:rsidR="00933488" w:rsidRPr="00933488" w:rsidRDefault="00933488" w:rsidP="00933488">
      <w:pPr>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5.12. Общими выходными днями являются суббота и воскресенье.</w:t>
      </w:r>
    </w:p>
    <w:p w:rsidR="00933488" w:rsidRPr="00933488" w:rsidRDefault="00933488" w:rsidP="00933488">
      <w:pPr>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5.13 Время перерыва для отдыха и питания, а также график дежурств педагогических работников, графики сменности, работы в выходные и нерабочие праздничные дни устанавливаются Правилами внутреннего трудового распорядка.</w:t>
      </w:r>
    </w:p>
    <w:p w:rsidR="00933488" w:rsidRPr="00933488" w:rsidRDefault="00933488" w:rsidP="00933488">
      <w:pPr>
        <w:suppressAutoHyphens/>
        <w:autoSpaceDN w:val="0"/>
        <w:spacing w:after="0" w:line="240" w:lineRule="auto"/>
        <w:ind w:firstLine="567"/>
        <w:jc w:val="center"/>
        <w:textAlignment w:val="baseline"/>
        <w:rPr>
          <w:rFonts w:ascii="Times New Roman" w:eastAsia="Times New Roman" w:hAnsi="Times New Roman" w:cs="Tahoma"/>
          <w:b/>
          <w:kern w:val="3"/>
          <w:sz w:val="28"/>
          <w:szCs w:val="28"/>
          <w:lang w:eastAsia="ru-RU"/>
        </w:rPr>
      </w:pPr>
    </w:p>
    <w:p w:rsidR="00933488" w:rsidRPr="00933488" w:rsidRDefault="00933488" w:rsidP="00933488">
      <w:pPr>
        <w:suppressAutoHyphens/>
        <w:autoSpaceDN w:val="0"/>
        <w:spacing w:after="0" w:line="240" w:lineRule="auto"/>
        <w:ind w:firstLine="567"/>
        <w:jc w:val="center"/>
        <w:textAlignment w:val="baseline"/>
        <w:rPr>
          <w:rFonts w:ascii="Times New Roman" w:eastAsia="Times New Roman" w:hAnsi="Times New Roman" w:cs="Tahoma"/>
          <w:b/>
          <w:kern w:val="3"/>
          <w:sz w:val="28"/>
          <w:szCs w:val="28"/>
          <w:lang w:eastAsia="ru-RU"/>
        </w:rPr>
      </w:pPr>
      <w:r w:rsidRPr="00933488">
        <w:rPr>
          <w:rFonts w:ascii="Times New Roman" w:eastAsia="Times New Roman" w:hAnsi="Times New Roman" w:cs="Tahoma"/>
          <w:b/>
          <w:kern w:val="3"/>
          <w:sz w:val="28"/>
          <w:szCs w:val="28"/>
          <w:lang w:eastAsia="ru-RU"/>
        </w:rPr>
        <w:t>6.  ОПЛАТА И НОРМИРОВАНИЕ ТРУДА</w:t>
      </w:r>
    </w:p>
    <w:p w:rsidR="00933488" w:rsidRPr="00933488" w:rsidRDefault="00933488" w:rsidP="00933488">
      <w:pPr>
        <w:suppressAutoHyphens/>
        <w:autoSpaceDN w:val="0"/>
        <w:spacing w:after="0" w:line="240" w:lineRule="auto"/>
        <w:ind w:firstLine="567"/>
        <w:jc w:val="center"/>
        <w:textAlignment w:val="baseline"/>
        <w:rPr>
          <w:rFonts w:ascii="Times New Roman" w:eastAsia="Times New Roman" w:hAnsi="Times New Roman" w:cs="Tahoma"/>
          <w:b/>
          <w:kern w:val="3"/>
          <w:sz w:val="28"/>
          <w:szCs w:val="28"/>
          <w:lang w:eastAsia="ru-RU"/>
        </w:rPr>
      </w:pPr>
    </w:p>
    <w:p w:rsidR="00933488" w:rsidRPr="00933488" w:rsidRDefault="00933488" w:rsidP="00933488">
      <w:pPr>
        <w:suppressAutoHyphens/>
        <w:autoSpaceDN w:val="0"/>
        <w:spacing w:after="120" w:line="240" w:lineRule="auto"/>
        <w:ind w:firstLine="567"/>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6. Стороны исходят из того, что:</w:t>
      </w:r>
    </w:p>
    <w:p w:rsidR="00933488" w:rsidRPr="00933488" w:rsidRDefault="00933488" w:rsidP="00933488">
      <w:pPr>
        <w:suppressAutoHyphens/>
        <w:autoSpaceDN w:val="0"/>
        <w:spacing w:after="0" w:line="240" w:lineRule="auto"/>
        <w:ind w:firstLine="567"/>
        <w:jc w:val="both"/>
        <w:textAlignment w:val="baseline"/>
        <w:rPr>
          <w:rFonts w:ascii="Times New Roman" w:eastAsia="SimSun" w:hAnsi="Times New Roman" w:cs="Tahoma"/>
          <w:kern w:val="3"/>
          <w:sz w:val="28"/>
        </w:rPr>
      </w:pPr>
      <w:r w:rsidRPr="00933488">
        <w:rPr>
          <w:rFonts w:ascii="Times New Roman" w:eastAsia="Times New Roman" w:hAnsi="Times New Roman" w:cs="Tahoma"/>
          <w:kern w:val="3"/>
          <w:sz w:val="28"/>
          <w:szCs w:val="28"/>
          <w:lang w:eastAsia="ru-RU"/>
        </w:rPr>
        <w:t xml:space="preserve">6.1. Оплата труда работников </w:t>
      </w:r>
      <w:r w:rsidRPr="00933488">
        <w:rPr>
          <w:rFonts w:ascii="Times New Roman" w:eastAsia="Times New Roman" w:hAnsi="Times New Roman" w:cs="Times New Roman"/>
          <w:kern w:val="3"/>
          <w:sz w:val="28"/>
          <w:szCs w:val="28"/>
          <w:lang w:eastAsia="ru-RU"/>
        </w:rPr>
        <w:t>образовательного учреждения</w:t>
      </w:r>
      <w:r w:rsidRPr="00933488">
        <w:rPr>
          <w:rFonts w:ascii="Times New Roman" w:eastAsia="Times New Roman" w:hAnsi="Times New Roman" w:cs="Tahoma"/>
          <w:kern w:val="3"/>
          <w:sz w:val="28"/>
          <w:szCs w:val="28"/>
          <w:lang w:eastAsia="ru-RU"/>
        </w:rPr>
        <w:t>, осуществляется на основании Положения об оплате труда работников бюджетного дошкольного образовательного учреждения «Детский сад № 1 г. Тары» Тарского муниципального района Омской области (Приложение 2)</w:t>
      </w:r>
    </w:p>
    <w:p w:rsidR="00933488" w:rsidRPr="00933488" w:rsidRDefault="00933488" w:rsidP="00933488">
      <w:pPr>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 xml:space="preserve">6.2. </w:t>
      </w:r>
      <w:r w:rsidR="00FA27DF" w:rsidRPr="00933488">
        <w:rPr>
          <w:rFonts w:ascii="Times New Roman" w:eastAsia="Times New Roman" w:hAnsi="Times New Roman" w:cs="Tahoma"/>
          <w:kern w:val="3"/>
          <w:sz w:val="28"/>
          <w:szCs w:val="28"/>
          <w:lang w:eastAsia="ru-RU"/>
        </w:rPr>
        <w:t xml:space="preserve"> </w:t>
      </w:r>
      <w:r w:rsidR="00FA27DF">
        <w:rPr>
          <w:rFonts w:ascii="Times New Roman" w:eastAsia="Times New Roman" w:hAnsi="Times New Roman" w:cs="Tahoma"/>
          <w:kern w:val="3"/>
          <w:sz w:val="28"/>
          <w:szCs w:val="28"/>
          <w:lang w:eastAsia="ru-RU"/>
        </w:rPr>
        <w:t>Днями выплаты заработной платы являются: 15 и 30 (в феврале 28) число текущего месяца. При совпадении дня выплаты с выходными или нерабочим праздничным днём выплата заработной платы производится накануне этого дня.</w:t>
      </w:r>
    </w:p>
    <w:p w:rsidR="00933488" w:rsidRPr="00933488" w:rsidRDefault="00933488" w:rsidP="00933488">
      <w:pPr>
        <w:suppressAutoHyphens/>
        <w:autoSpaceDN w:val="0"/>
        <w:spacing w:after="0" w:line="240" w:lineRule="auto"/>
        <w:ind w:firstLine="567"/>
        <w:jc w:val="both"/>
        <w:textAlignment w:val="baseline"/>
        <w:rPr>
          <w:rFonts w:ascii="Times New Roman" w:eastAsia="SimSun" w:hAnsi="Times New Roman" w:cs="Tahoma"/>
          <w:kern w:val="3"/>
          <w:sz w:val="28"/>
        </w:rPr>
      </w:pPr>
      <w:r w:rsidRPr="00933488">
        <w:rPr>
          <w:rFonts w:ascii="Times New Roman" w:eastAsia="Times New Roman" w:hAnsi="Times New Roman" w:cs="Tahoma"/>
          <w:kern w:val="3"/>
          <w:sz w:val="28"/>
          <w:szCs w:val="28"/>
          <w:lang w:eastAsia="ru-RU"/>
        </w:rPr>
        <w:t xml:space="preserve">6.3. Заработная плата работника </w:t>
      </w:r>
      <w:r w:rsidRPr="00933488">
        <w:rPr>
          <w:rFonts w:ascii="Times New Roman" w:eastAsia="Times New Roman" w:hAnsi="Times New Roman" w:cs="Times New Roman"/>
          <w:kern w:val="3"/>
          <w:sz w:val="28"/>
          <w:szCs w:val="28"/>
          <w:lang w:eastAsia="ru-RU"/>
        </w:rPr>
        <w:t>образовательного учреждения</w:t>
      </w:r>
      <w:r w:rsidRPr="00933488">
        <w:rPr>
          <w:rFonts w:ascii="Times New Roman" w:eastAsia="Times New Roman" w:hAnsi="Times New Roman" w:cs="Tahoma"/>
          <w:kern w:val="3"/>
          <w:sz w:val="28"/>
          <w:szCs w:val="28"/>
          <w:lang w:eastAsia="ru-RU"/>
        </w:rPr>
        <w:t xml:space="preserve"> включает в себя оклад (должностной оклад), ставку заработной платы, компенсационные и стимулирующие выплаты.</w:t>
      </w:r>
    </w:p>
    <w:p w:rsidR="00933488" w:rsidRPr="00933488" w:rsidRDefault="00933488" w:rsidP="00933488">
      <w:pPr>
        <w:shd w:val="clear" w:color="auto" w:fill="FFFFFF"/>
        <w:suppressAutoHyphens/>
        <w:autoSpaceDN w:val="0"/>
        <w:spacing w:after="0" w:line="240" w:lineRule="auto"/>
        <w:ind w:firstLine="567"/>
        <w:jc w:val="both"/>
        <w:textAlignment w:val="baseline"/>
        <w:rPr>
          <w:rFonts w:ascii="Times New Roman" w:eastAsia="SimSun" w:hAnsi="Times New Roman" w:cs="Tahoma"/>
          <w:kern w:val="3"/>
          <w:sz w:val="28"/>
        </w:rPr>
      </w:pPr>
      <w:r w:rsidRPr="00933488">
        <w:rPr>
          <w:rFonts w:ascii="Times New Roman" w:eastAsia="Times New Roman" w:hAnsi="Times New Roman" w:cs="Tahoma"/>
          <w:kern w:val="3"/>
          <w:sz w:val="28"/>
          <w:szCs w:val="28"/>
          <w:lang w:eastAsia="ru-RU"/>
        </w:rPr>
        <w:t>6.4. Надбавки, премии и другие выплаты стимулирующего характера, устанавливаются на основании решения комиссии по распределению стимулирующих выплат с уче</w:t>
      </w:r>
      <w:r w:rsidR="00B13E50">
        <w:rPr>
          <w:rFonts w:ascii="Times New Roman" w:eastAsia="Times New Roman" w:hAnsi="Times New Roman" w:cs="Tahoma"/>
          <w:kern w:val="3"/>
          <w:sz w:val="28"/>
          <w:szCs w:val="28"/>
          <w:lang w:eastAsia="ru-RU"/>
        </w:rPr>
        <w:t>том мнения представительного органа</w:t>
      </w:r>
      <w:r w:rsidRPr="00933488">
        <w:rPr>
          <w:rFonts w:ascii="Times New Roman" w:eastAsia="Times New Roman" w:hAnsi="Times New Roman" w:cs="Tahoma"/>
          <w:kern w:val="3"/>
          <w:sz w:val="28"/>
          <w:szCs w:val="28"/>
          <w:lang w:eastAsia="ru-RU"/>
        </w:rPr>
        <w:t xml:space="preserve"> в пределах фонда оплаты труда (ФОТ) (ст.372 Трудового кодекса РФ), на </w:t>
      </w:r>
      <w:r w:rsidRPr="00933488">
        <w:rPr>
          <w:rFonts w:ascii="Times New Roman" w:eastAsia="Times New Roman" w:hAnsi="Times New Roman" w:cs="Tahoma"/>
          <w:spacing w:val="-1"/>
          <w:kern w:val="3"/>
          <w:sz w:val="28"/>
          <w:szCs w:val="28"/>
          <w:lang w:eastAsia="ru-RU"/>
        </w:rPr>
        <w:t xml:space="preserve">основании «Положения об оплате труда работников БДОУ </w:t>
      </w:r>
      <w:r w:rsidRPr="00933488">
        <w:rPr>
          <w:rFonts w:ascii="Times New Roman" w:eastAsia="Times New Roman" w:hAnsi="Times New Roman" w:cs="Tahoma"/>
          <w:kern w:val="3"/>
          <w:sz w:val="28"/>
          <w:szCs w:val="28"/>
          <w:lang w:eastAsia="ru-RU"/>
        </w:rPr>
        <w:t>«Детский сад № 1 г. Тары» Тарского муниципального района Омской области».</w:t>
      </w:r>
    </w:p>
    <w:p w:rsidR="00933488" w:rsidRPr="00933488" w:rsidRDefault="00933488" w:rsidP="00933488">
      <w:pPr>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6.5. Работодатель обязуется:</w:t>
      </w:r>
    </w:p>
    <w:p w:rsidR="00933488" w:rsidRPr="00933488" w:rsidRDefault="00933488" w:rsidP="00933488">
      <w:pPr>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lastRenderedPageBreak/>
        <w:t>6.5.1. Возместить работникам материальный ущерб, причиненный в результате незаконного лишения их возможности трудиться в случае приостановки работы в порядке, предусмотренном ст.142 ТК РФ в размере среднего заработка (неполученной заработной платы и др.) (ст.234 ТК РФ).</w:t>
      </w:r>
    </w:p>
    <w:p w:rsidR="00933488" w:rsidRPr="00933488" w:rsidRDefault="00933488" w:rsidP="00933488">
      <w:pPr>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 xml:space="preserve">6.5.2. 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выплатить эти суммы с уплатой процентов (денежной компенсации) не ниже </w:t>
      </w:r>
      <w:r w:rsidRPr="00937630">
        <w:rPr>
          <w:rFonts w:ascii="Times New Roman" w:eastAsia="Times New Roman" w:hAnsi="Times New Roman" w:cs="Tahoma"/>
          <w:kern w:val="3"/>
          <w:sz w:val="28"/>
          <w:szCs w:val="28"/>
          <w:lang w:eastAsia="ru-RU"/>
        </w:rPr>
        <w:t>1/1</w:t>
      </w:r>
      <w:r w:rsidR="00937630">
        <w:rPr>
          <w:rFonts w:ascii="Times New Roman" w:eastAsia="Times New Roman" w:hAnsi="Times New Roman" w:cs="Tahoma"/>
          <w:kern w:val="3"/>
          <w:sz w:val="28"/>
          <w:szCs w:val="28"/>
          <w:lang w:eastAsia="ru-RU"/>
        </w:rPr>
        <w:t>5</w:t>
      </w:r>
      <w:r w:rsidR="00345E89" w:rsidRPr="00937630">
        <w:rPr>
          <w:rFonts w:ascii="Times New Roman" w:eastAsia="Times New Roman" w:hAnsi="Times New Roman" w:cs="Tahoma"/>
          <w:kern w:val="3"/>
          <w:sz w:val="28"/>
          <w:szCs w:val="28"/>
          <w:lang w:eastAsia="ru-RU"/>
        </w:rPr>
        <w:t>0</w:t>
      </w:r>
      <w:r w:rsidRPr="00933488">
        <w:rPr>
          <w:rFonts w:ascii="Times New Roman" w:eastAsia="Times New Roman" w:hAnsi="Times New Roman" w:cs="Tahoma"/>
          <w:kern w:val="3"/>
          <w:sz w:val="28"/>
          <w:szCs w:val="28"/>
          <w:lang w:eastAsia="ru-RU"/>
        </w:rPr>
        <w:t>действующей в это время ставки рефинансирования ЦБ РФ.</w:t>
      </w:r>
    </w:p>
    <w:p w:rsidR="00933488" w:rsidRPr="00933488" w:rsidRDefault="00933488" w:rsidP="00933488">
      <w:pPr>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6.5.3. Сохранять за работниками, участвовавшими в забастовке из-за невыполнения настоящего Коллективного договора, отраслевого тарифного, регионального и территориального соглашений по вине Работодателя или органов власти, заработную плату в полном размере.</w:t>
      </w:r>
    </w:p>
    <w:p w:rsidR="00933488" w:rsidRPr="00933488" w:rsidRDefault="00933488" w:rsidP="00933488">
      <w:pPr>
        <w:suppressAutoHyphens/>
        <w:autoSpaceDN w:val="0"/>
        <w:spacing w:after="0" w:line="240" w:lineRule="auto"/>
        <w:ind w:firstLine="567"/>
        <w:jc w:val="both"/>
        <w:textAlignment w:val="baseline"/>
        <w:rPr>
          <w:rFonts w:ascii="Times New Roman" w:eastAsia="SimSun" w:hAnsi="Times New Roman" w:cs="Tahoma"/>
          <w:kern w:val="3"/>
          <w:sz w:val="28"/>
        </w:rPr>
      </w:pPr>
      <w:r w:rsidRPr="00933488">
        <w:rPr>
          <w:rFonts w:ascii="Times New Roman" w:eastAsia="Times New Roman" w:hAnsi="Times New Roman" w:cs="Tahoma"/>
          <w:kern w:val="3"/>
          <w:sz w:val="28"/>
          <w:szCs w:val="28"/>
          <w:lang w:eastAsia="ru-RU"/>
        </w:rPr>
        <w:t xml:space="preserve">6.6. Ответственность за своевременность и правильность определения размеров и выплаты заработной платы работникам несет заведующий </w:t>
      </w:r>
      <w:r w:rsidRPr="00933488">
        <w:rPr>
          <w:rFonts w:ascii="Times New Roman" w:eastAsia="Times New Roman" w:hAnsi="Times New Roman" w:cs="Times New Roman"/>
          <w:kern w:val="3"/>
          <w:sz w:val="28"/>
          <w:szCs w:val="28"/>
          <w:lang w:eastAsia="ru-RU"/>
        </w:rPr>
        <w:t>образовательного учреждения.</w:t>
      </w:r>
    </w:p>
    <w:p w:rsidR="00933488" w:rsidRPr="00933488" w:rsidRDefault="00933488" w:rsidP="00933488">
      <w:pPr>
        <w:suppressAutoHyphens/>
        <w:autoSpaceDN w:val="0"/>
        <w:spacing w:after="0" w:line="240" w:lineRule="auto"/>
        <w:ind w:firstLine="567"/>
        <w:jc w:val="both"/>
        <w:textAlignment w:val="baseline"/>
        <w:rPr>
          <w:rFonts w:ascii="Times New Roman" w:eastAsia="SimSun" w:hAnsi="Times New Roman" w:cs="Tahoma"/>
          <w:kern w:val="3"/>
          <w:sz w:val="28"/>
        </w:rPr>
      </w:pPr>
    </w:p>
    <w:p w:rsidR="00B20C64" w:rsidRDefault="00B20C64" w:rsidP="00933488">
      <w:pPr>
        <w:suppressAutoHyphens/>
        <w:autoSpaceDN w:val="0"/>
        <w:spacing w:after="0" w:line="240" w:lineRule="auto"/>
        <w:ind w:firstLine="567"/>
        <w:jc w:val="center"/>
        <w:textAlignment w:val="baseline"/>
        <w:rPr>
          <w:rFonts w:ascii="Times New Roman" w:eastAsia="Times New Roman" w:hAnsi="Times New Roman" w:cs="Tahoma"/>
          <w:b/>
          <w:kern w:val="3"/>
          <w:sz w:val="28"/>
          <w:szCs w:val="28"/>
          <w:lang w:eastAsia="ru-RU"/>
        </w:rPr>
      </w:pPr>
    </w:p>
    <w:p w:rsidR="00933488" w:rsidRPr="00933488" w:rsidRDefault="00933488" w:rsidP="00933488">
      <w:pPr>
        <w:suppressAutoHyphens/>
        <w:autoSpaceDN w:val="0"/>
        <w:spacing w:after="0" w:line="240" w:lineRule="auto"/>
        <w:ind w:firstLine="567"/>
        <w:jc w:val="center"/>
        <w:textAlignment w:val="baseline"/>
        <w:rPr>
          <w:rFonts w:ascii="Times New Roman" w:eastAsia="Times New Roman" w:hAnsi="Times New Roman" w:cs="Tahoma"/>
          <w:b/>
          <w:kern w:val="3"/>
          <w:sz w:val="28"/>
          <w:szCs w:val="28"/>
          <w:lang w:eastAsia="ru-RU"/>
        </w:rPr>
      </w:pPr>
      <w:r w:rsidRPr="00933488">
        <w:rPr>
          <w:rFonts w:ascii="Times New Roman" w:eastAsia="Times New Roman" w:hAnsi="Times New Roman" w:cs="Tahoma"/>
          <w:b/>
          <w:kern w:val="3"/>
          <w:sz w:val="28"/>
          <w:szCs w:val="28"/>
          <w:lang w:eastAsia="ru-RU"/>
        </w:rPr>
        <w:t>7.  ГАРАНТИИ И КОМПЕНСАЦИИ</w:t>
      </w:r>
    </w:p>
    <w:p w:rsidR="00933488" w:rsidRPr="00933488" w:rsidRDefault="00933488" w:rsidP="00933488">
      <w:pPr>
        <w:suppressAutoHyphens/>
        <w:autoSpaceDN w:val="0"/>
        <w:spacing w:after="0" w:line="240" w:lineRule="auto"/>
        <w:ind w:firstLine="567"/>
        <w:jc w:val="center"/>
        <w:textAlignment w:val="baseline"/>
        <w:rPr>
          <w:rFonts w:ascii="Times New Roman" w:eastAsia="Times New Roman" w:hAnsi="Times New Roman" w:cs="Tahoma"/>
          <w:b/>
          <w:kern w:val="3"/>
          <w:sz w:val="28"/>
          <w:szCs w:val="28"/>
          <w:lang w:eastAsia="ru-RU"/>
        </w:rPr>
      </w:pPr>
    </w:p>
    <w:p w:rsidR="00933488" w:rsidRPr="00933488" w:rsidRDefault="00933488" w:rsidP="00933488">
      <w:pPr>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7. Стороны договорились, что Работодатель:</w:t>
      </w:r>
    </w:p>
    <w:p w:rsidR="00933488" w:rsidRPr="00933488" w:rsidRDefault="00933488" w:rsidP="00933488">
      <w:pPr>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7.1. Полностью возмещает расходы, связанные со служебными командировками работников.</w:t>
      </w:r>
    </w:p>
    <w:p w:rsidR="00933488" w:rsidRPr="00933488" w:rsidRDefault="00933488" w:rsidP="00933488">
      <w:pPr>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7.2. Организует место для приема пищи.</w:t>
      </w:r>
    </w:p>
    <w:p w:rsidR="00933488" w:rsidRPr="00933488" w:rsidRDefault="00933488" w:rsidP="00933488">
      <w:pPr>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7.3. В соответствии со ст. 196 ТК РФ распространить льготы и гарантии, предусмотренные законодательством для лиц, совмещающих работу с обучением.</w:t>
      </w:r>
    </w:p>
    <w:p w:rsidR="00933488" w:rsidRPr="00933488" w:rsidRDefault="00970F61" w:rsidP="00933488">
      <w:pPr>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Pr>
          <w:rFonts w:ascii="Times New Roman" w:eastAsia="Times New Roman" w:hAnsi="Times New Roman" w:cs="Tahoma"/>
          <w:kern w:val="3"/>
          <w:sz w:val="28"/>
          <w:szCs w:val="28"/>
          <w:lang w:eastAsia="ru-RU"/>
        </w:rPr>
        <w:t>7.4. С учетом мнения Представительного органа</w:t>
      </w:r>
      <w:r w:rsidR="00933488" w:rsidRPr="00933488">
        <w:rPr>
          <w:rFonts w:ascii="Times New Roman" w:eastAsia="Times New Roman" w:hAnsi="Times New Roman" w:cs="Tahoma"/>
          <w:kern w:val="3"/>
          <w:sz w:val="28"/>
          <w:szCs w:val="28"/>
          <w:lang w:eastAsia="ru-RU"/>
        </w:rPr>
        <w:t xml:space="preserve"> применяет меры морального и материального поощрения добросовестных, творчески работающих сотрудников, в том числе путем:</w:t>
      </w:r>
    </w:p>
    <w:p w:rsidR="00933488" w:rsidRPr="00933488" w:rsidRDefault="00A26193" w:rsidP="00A26193">
      <w:pPr>
        <w:widowControl w:val="0"/>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Pr>
          <w:rFonts w:ascii="Times New Roman" w:eastAsia="Times New Roman" w:hAnsi="Times New Roman" w:cs="Tahoma"/>
          <w:kern w:val="3"/>
          <w:sz w:val="28"/>
          <w:szCs w:val="28"/>
          <w:lang w:eastAsia="ru-RU"/>
        </w:rPr>
        <w:t xml:space="preserve">- </w:t>
      </w:r>
      <w:r w:rsidR="00933488" w:rsidRPr="00933488">
        <w:rPr>
          <w:rFonts w:ascii="Times New Roman" w:eastAsia="Times New Roman" w:hAnsi="Times New Roman" w:cs="Tahoma"/>
          <w:kern w:val="3"/>
          <w:sz w:val="28"/>
          <w:szCs w:val="28"/>
          <w:lang w:eastAsia="ru-RU"/>
        </w:rPr>
        <w:t>объявления благодарности;</w:t>
      </w:r>
    </w:p>
    <w:p w:rsidR="00933488" w:rsidRPr="00933488" w:rsidRDefault="00A26193" w:rsidP="00A26193">
      <w:pPr>
        <w:widowControl w:val="0"/>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Pr>
          <w:rFonts w:ascii="Times New Roman" w:eastAsia="Times New Roman" w:hAnsi="Times New Roman" w:cs="Tahoma"/>
          <w:kern w:val="3"/>
          <w:sz w:val="28"/>
          <w:szCs w:val="28"/>
          <w:lang w:eastAsia="ru-RU"/>
        </w:rPr>
        <w:t xml:space="preserve">- </w:t>
      </w:r>
      <w:r w:rsidR="00933488" w:rsidRPr="00933488">
        <w:rPr>
          <w:rFonts w:ascii="Times New Roman" w:eastAsia="Times New Roman" w:hAnsi="Times New Roman" w:cs="Tahoma"/>
          <w:kern w:val="3"/>
          <w:sz w:val="28"/>
          <w:szCs w:val="28"/>
          <w:lang w:eastAsia="ru-RU"/>
        </w:rPr>
        <w:t>награждения почетной грамотой,</w:t>
      </w:r>
    </w:p>
    <w:p w:rsidR="00933488" w:rsidRPr="00933488" w:rsidRDefault="00A26193" w:rsidP="00A26193">
      <w:pPr>
        <w:widowControl w:val="0"/>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Pr>
          <w:rFonts w:ascii="Times New Roman" w:eastAsia="Times New Roman" w:hAnsi="Times New Roman" w:cs="Tahoma"/>
          <w:kern w:val="3"/>
          <w:sz w:val="28"/>
          <w:szCs w:val="28"/>
          <w:lang w:eastAsia="ru-RU"/>
        </w:rPr>
        <w:t xml:space="preserve">- </w:t>
      </w:r>
      <w:r w:rsidR="00933488" w:rsidRPr="00933488">
        <w:rPr>
          <w:rFonts w:ascii="Times New Roman" w:eastAsia="Times New Roman" w:hAnsi="Times New Roman" w:cs="Tahoma"/>
          <w:kern w:val="3"/>
          <w:sz w:val="28"/>
          <w:szCs w:val="28"/>
          <w:lang w:eastAsia="ru-RU"/>
        </w:rPr>
        <w:t>награждения ценным подарком;</w:t>
      </w:r>
    </w:p>
    <w:p w:rsidR="00933488" w:rsidRPr="00933488" w:rsidRDefault="00A26193" w:rsidP="00A26193">
      <w:pPr>
        <w:widowControl w:val="0"/>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Pr>
          <w:rFonts w:ascii="Times New Roman" w:eastAsia="Times New Roman" w:hAnsi="Times New Roman" w:cs="Tahoma"/>
          <w:kern w:val="3"/>
          <w:sz w:val="28"/>
          <w:szCs w:val="28"/>
          <w:lang w:eastAsia="ru-RU"/>
        </w:rPr>
        <w:t xml:space="preserve">- </w:t>
      </w:r>
      <w:r w:rsidR="00933488" w:rsidRPr="00933488">
        <w:rPr>
          <w:rFonts w:ascii="Times New Roman" w:eastAsia="Times New Roman" w:hAnsi="Times New Roman" w:cs="Tahoma"/>
          <w:kern w:val="3"/>
          <w:sz w:val="28"/>
          <w:szCs w:val="28"/>
          <w:lang w:eastAsia="ru-RU"/>
        </w:rPr>
        <w:t>премирования;</w:t>
      </w:r>
    </w:p>
    <w:p w:rsidR="00933488" w:rsidRPr="00933488" w:rsidRDefault="00A26193" w:rsidP="00A26193">
      <w:pPr>
        <w:widowControl w:val="0"/>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Pr>
          <w:rFonts w:ascii="Times New Roman" w:eastAsia="Times New Roman" w:hAnsi="Times New Roman" w:cs="Tahoma"/>
          <w:kern w:val="3"/>
          <w:sz w:val="28"/>
          <w:szCs w:val="28"/>
          <w:lang w:eastAsia="ru-RU"/>
        </w:rPr>
        <w:t xml:space="preserve">- </w:t>
      </w:r>
      <w:r w:rsidR="00933488" w:rsidRPr="00933488">
        <w:rPr>
          <w:rFonts w:ascii="Times New Roman" w:eastAsia="Times New Roman" w:hAnsi="Times New Roman" w:cs="Tahoma"/>
          <w:kern w:val="3"/>
          <w:sz w:val="28"/>
          <w:szCs w:val="28"/>
          <w:lang w:eastAsia="ru-RU"/>
        </w:rPr>
        <w:t>представления к награждению отраслевыми и государственными грамотами, званиями, наградами и др.</w:t>
      </w:r>
    </w:p>
    <w:p w:rsidR="00933488" w:rsidRPr="00933488" w:rsidRDefault="00933488" w:rsidP="00933488">
      <w:pPr>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7.5. Предоставляет возможность дополнительного пенсионного обеспечения работников через систему негосударственных пенсионных фондов, отчисление страховых взносов в ПФ РФ.</w:t>
      </w:r>
    </w:p>
    <w:p w:rsidR="00933488" w:rsidRPr="00933488" w:rsidRDefault="00933488" w:rsidP="00933488">
      <w:pPr>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p>
    <w:p w:rsidR="0001120F" w:rsidRPr="00E13F34" w:rsidRDefault="0001120F" w:rsidP="00D37A68">
      <w:pPr>
        <w:ind w:firstLine="426"/>
        <w:contextualSpacing/>
        <w:jc w:val="center"/>
      </w:pPr>
      <w:r w:rsidRPr="00E13F34">
        <w:rPr>
          <w:rFonts w:ascii="Times New Roman" w:eastAsia="Times New Roman" w:hAnsi="Times New Roman" w:cs="Tahoma"/>
          <w:b/>
          <w:kern w:val="3"/>
          <w:sz w:val="28"/>
          <w:szCs w:val="28"/>
          <w:lang w:eastAsia="ru-RU"/>
        </w:rPr>
        <w:t>8.  ОХРАНА ТРУДА И ЗДОРОВЬЯ</w:t>
      </w:r>
    </w:p>
    <w:p w:rsidR="0001120F" w:rsidRPr="00E13F34" w:rsidRDefault="0001120F" w:rsidP="0001120F">
      <w:pPr>
        <w:ind w:firstLine="426"/>
        <w:contextualSpacing/>
        <w:jc w:val="both"/>
      </w:pPr>
    </w:p>
    <w:p w:rsidR="0001120F" w:rsidRPr="00E13F34" w:rsidRDefault="0001120F" w:rsidP="0001120F">
      <w:pPr>
        <w:ind w:firstLine="426"/>
        <w:contextualSpacing/>
        <w:jc w:val="both"/>
        <w:rPr>
          <w:rFonts w:ascii="Times New Roman" w:hAnsi="Times New Roman" w:cs="Times New Roman"/>
          <w:sz w:val="28"/>
          <w:szCs w:val="28"/>
        </w:rPr>
      </w:pPr>
      <w:r w:rsidRPr="00E13F34">
        <w:rPr>
          <w:rFonts w:ascii="Times New Roman" w:hAnsi="Times New Roman" w:cs="Times New Roman"/>
          <w:sz w:val="28"/>
          <w:szCs w:val="28"/>
        </w:rPr>
        <w:t>Стороны рассматривают охрану труда и здоровья работников образовательной организации в качестве одного из приоритетных направлений деятельности.</w:t>
      </w:r>
    </w:p>
    <w:p w:rsidR="0001120F" w:rsidRPr="00E13F34" w:rsidRDefault="0001120F" w:rsidP="0001120F">
      <w:pPr>
        <w:spacing w:after="0" w:line="240" w:lineRule="auto"/>
        <w:ind w:firstLine="426"/>
        <w:contextualSpacing/>
        <w:rPr>
          <w:rFonts w:ascii="Times New Roman" w:eastAsia="Times New Roman" w:hAnsi="Times New Roman" w:cs="Times New Roman"/>
          <w:b/>
          <w:sz w:val="28"/>
          <w:szCs w:val="28"/>
          <w:lang w:eastAsia="ru-RU"/>
        </w:rPr>
      </w:pPr>
      <w:r w:rsidRPr="00E13F34">
        <w:rPr>
          <w:rFonts w:ascii="Times New Roman" w:eastAsia="Times New Roman" w:hAnsi="Times New Roman" w:cs="Times New Roman"/>
          <w:b/>
          <w:sz w:val="28"/>
          <w:szCs w:val="28"/>
          <w:lang w:eastAsia="ru-RU"/>
        </w:rPr>
        <w:lastRenderedPageBreak/>
        <w:t>8.1.</w:t>
      </w:r>
      <w:r w:rsidRPr="00E13F34">
        <w:rPr>
          <w:rFonts w:ascii="Times New Roman" w:eastAsia="Arial Unicode MS" w:hAnsi="Times New Roman" w:cs="Times New Roman"/>
          <w:b/>
          <w:kern w:val="1"/>
          <w:sz w:val="28"/>
          <w:szCs w:val="28"/>
          <w:lang w:eastAsia="ru-RU"/>
        </w:rPr>
        <w:t> </w:t>
      </w:r>
      <w:r w:rsidRPr="00E13F34">
        <w:rPr>
          <w:rFonts w:ascii="Times New Roman" w:eastAsia="Times New Roman" w:hAnsi="Times New Roman" w:cs="Times New Roman"/>
          <w:b/>
          <w:sz w:val="28"/>
          <w:szCs w:val="28"/>
          <w:lang w:eastAsia="ru-RU"/>
        </w:rPr>
        <w:t>Стороны совместно обязуются:</w:t>
      </w:r>
    </w:p>
    <w:p w:rsidR="0001120F" w:rsidRPr="00E13F34" w:rsidRDefault="0001120F" w:rsidP="0001120F">
      <w:pPr>
        <w:ind w:firstLine="426"/>
        <w:contextualSpacing/>
        <w:jc w:val="both"/>
        <w:rPr>
          <w:rFonts w:ascii="Times New Roman" w:hAnsi="Times New Roman" w:cs="Times New Roman"/>
          <w:i/>
          <w:iCs/>
          <w:sz w:val="28"/>
          <w:szCs w:val="28"/>
        </w:rPr>
      </w:pPr>
      <w:r w:rsidRPr="00E13F34">
        <w:rPr>
          <w:rFonts w:ascii="Times New Roman" w:hAnsi="Times New Roman" w:cs="Times New Roman"/>
          <w:sz w:val="28"/>
          <w:szCs w:val="28"/>
        </w:rPr>
        <w:t>8.1.1.</w:t>
      </w:r>
      <w:r w:rsidRPr="00E13F34">
        <w:rPr>
          <w:rFonts w:ascii="Times New Roman" w:eastAsia="Arial Unicode MS" w:hAnsi="Times New Roman" w:cs="Times New Roman"/>
          <w:kern w:val="1"/>
          <w:sz w:val="28"/>
          <w:szCs w:val="28"/>
        </w:rPr>
        <w:t> </w:t>
      </w:r>
      <w:r w:rsidRPr="00E13F34">
        <w:rPr>
          <w:rFonts w:ascii="Times New Roman" w:hAnsi="Times New Roman" w:cs="Times New Roman"/>
          <w:sz w:val="28"/>
          <w:szCs w:val="28"/>
        </w:rPr>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w:t>
      </w:r>
      <w:r w:rsidR="0057742D">
        <w:rPr>
          <w:rFonts w:ascii="Times New Roman" w:hAnsi="Times New Roman" w:cs="Times New Roman"/>
          <w:sz w:val="28"/>
          <w:szCs w:val="28"/>
          <w:vertAlign w:val="superscript"/>
        </w:rPr>
        <w:t xml:space="preserve"> </w:t>
      </w:r>
      <w:r w:rsidRPr="00E13F34">
        <w:rPr>
          <w:rFonts w:ascii="Times New Roman" w:hAnsi="Times New Roman" w:cs="Times New Roman"/>
          <w:iCs/>
          <w:sz w:val="28"/>
          <w:szCs w:val="28"/>
        </w:rPr>
        <w:t>с определением мероприятий  по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w:t>
      </w:r>
      <w:r w:rsidRPr="00E13F34">
        <w:rPr>
          <w:rFonts w:ascii="Times New Roman" w:hAnsi="Times New Roman" w:cs="Times New Roman"/>
          <w:i/>
          <w:iCs/>
          <w:sz w:val="28"/>
          <w:szCs w:val="28"/>
        </w:rPr>
        <w:t>.</w:t>
      </w:r>
    </w:p>
    <w:p w:rsidR="0001120F" w:rsidRPr="00E13F34" w:rsidRDefault="0001120F" w:rsidP="0001120F">
      <w:pPr>
        <w:spacing w:after="0" w:line="240" w:lineRule="auto"/>
        <w:ind w:firstLine="426"/>
        <w:contextualSpacing/>
        <w:jc w:val="both"/>
        <w:rPr>
          <w:rFonts w:ascii="Times New Roman" w:eastAsia="Times New Roman" w:hAnsi="Times New Roman" w:cs="Times New Roman"/>
          <w:sz w:val="28"/>
          <w:szCs w:val="28"/>
          <w:lang w:eastAsia="ru-RU"/>
        </w:rPr>
      </w:pPr>
      <w:r w:rsidRPr="00E13F34">
        <w:rPr>
          <w:rFonts w:ascii="Times New Roman" w:eastAsia="Times New Roman" w:hAnsi="Times New Roman" w:cs="Times New Roman"/>
          <w:sz w:val="28"/>
          <w:szCs w:val="28"/>
          <w:lang w:eastAsia="ru-RU"/>
        </w:rPr>
        <w:t>8.1.2.</w:t>
      </w:r>
      <w:r w:rsidRPr="00E13F34">
        <w:rPr>
          <w:rFonts w:ascii="Times New Roman" w:eastAsia="Arial Unicode MS" w:hAnsi="Times New Roman" w:cs="Times New Roman"/>
          <w:kern w:val="1"/>
          <w:sz w:val="28"/>
          <w:szCs w:val="28"/>
          <w:lang w:eastAsia="ru-RU"/>
        </w:rPr>
        <w:t> </w:t>
      </w:r>
      <w:r w:rsidRPr="00E13F34">
        <w:rPr>
          <w:rFonts w:ascii="Times New Roman" w:eastAsia="Times New Roman" w:hAnsi="Times New Roman" w:cs="Times New Roman"/>
          <w:sz w:val="28"/>
          <w:szCs w:val="28"/>
          <w:lang w:eastAsia="ru-RU"/>
        </w:rPr>
        <w:t>Участвовать в разработке, рассмотрении и анализе мероприятий по улучшению условий и охраны труда в рамках соглашения по охране труда.</w:t>
      </w:r>
    </w:p>
    <w:p w:rsidR="0001120F" w:rsidRPr="00E13F34" w:rsidRDefault="0001120F" w:rsidP="0001120F">
      <w:pPr>
        <w:spacing w:after="0" w:line="240" w:lineRule="auto"/>
        <w:ind w:firstLine="426"/>
        <w:contextualSpacing/>
        <w:jc w:val="both"/>
        <w:rPr>
          <w:rFonts w:ascii="Times New Roman" w:eastAsia="Times New Roman" w:hAnsi="Times New Roman" w:cs="Times New Roman"/>
          <w:sz w:val="28"/>
          <w:szCs w:val="28"/>
          <w:lang w:eastAsia="ru-RU"/>
        </w:rPr>
      </w:pPr>
      <w:r w:rsidRPr="00E13F34">
        <w:rPr>
          <w:rFonts w:ascii="Times New Roman" w:eastAsia="Times New Roman" w:hAnsi="Times New Roman" w:cs="Times New Roman"/>
          <w:sz w:val="28"/>
          <w:szCs w:val="28"/>
          <w:lang w:eastAsia="ru-RU"/>
        </w:rPr>
        <w:t>8.1.3.</w:t>
      </w:r>
      <w:r w:rsidRPr="00E13F34">
        <w:rPr>
          <w:rFonts w:ascii="Times New Roman" w:eastAsia="Arial Unicode MS" w:hAnsi="Times New Roman" w:cs="Times New Roman"/>
          <w:kern w:val="1"/>
          <w:sz w:val="28"/>
          <w:szCs w:val="28"/>
          <w:lang w:eastAsia="ru-RU"/>
        </w:rPr>
        <w:t> </w:t>
      </w:r>
      <w:r w:rsidRPr="00E13F34">
        <w:rPr>
          <w:rFonts w:ascii="Times New Roman" w:eastAsia="Times New Roman" w:hAnsi="Times New Roman" w:cs="Times New Roman"/>
          <w:sz w:val="28"/>
          <w:szCs w:val="28"/>
          <w:lang w:eastAsia="ru-RU"/>
        </w:rPr>
        <w:t>Способствовать формированию и организации деятельности совместных комиссий по охране труда.</w:t>
      </w:r>
    </w:p>
    <w:p w:rsidR="0001120F" w:rsidRPr="00E13F34" w:rsidRDefault="0001120F" w:rsidP="0001120F">
      <w:pPr>
        <w:spacing w:after="0" w:line="240" w:lineRule="auto"/>
        <w:ind w:firstLine="426"/>
        <w:contextualSpacing/>
        <w:rPr>
          <w:rFonts w:ascii="Times New Roman" w:eastAsia="Times New Roman" w:hAnsi="Times New Roman" w:cs="Times New Roman"/>
          <w:sz w:val="28"/>
          <w:szCs w:val="28"/>
          <w:lang w:eastAsia="ru-RU"/>
        </w:rPr>
      </w:pPr>
      <w:r w:rsidRPr="00E13F34">
        <w:rPr>
          <w:rFonts w:ascii="Times New Roman" w:eastAsia="Times New Roman" w:hAnsi="Times New Roman" w:cs="Times New Roman"/>
          <w:sz w:val="28"/>
          <w:szCs w:val="28"/>
          <w:lang w:eastAsia="ru-RU"/>
        </w:rPr>
        <w:t>8.1.4.</w:t>
      </w:r>
      <w:r w:rsidRPr="00E13F34">
        <w:rPr>
          <w:rFonts w:ascii="Times New Roman" w:eastAsia="Arial Unicode MS" w:hAnsi="Times New Roman" w:cs="Times New Roman"/>
          <w:kern w:val="1"/>
          <w:sz w:val="28"/>
          <w:szCs w:val="28"/>
          <w:lang w:eastAsia="ru-RU"/>
        </w:rPr>
        <w:t> </w:t>
      </w:r>
      <w:r w:rsidRPr="00E13F34">
        <w:rPr>
          <w:rFonts w:ascii="Times New Roman" w:eastAsia="Times New Roman" w:hAnsi="Times New Roman" w:cs="Times New Roman"/>
          <w:sz w:val="28"/>
          <w:szCs w:val="28"/>
          <w:lang w:eastAsia="ru-RU"/>
        </w:rPr>
        <w:t>Обеспечивать:</w:t>
      </w:r>
    </w:p>
    <w:p w:rsidR="0001120F" w:rsidRPr="00E13F34" w:rsidRDefault="0001120F" w:rsidP="0001120F">
      <w:pPr>
        <w:spacing w:after="0" w:line="240" w:lineRule="auto"/>
        <w:ind w:firstLine="426"/>
        <w:contextualSpacing/>
        <w:jc w:val="both"/>
        <w:rPr>
          <w:rFonts w:ascii="Times New Roman" w:eastAsia="Times New Roman" w:hAnsi="Times New Roman" w:cs="Times New Roman"/>
          <w:sz w:val="28"/>
          <w:szCs w:val="28"/>
          <w:lang w:eastAsia="ru-RU"/>
        </w:rPr>
      </w:pPr>
      <w:r w:rsidRPr="00E13F34">
        <w:rPr>
          <w:rFonts w:ascii="Times New Roman" w:eastAsia="Times New Roman" w:hAnsi="Times New Roman" w:cs="Times New Roman"/>
          <w:sz w:val="28"/>
          <w:szCs w:val="28"/>
          <w:lang w:eastAsia="ru-RU"/>
        </w:rPr>
        <w:t>- выборы представителей в формируемую на паритетной основе комиссию по охране труда;</w:t>
      </w:r>
    </w:p>
    <w:p w:rsidR="0001120F" w:rsidRPr="00E13F34" w:rsidRDefault="0001120F" w:rsidP="0001120F">
      <w:pPr>
        <w:spacing w:after="0" w:line="240" w:lineRule="auto"/>
        <w:ind w:firstLine="426"/>
        <w:contextualSpacing/>
        <w:jc w:val="both"/>
        <w:rPr>
          <w:rFonts w:ascii="Times New Roman" w:eastAsia="Times New Roman" w:hAnsi="Times New Roman" w:cs="Times New Roman"/>
          <w:sz w:val="28"/>
          <w:szCs w:val="28"/>
          <w:lang w:eastAsia="ru-RU"/>
        </w:rPr>
      </w:pPr>
      <w:r w:rsidRPr="00E13F34">
        <w:rPr>
          <w:rFonts w:ascii="Times New Roman" w:eastAsia="Times New Roman" w:hAnsi="Times New Roman" w:cs="Times New Roman"/>
          <w:sz w:val="28"/>
          <w:szCs w:val="28"/>
          <w:lang w:eastAsia="ru-RU"/>
        </w:rPr>
        <w:t>- работу комиссий: по охране труда, по проведению специальной оценки условий труда, по проверке знаний и навыков в области охраны труда, по расследованию несчастных случаев на производстве и с обучающимися во время образовательного процесса,</w:t>
      </w:r>
      <w:r w:rsidR="0012206C">
        <w:rPr>
          <w:rFonts w:ascii="Times New Roman" w:eastAsia="Times New Roman" w:hAnsi="Times New Roman" w:cs="Times New Roman"/>
          <w:sz w:val="28"/>
          <w:szCs w:val="28"/>
          <w:lang w:eastAsia="ru-RU"/>
        </w:rPr>
        <w:t xml:space="preserve"> по контролю состояния зданий, </w:t>
      </w:r>
      <w:r w:rsidRPr="00E13F34">
        <w:rPr>
          <w:rFonts w:ascii="Times New Roman" w:eastAsia="Times New Roman" w:hAnsi="Times New Roman" w:cs="Times New Roman"/>
          <w:sz w:val="28"/>
          <w:szCs w:val="28"/>
          <w:lang w:eastAsia="ru-RU"/>
        </w:rPr>
        <w:t>по приёмке кабинетов, пищеблока, спортивных сооружений, терр</w:t>
      </w:r>
      <w:r w:rsidR="0012206C">
        <w:rPr>
          <w:rFonts w:ascii="Times New Roman" w:eastAsia="Times New Roman" w:hAnsi="Times New Roman" w:cs="Times New Roman"/>
          <w:sz w:val="28"/>
          <w:szCs w:val="28"/>
          <w:lang w:eastAsia="ru-RU"/>
        </w:rPr>
        <w:t xml:space="preserve">итории к новому учебному году, </w:t>
      </w:r>
      <w:r w:rsidRPr="00E13F34">
        <w:rPr>
          <w:rFonts w:ascii="Times New Roman" w:eastAsia="Times New Roman" w:hAnsi="Times New Roman" w:cs="Times New Roman"/>
          <w:sz w:val="28"/>
          <w:szCs w:val="28"/>
          <w:lang w:eastAsia="ru-RU"/>
        </w:rPr>
        <w:t>по приёмке образовательной организации на готовность к новому учебному году и других комиссий;</w:t>
      </w:r>
    </w:p>
    <w:p w:rsidR="0001120F" w:rsidRPr="00E13F34" w:rsidRDefault="0001120F" w:rsidP="0001120F">
      <w:pPr>
        <w:spacing w:after="0" w:line="240" w:lineRule="auto"/>
        <w:ind w:firstLine="426"/>
        <w:contextualSpacing/>
        <w:rPr>
          <w:rFonts w:ascii="Times New Roman" w:eastAsia="Times New Roman" w:hAnsi="Times New Roman" w:cs="Times New Roman"/>
          <w:sz w:val="28"/>
          <w:szCs w:val="28"/>
          <w:lang w:eastAsia="ru-RU"/>
        </w:rPr>
      </w:pPr>
      <w:r w:rsidRPr="00E13F34">
        <w:rPr>
          <w:rFonts w:ascii="Times New Roman" w:eastAsia="Times New Roman" w:hAnsi="Times New Roman" w:cs="Times New Roman"/>
          <w:sz w:val="28"/>
          <w:szCs w:val="28"/>
          <w:lang w:eastAsia="ru-RU"/>
        </w:rPr>
        <w:t>- своевременное расследование несчастных случаев;</w:t>
      </w:r>
    </w:p>
    <w:p w:rsidR="0001120F" w:rsidRPr="00E13F34" w:rsidRDefault="0001120F" w:rsidP="0001120F">
      <w:pPr>
        <w:spacing w:after="0" w:line="240" w:lineRule="auto"/>
        <w:ind w:firstLine="426"/>
        <w:contextualSpacing/>
        <w:rPr>
          <w:rFonts w:ascii="Times New Roman" w:eastAsia="Times New Roman" w:hAnsi="Times New Roman" w:cs="Times New Roman"/>
          <w:sz w:val="28"/>
          <w:szCs w:val="28"/>
          <w:lang w:eastAsia="ru-RU"/>
        </w:rPr>
      </w:pPr>
      <w:r w:rsidRPr="00E13F34">
        <w:rPr>
          <w:rFonts w:ascii="Times New Roman" w:eastAsia="Times New Roman" w:hAnsi="Times New Roman" w:cs="Times New Roman"/>
          <w:sz w:val="28"/>
          <w:szCs w:val="28"/>
          <w:lang w:eastAsia="ru-RU"/>
        </w:rPr>
        <w:t>- оказание материальной помощи пострадавшим на производстве.</w:t>
      </w:r>
    </w:p>
    <w:p w:rsidR="0001120F" w:rsidRPr="00E13F34" w:rsidRDefault="0001120F" w:rsidP="0001120F">
      <w:pPr>
        <w:spacing w:after="0" w:line="240" w:lineRule="auto"/>
        <w:ind w:firstLine="426"/>
        <w:contextualSpacing/>
        <w:jc w:val="both"/>
        <w:rPr>
          <w:rFonts w:ascii="Times New Roman" w:eastAsia="Times New Roman" w:hAnsi="Times New Roman" w:cs="Times New Roman"/>
          <w:sz w:val="28"/>
          <w:szCs w:val="28"/>
          <w:lang w:eastAsia="ru-RU"/>
        </w:rPr>
      </w:pPr>
      <w:r w:rsidRPr="00E13F34">
        <w:rPr>
          <w:rFonts w:ascii="Times New Roman" w:eastAsia="Times New Roman" w:hAnsi="Times New Roman" w:cs="Times New Roman"/>
          <w:sz w:val="28"/>
          <w:szCs w:val="28"/>
          <w:lang w:eastAsia="ru-RU"/>
        </w:rPr>
        <w:t>8.1.4.</w:t>
      </w:r>
      <w:r w:rsidRPr="00E13F34">
        <w:rPr>
          <w:rFonts w:ascii="Times New Roman" w:eastAsia="Arial Unicode MS" w:hAnsi="Times New Roman" w:cs="Times New Roman"/>
          <w:kern w:val="1"/>
          <w:sz w:val="28"/>
          <w:szCs w:val="28"/>
          <w:lang w:eastAsia="ru-RU"/>
        </w:rPr>
        <w:t> </w:t>
      </w:r>
      <w:r w:rsidRPr="00E13F34">
        <w:rPr>
          <w:rFonts w:ascii="Times New Roman" w:eastAsia="Times New Roman" w:hAnsi="Times New Roman" w:cs="Times New Roman"/>
          <w:sz w:val="28"/>
          <w:szCs w:val="28"/>
          <w:lang w:eastAsia="ru-RU"/>
        </w:rPr>
        <w:t>Осуществлять административно-общественный контроль за безопасностью жизнедеятельности в образовательных организациях, состоянием условий и охраны труда, выполнением раздела по охране труда коллективного договора, соглашения по охране труда.</w:t>
      </w:r>
    </w:p>
    <w:p w:rsidR="0001120F" w:rsidRPr="00E13F34" w:rsidRDefault="0001120F" w:rsidP="0001120F">
      <w:pPr>
        <w:spacing w:after="0" w:line="240" w:lineRule="auto"/>
        <w:ind w:firstLine="426"/>
        <w:contextualSpacing/>
        <w:jc w:val="both"/>
        <w:rPr>
          <w:rFonts w:ascii="Times New Roman" w:eastAsia="Times New Roman" w:hAnsi="Times New Roman" w:cs="Times New Roman"/>
          <w:sz w:val="28"/>
          <w:szCs w:val="28"/>
          <w:lang w:eastAsia="ru-RU"/>
        </w:rPr>
      </w:pPr>
      <w:r w:rsidRPr="00E13F34">
        <w:rPr>
          <w:rFonts w:ascii="Times New Roman" w:eastAsia="Times New Roman" w:hAnsi="Times New Roman" w:cs="Times New Roman"/>
          <w:sz w:val="28"/>
          <w:szCs w:val="28"/>
          <w:lang w:eastAsia="ru-RU"/>
        </w:rPr>
        <w:t>8.1.5.</w:t>
      </w:r>
      <w:r w:rsidRPr="00E13F34">
        <w:rPr>
          <w:rFonts w:ascii="Times New Roman" w:eastAsia="Arial Unicode MS" w:hAnsi="Times New Roman" w:cs="Times New Roman"/>
          <w:kern w:val="1"/>
          <w:sz w:val="28"/>
          <w:szCs w:val="28"/>
          <w:lang w:eastAsia="ru-RU"/>
        </w:rPr>
        <w:t> </w:t>
      </w:r>
      <w:r w:rsidRPr="00E13F34">
        <w:rPr>
          <w:rFonts w:ascii="Times New Roman" w:eastAsia="Times New Roman" w:hAnsi="Times New Roman" w:cs="Times New Roman"/>
          <w:sz w:val="28"/>
          <w:szCs w:val="28"/>
          <w:lang w:eastAsia="ru-RU"/>
        </w:rPr>
        <w:t>Контролировать выполнение образовательной организацией предписаний органов госуд</w:t>
      </w:r>
      <w:r w:rsidR="0012206C">
        <w:rPr>
          <w:rFonts w:ascii="Times New Roman" w:eastAsia="Times New Roman" w:hAnsi="Times New Roman" w:cs="Times New Roman"/>
          <w:sz w:val="28"/>
          <w:szCs w:val="28"/>
          <w:lang w:eastAsia="ru-RU"/>
        </w:rPr>
        <w:t>арственного контроля (надзора).</w:t>
      </w:r>
    </w:p>
    <w:p w:rsidR="0001120F" w:rsidRPr="00E13F34" w:rsidRDefault="0001120F" w:rsidP="0001120F">
      <w:pPr>
        <w:spacing w:after="0" w:line="240" w:lineRule="auto"/>
        <w:ind w:firstLine="426"/>
        <w:contextualSpacing/>
        <w:jc w:val="both"/>
        <w:rPr>
          <w:rFonts w:ascii="Times New Roman" w:eastAsia="Times New Roman" w:hAnsi="Times New Roman" w:cs="Times New Roman"/>
          <w:sz w:val="28"/>
          <w:szCs w:val="28"/>
          <w:lang w:eastAsia="ru-RU"/>
        </w:rPr>
      </w:pPr>
      <w:r w:rsidRPr="00E13F34">
        <w:rPr>
          <w:rFonts w:ascii="Times New Roman" w:eastAsia="Times New Roman" w:hAnsi="Times New Roman" w:cs="Times New Roman"/>
          <w:sz w:val="28"/>
          <w:szCs w:val="28"/>
          <w:lang w:eastAsia="ru-RU"/>
        </w:rPr>
        <w:t>8.1.6.</w:t>
      </w:r>
      <w:r w:rsidRPr="00E13F34">
        <w:rPr>
          <w:rFonts w:ascii="Times New Roman" w:eastAsia="Arial Unicode MS" w:hAnsi="Times New Roman" w:cs="Times New Roman"/>
          <w:kern w:val="1"/>
          <w:sz w:val="28"/>
          <w:szCs w:val="28"/>
          <w:lang w:eastAsia="ru-RU"/>
        </w:rPr>
        <w:t> </w:t>
      </w:r>
      <w:r w:rsidRPr="00E13F34">
        <w:rPr>
          <w:rFonts w:ascii="Times New Roman" w:eastAsia="Times New Roman" w:hAnsi="Times New Roman" w:cs="Times New Roman"/>
          <w:sz w:val="28"/>
          <w:szCs w:val="28"/>
          <w:lang w:eastAsia="ru-RU"/>
        </w:rPr>
        <w:t xml:space="preserve">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w:t>
      </w:r>
      <w:r w:rsidRPr="0012206C">
        <w:rPr>
          <w:rFonts w:ascii="Times New Roman" w:eastAsia="Times New Roman" w:hAnsi="Times New Roman" w:cs="Times New Roman"/>
          <w:sz w:val="28"/>
          <w:szCs w:val="28"/>
          <w:lang w:eastAsia="ru-RU"/>
        </w:rPr>
        <w:t xml:space="preserve">и </w:t>
      </w:r>
      <w:r w:rsidR="0012206C">
        <w:rPr>
          <w:rFonts w:ascii="Times New Roman" w:eastAsia="Times New Roman" w:hAnsi="Times New Roman" w:cs="Times New Roman"/>
          <w:sz w:val="28"/>
          <w:szCs w:val="28"/>
          <w:lang w:eastAsia="ru-RU"/>
        </w:rPr>
        <w:t>представительного органа учреждения</w:t>
      </w:r>
      <w:r w:rsidRPr="0012206C">
        <w:rPr>
          <w:rFonts w:ascii="Times New Roman" w:eastAsia="Times New Roman" w:hAnsi="Times New Roman" w:cs="Times New Roman"/>
          <w:sz w:val="28"/>
          <w:szCs w:val="28"/>
          <w:lang w:eastAsia="ru-RU"/>
        </w:rPr>
        <w:t>.</w:t>
      </w:r>
    </w:p>
    <w:p w:rsidR="0001120F" w:rsidRPr="00E13F34" w:rsidRDefault="0001120F" w:rsidP="0001120F">
      <w:pPr>
        <w:spacing w:after="0" w:line="240" w:lineRule="auto"/>
        <w:ind w:firstLine="426"/>
        <w:contextualSpacing/>
        <w:jc w:val="both"/>
        <w:rPr>
          <w:rFonts w:ascii="Times New Roman" w:eastAsia="Times New Roman" w:hAnsi="Times New Roman" w:cs="Times New Roman"/>
          <w:sz w:val="28"/>
          <w:szCs w:val="28"/>
          <w:lang w:eastAsia="ru-RU"/>
        </w:rPr>
      </w:pPr>
      <w:r w:rsidRPr="00E13F34">
        <w:rPr>
          <w:rFonts w:ascii="Times New Roman" w:eastAsia="Times New Roman" w:hAnsi="Times New Roman" w:cs="Times New Roman"/>
          <w:sz w:val="28"/>
          <w:szCs w:val="28"/>
          <w:lang w:eastAsia="ru-RU"/>
        </w:rPr>
        <w:t>8.1.7.</w:t>
      </w:r>
      <w:r w:rsidRPr="00E13F34">
        <w:rPr>
          <w:rFonts w:ascii="Times New Roman" w:eastAsia="Arial Unicode MS" w:hAnsi="Times New Roman" w:cs="Times New Roman"/>
          <w:kern w:val="1"/>
          <w:sz w:val="28"/>
          <w:szCs w:val="28"/>
          <w:lang w:eastAsia="ru-RU"/>
        </w:rPr>
        <w:t> </w:t>
      </w:r>
      <w:r w:rsidRPr="00E13F34">
        <w:rPr>
          <w:rFonts w:ascii="Times New Roman" w:eastAsia="Times New Roman" w:hAnsi="Times New Roman" w:cs="Times New Roman"/>
          <w:sz w:val="28"/>
          <w:szCs w:val="28"/>
          <w:lang w:eastAsia="ru-RU"/>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01120F" w:rsidRPr="00E13F34" w:rsidRDefault="0001120F" w:rsidP="0001120F">
      <w:pPr>
        <w:ind w:firstLine="426"/>
        <w:contextualSpacing/>
        <w:jc w:val="both"/>
        <w:rPr>
          <w:rFonts w:ascii="Times New Roman" w:hAnsi="Times New Roman" w:cs="Times New Roman"/>
          <w:b/>
          <w:bCs/>
          <w:sz w:val="28"/>
          <w:szCs w:val="28"/>
        </w:rPr>
      </w:pPr>
      <w:r w:rsidRPr="00E13F34">
        <w:rPr>
          <w:rFonts w:ascii="Times New Roman" w:hAnsi="Times New Roman" w:cs="Times New Roman"/>
          <w:b/>
          <w:sz w:val="28"/>
          <w:szCs w:val="28"/>
        </w:rPr>
        <w:t>8.2.</w:t>
      </w:r>
      <w:r w:rsidRPr="00E13F34">
        <w:rPr>
          <w:rFonts w:ascii="Times New Roman" w:eastAsia="Arial Unicode MS" w:hAnsi="Times New Roman" w:cs="Times New Roman"/>
          <w:b/>
          <w:kern w:val="1"/>
          <w:sz w:val="28"/>
          <w:szCs w:val="28"/>
        </w:rPr>
        <w:t> </w:t>
      </w:r>
      <w:r w:rsidRPr="00E13F34">
        <w:rPr>
          <w:rFonts w:ascii="Times New Roman" w:hAnsi="Times New Roman" w:cs="Times New Roman"/>
          <w:b/>
          <w:sz w:val="28"/>
          <w:szCs w:val="28"/>
        </w:rPr>
        <w:t>Работодатель обязуется:</w:t>
      </w:r>
    </w:p>
    <w:p w:rsidR="0001120F" w:rsidRPr="00E13F34" w:rsidRDefault="0001120F" w:rsidP="0001120F">
      <w:pPr>
        <w:ind w:firstLine="426"/>
        <w:contextualSpacing/>
        <w:jc w:val="both"/>
        <w:rPr>
          <w:rFonts w:ascii="Times New Roman" w:hAnsi="Times New Roman" w:cs="Times New Roman"/>
          <w:bCs/>
          <w:sz w:val="28"/>
          <w:szCs w:val="28"/>
        </w:rPr>
      </w:pPr>
      <w:r w:rsidRPr="00E13F34">
        <w:rPr>
          <w:rFonts w:ascii="Times New Roman" w:hAnsi="Times New Roman" w:cs="Times New Roman"/>
          <w:sz w:val="28"/>
          <w:szCs w:val="28"/>
        </w:rPr>
        <w:t>8.2.1.</w:t>
      </w:r>
      <w:r w:rsidRPr="00E13F34">
        <w:rPr>
          <w:rFonts w:ascii="Times New Roman" w:eastAsia="Arial Unicode MS" w:hAnsi="Times New Roman" w:cs="Times New Roman"/>
          <w:kern w:val="1"/>
          <w:sz w:val="28"/>
          <w:szCs w:val="28"/>
        </w:rPr>
        <w:t> </w:t>
      </w:r>
      <w:r w:rsidRPr="00E13F34">
        <w:rPr>
          <w:rFonts w:ascii="Times New Roman" w:hAnsi="Times New Roman" w:cs="Times New Roman"/>
          <w:sz w:val="28"/>
          <w:szCs w:val="28"/>
        </w:rPr>
        <w:t xml:space="preserve">Обеспечивать создание безопасных условий труда, соответствующих требованиям охраны труда на каждом рабочем месте, </w:t>
      </w:r>
      <w:r w:rsidRPr="00E13F34">
        <w:rPr>
          <w:rFonts w:ascii="Times New Roman" w:hAnsi="Times New Roman" w:cs="Times New Roman"/>
          <w:bCs/>
          <w:sz w:val="28"/>
          <w:szCs w:val="28"/>
        </w:rPr>
        <w:t xml:space="preserve">а также безопасность работников и обучающихся при эксплуатации зданий, сооружений, оборудования и механизмов, </w:t>
      </w:r>
      <w:r w:rsidRPr="00E13F34">
        <w:rPr>
          <w:rFonts w:ascii="Times New Roman" w:hAnsi="Times New Roman" w:cs="Times New Roman"/>
          <w:sz w:val="28"/>
          <w:szCs w:val="28"/>
        </w:rPr>
        <w:t xml:space="preserve">режим труда и отдыха в </w:t>
      </w:r>
      <w:r w:rsidRPr="00E13F34">
        <w:rPr>
          <w:rFonts w:ascii="Times New Roman" w:hAnsi="Times New Roman" w:cs="Times New Roman"/>
          <w:sz w:val="28"/>
          <w:szCs w:val="28"/>
        </w:rPr>
        <w:lastRenderedPageBreak/>
        <w:t>соответствии с законодательством Российской Федерации, правилами внутреннего трудового распорядка.</w:t>
      </w:r>
    </w:p>
    <w:p w:rsidR="00F73C81" w:rsidRPr="00E13F34" w:rsidRDefault="0001120F" w:rsidP="0022137D">
      <w:pPr>
        <w:spacing w:after="0" w:line="240" w:lineRule="auto"/>
        <w:ind w:firstLine="426"/>
        <w:contextualSpacing/>
        <w:jc w:val="both"/>
        <w:rPr>
          <w:rFonts w:ascii="Times New Roman" w:eastAsia="Times New Roman" w:hAnsi="Times New Roman" w:cs="Times New Roman"/>
          <w:sz w:val="28"/>
          <w:szCs w:val="28"/>
          <w:lang w:eastAsia="ru-RU"/>
        </w:rPr>
      </w:pPr>
      <w:r w:rsidRPr="00E13F34">
        <w:rPr>
          <w:rFonts w:ascii="Times New Roman" w:eastAsia="Times New Roman" w:hAnsi="Times New Roman" w:cs="Times New Roman"/>
          <w:sz w:val="28"/>
          <w:szCs w:val="28"/>
          <w:lang w:eastAsia="ru-RU"/>
        </w:rPr>
        <w:t>8.2.2.</w:t>
      </w:r>
      <w:r w:rsidRPr="00E13F34">
        <w:rPr>
          <w:rFonts w:ascii="Times New Roman" w:eastAsia="Arial Unicode MS" w:hAnsi="Times New Roman" w:cs="Times New Roman"/>
          <w:kern w:val="1"/>
          <w:sz w:val="28"/>
          <w:szCs w:val="28"/>
          <w:lang w:eastAsia="ru-RU"/>
        </w:rPr>
        <w:t> </w:t>
      </w:r>
      <w:r w:rsidRPr="00E13F34">
        <w:rPr>
          <w:rFonts w:ascii="Times New Roman" w:eastAsia="Times New Roman" w:hAnsi="Times New Roman" w:cs="Times New Roman"/>
          <w:sz w:val="28"/>
          <w:szCs w:val="28"/>
          <w:lang w:eastAsia="ru-RU"/>
        </w:rPr>
        <w:t xml:space="preserve">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работников из всех источников финансирования в размере не менее 2 процентов от </w:t>
      </w:r>
      <w:r w:rsidRPr="00E13F34">
        <w:rPr>
          <w:rFonts w:ascii="Times New Roman" w:eastAsia="Times New Roman" w:hAnsi="Times New Roman" w:cs="Times New Roman"/>
          <w:sz w:val="28"/>
          <w:szCs w:val="28"/>
          <w:shd w:val="clear" w:color="auto" w:fill="FFFFFF"/>
          <w:lang w:eastAsia="ru-RU"/>
        </w:rPr>
        <w:t xml:space="preserve">суммы затрат на производство продукции (работ, услуг) </w:t>
      </w:r>
      <w:r w:rsidRPr="00E13F34">
        <w:rPr>
          <w:rFonts w:ascii="Times New Roman" w:eastAsia="Times New Roman" w:hAnsi="Times New Roman" w:cs="Times New Roman"/>
          <w:sz w:val="28"/>
          <w:szCs w:val="28"/>
          <w:lang w:eastAsia="ru-RU"/>
        </w:rPr>
        <w:t xml:space="preserve">и не менее 0,7 процента от </w:t>
      </w:r>
      <w:r w:rsidR="00F73C81" w:rsidRPr="00E13F34">
        <w:rPr>
          <w:rFonts w:ascii="Times New Roman" w:eastAsia="Times New Roman" w:hAnsi="Times New Roman" w:cs="Times New Roman"/>
          <w:sz w:val="28"/>
          <w:szCs w:val="28"/>
          <w:lang w:eastAsia="ru-RU"/>
        </w:rPr>
        <w:t>суммы эксплуатационных расходов на содержание образовательной организации.</w:t>
      </w:r>
    </w:p>
    <w:p w:rsidR="00F73C81" w:rsidRPr="00E13F34" w:rsidRDefault="00F73C81" w:rsidP="00F73C81">
      <w:pPr>
        <w:ind w:firstLine="426"/>
        <w:contextualSpacing/>
        <w:jc w:val="both"/>
        <w:rPr>
          <w:rFonts w:ascii="Times New Roman" w:hAnsi="Times New Roman" w:cs="Times New Roman"/>
          <w:i/>
          <w:sz w:val="28"/>
          <w:szCs w:val="28"/>
        </w:rPr>
      </w:pPr>
      <w:r w:rsidRPr="00E13F34">
        <w:rPr>
          <w:rFonts w:ascii="Times New Roman" w:hAnsi="Times New Roman" w:cs="Times New Roman"/>
          <w:spacing w:val="-6"/>
          <w:sz w:val="28"/>
          <w:szCs w:val="28"/>
        </w:rPr>
        <w:t>8.2.3.</w:t>
      </w:r>
      <w:r w:rsidRPr="00E13F34">
        <w:rPr>
          <w:rFonts w:ascii="Times New Roman" w:eastAsia="Arial Unicode MS" w:hAnsi="Times New Roman" w:cs="Times New Roman"/>
          <w:kern w:val="1"/>
          <w:sz w:val="28"/>
          <w:szCs w:val="28"/>
        </w:rPr>
        <w:t> </w:t>
      </w:r>
      <w:r w:rsidRPr="00E13F34">
        <w:rPr>
          <w:rFonts w:ascii="Times New Roman" w:hAnsi="Times New Roman" w:cs="Times New Roman"/>
          <w:sz w:val="28"/>
          <w:szCs w:val="28"/>
        </w:rPr>
        <w:t xml:space="preserve">Использовать в качестве дополнительного источника финансирования мероприятий по охране труда возможность возврата части сумм страховых взносов </w:t>
      </w:r>
      <w:r w:rsidRPr="00E13F34">
        <w:rPr>
          <w:rFonts w:ascii="Times New Roman" w:hAnsi="Times New Roman" w:cs="Times New Roman"/>
          <w:bCs/>
          <w:sz w:val="28"/>
          <w:szCs w:val="28"/>
        </w:rPr>
        <w:t>(до 20 процентов)</w:t>
      </w:r>
      <w:r w:rsidRPr="00E13F34">
        <w:rPr>
          <w:rFonts w:ascii="Times New Roman" w:hAnsi="Times New Roman" w:cs="Times New Roman"/>
          <w:sz w:val="28"/>
          <w:szCs w:val="28"/>
        </w:rPr>
        <w:t xml:space="preserve"> на предупредительные меры по сокращению производственного травматизма, профессиональных заболеваний и санаторно-курортного лечения работников, в том числе на проведение специальной оценки условий труда, обучение по охране труда, приобретение средств индивидуальной защиты (СИЗ), санаторно-курортное лечение работников, занятых на работах с вредными и (или) опасными условиями труда</w:t>
      </w:r>
      <w:r w:rsidRPr="00E13F34">
        <w:rPr>
          <w:rFonts w:ascii="Times New Roman" w:hAnsi="Times New Roman" w:cs="Times New Roman"/>
          <w:i/>
          <w:sz w:val="28"/>
          <w:szCs w:val="28"/>
        </w:rPr>
        <w:t>.</w:t>
      </w:r>
    </w:p>
    <w:p w:rsidR="00A20B9E" w:rsidRDefault="00223C00" w:rsidP="00A20B9E">
      <w:pPr>
        <w:spacing w:after="0" w:line="240" w:lineRule="auto"/>
        <w:ind w:firstLine="426"/>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8.2.4. Проводить в установленном законодательством Российской Федерации порядке специальную оценку условий труда на рабочих местах образовательных организаций и по ее результатам информировать работников о возможных вредных и (или) опасных факторах на рабочих местах, полагающихся льготах и компенсациях.</w:t>
      </w:r>
    </w:p>
    <w:p w:rsidR="00A20B9E" w:rsidRDefault="00223C00" w:rsidP="00A20B9E">
      <w:pPr>
        <w:spacing w:after="0" w:line="240" w:lineRule="auto"/>
        <w:ind w:firstLine="426"/>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Обеспечивает реализацию мероприятий, направленных на улучшение условий труда работников, по результатам проведений специальной оценки условий труда.</w:t>
      </w:r>
    </w:p>
    <w:p w:rsidR="00F73C81" w:rsidRPr="00E13F34" w:rsidRDefault="00F73C81" w:rsidP="00F73C81">
      <w:pPr>
        <w:suppressAutoHyphens/>
        <w:autoSpaceDN w:val="0"/>
        <w:spacing w:after="0" w:line="240" w:lineRule="auto"/>
        <w:ind w:firstLine="426"/>
        <w:contextualSpacing/>
        <w:jc w:val="both"/>
        <w:textAlignment w:val="baseline"/>
        <w:rPr>
          <w:rFonts w:ascii="Times New Roman" w:eastAsia="Times New Roman" w:hAnsi="Times New Roman" w:cs="Times New Roman"/>
          <w:kern w:val="3"/>
          <w:sz w:val="28"/>
          <w:szCs w:val="28"/>
          <w:lang w:eastAsia="ru-RU"/>
        </w:rPr>
      </w:pPr>
      <w:r w:rsidRPr="00E13F34">
        <w:rPr>
          <w:rFonts w:ascii="Times New Roman" w:eastAsia="Times New Roman" w:hAnsi="Times New Roman" w:cs="Times New Roman"/>
          <w:kern w:val="3"/>
          <w:sz w:val="28"/>
          <w:szCs w:val="28"/>
          <w:lang w:eastAsia="ru-RU"/>
        </w:rPr>
        <w:t>8.2.5.</w:t>
      </w:r>
      <w:r w:rsidRPr="00E13F34">
        <w:rPr>
          <w:rFonts w:ascii="Times New Roman" w:eastAsia="Arial Unicode MS" w:hAnsi="Times New Roman" w:cs="Times New Roman"/>
          <w:kern w:val="1"/>
          <w:sz w:val="28"/>
          <w:szCs w:val="28"/>
          <w:lang w:eastAsia="ru-RU"/>
        </w:rPr>
        <w:t> </w:t>
      </w:r>
      <w:r w:rsidRPr="00E13F34">
        <w:rPr>
          <w:rFonts w:ascii="Times New Roman" w:eastAsia="Times New Roman" w:hAnsi="Times New Roman" w:cs="Times New Roman"/>
          <w:kern w:val="3"/>
          <w:sz w:val="28"/>
          <w:szCs w:val="28"/>
          <w:lang w:eastAsia="ru-RU"/>
        </w:rPr>
        <w:t>Проводить обучение безопасным методам и приемам выполнения работ по охране труда и оказанию первой помощи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указанные обучение, инструктаж и проверку знаний требований охраны труда</w:t>
      </w:r>
      <w:r w:rsidRPr="00E13F34">
        <w:rPr>
          <w:rFonts w:ascii="Times New Roman" w:eastAsia="Times New Roman" w:hAnsi="Times New Roman" w:cs="Times New Roman"/>
          <w:spacing w:val="-6"/>
          <w:kern w:val="3"/>
          <w:sz w:val="28"/>
          <w:szCs w:val="28"/>
          <w:lang w:eastAsia="ru-RU"/>
        </w:rPr>
        <w:t xml:space="preserve"> не реже 1 раза в три года</w:t>
      </w:r>
      <w:r w:rsidRPr="00E13F34">
        <w:rPr>
          <w:rFonts w:ascii="Times New Roman" w:eastAsia="Times New Roman" w:hAnsi="Times New Roman" w:cs="Times New Roman"/>
          <w:kern w:val="3"/>
          <w:sz w:val="28"/>
          <w:szCs w:val="28"/>
          <w:lang w:eastAsia="ru-RU"/>
        </w:rPr>
        <w:t>.</w:t>
      </w:r>
    </w:p>
    <w:p w:rsidR="00F73C81" w:rsidRPr="00E13F34" w:rsidRDefault="00F73C81" w:rsidP="00F73C81">
      <w:pPr>
        <w:spacing w:after="0" w:line="240" w:lineRule="auto"/>
        <w:ind w:firstLine="426"/>
        <w:contextualSpacing/>
        <w:jc w:val="both"/>
        <w:rPr>
          <w:rFonts w:ascii="Times New Roman" w:eastAsia="Times New Roman" w:hAnsi="Times New Roman" w:cs="Times New Roman"/>
          <w:sz w:val="28"/>
          <w:szCs w:val="28"/>
          <w:lang w:eastAsia="ru-RU"/>
        </w:rPr>
      </w:pPr>
      <w:r w:rsidRPr="00E13F34">
        <w:rPr>
          <w:rFonts w:ascii="Times New Roman" w:eastAsia="Times New Roman" w:hAnsi="Times New Roman" w:cs="Times New Roman"/>
          <w:sz w:val="28"/>
          <w:szCs w:val="28"/>
          <w:lang w:eastAsia="ru-RU"/>
        </w:rPr>
        <w:t>8.2.6.</w:t>
      </w:r>
      <w:r w:rsidRPr="00E13F34">
        <w:rPr>
          <w:rFonts w:ascii="Times New Roman" w:eastAsia="Arial Unicode MS" w:hAnsi="Times New Roman" w:cs="Times New Roman"/>
          <w:kern w:val="1"/>
          <w:sz w:val="28"/>
          <w:szCs w:val="28"/>
          <w:lang w:eastAsia="ru-RU"/>
        </w:rPr>
        <w:t> </w:t>
      </w:r>
      <w:r w:rsidRPr="00E13F34">
        <w:rPr>
          <w:rFonts w:ascii="Times New Roman" w:eastAsia="Times New Roman" w:hAnsi="Times New Roman" w:cs="Times New Roman"/>
          <w:sz w:val="28"/>
          <w:szCs w:val="28"/>
          <w:lang w:eastAsia="ru-RU"/>
        </w:rPr>
        <w:t xml:space="preserve">Разработать и утвердить по согласованию </w:t>
      </w:r>
      <w:r w:rsidRPr="0012206C">
        <w:rPr>
          <w:rFonts w:ascii="Times New Roman" w:eastAsia="Times New Roman" w:hAnsi="Times New Roman" w:cs="Times New Roman"/>
          <w:sz w:val="28"/>
          <w:szCs w:val="28"/>
          <w:lang w:eastAsia="ru-RU"/>
        </w:rPr>
        <w:t xml:space="preserve">с </w:t>
      </w:r>
      <w:r>
        <w:rPr>
          <w:rFonts w:ascii="Times New Roman" w:eastAsia="Times New Roman" w:hAnsi="Times New Roman" w:cs="Times New Roman"/>
          <w:sz w:val="28"/>
          <w:szCs w:val="28"/>
          <w:lang w:eastAsia="ru-RU"/>
        </w:rPr>
        <w:t xml:space="preserve">представительным органом </w:t>
      </w:r>
      <w:r w:rsidRPr="0012206C">
        <w:rPr>
          <w:rFonts w:ascii="Times New Roman" w:eastAsia="Times New Roman" w:hAnsi="Times New Roman" w:cs="Times New Roman"/>
          <w:sz w:val="28"/>
          <w:szCs w:val="28"/>
          <w:lang w:eastAsia="ru-RU"/>
        </w:rPr>
        <w:t>инструкции</w:t>
      </w:r>
      <w:r w:rsidRPr="00E13F34">
        <w:rPr>
          <w:rFonts w:ascii="Times New Roman" w:eastAsia="Times New Roman" w:hAnsi="Times New Roman" w:cs="Times New Roman"/>
          <w:sz w:val="28"/>
          <w:szCs w:val="28"/>
          <w:lang w:eastAsia="ru-RU"/>
        </w:rPr>
        <w:t xml:space="preserve"> по охране труда по видам работ и профессиям в соответствии со штатным расписанием. Обеспечивать наличие инструкций по охране труда на рабочих местах.</w:t>
      </w:r>
    </w:p>
    <w:p w:rsidR="0022137D" w:rsidRPr="00E13F34" w:rsidRDefault="0022137D" w:rsidP="0022137D">
      <w:pPr>
        <w:spacing w:after="0" w:line="240" w:lineRule="auto"/>
        <w:ind w:firstLine="426"/>
        <w:contextualSpacing/>
        <w:jc w:val="both"/>
        <w:rPr>
          <w:rFonts w:ascii="Times New Roman" w:eastAsia="Times New Roman" w:hAnsi="Times New Roman" w:cs="Times New Roman"/>
          <w:sz w:val="28"/>
          <w:szCs w:val="28"/>
          <w:lang w:eastAsia="ru-RU"/>
        </w:rPr>
      </w:pPr>
      <w:r w:rsidRPr="00E13F34">
        <w:rPr>
          <w:rFonts w:ascii="Times New Roman" w:eastAsia="Times New Roman" w:hAnsi="Times New Roman" w:cs="Times New Roman"/>
          <w:sz w:val="28"/>
          <w:szCs w:val="28"/>
          <w:lang w:eastAsia="ru-RU"/>
        </w:rPr>
        <w:t>8.2.7.</w:t>
      </w:r>
      <w:r w:rsidRPr="00E13F34">
        <w:rPr>
          <w:rFonts w:ascii="Times New Roman" w:eastAsia="Arial Unicode MS" w:hAnsi="Times New Roman" w:cs="Times New Roman"/>
          <w:kern w:val="1"/>
          <w:sz w:val="28"/>
          <w:szCs w:val="28"/>
          <w:lang w:eastAsia="ru-RU"/>
        </w:rPr>
        <w:t> </w:t>
      </w:r>
      <w:r w:rsidRPr="00E13F34">
        <w:rPr>
          <w:rFonts w:ascii="Times New Roman" w:eastAsia="Times New Roman" w:hAnsi="Times New Roman" w:cs="Times New Roman"/>
          <w:sz w:val="28"/>
          <w:szCs w:val="28"/>
          <w:lang w:eastAsia="ru-RU"/>
        </w:rPr>
        <w:t>Предоставлять гарантии и компенсации работникам, занятым на работах с вредными или опасными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F73C81" w:rsidRDefault="0022137D" w:rsidP="00A20B9E">
      <w:pPr>
        <w:spacing w:after="0" w:line="240" w:lineRule="auto"/>
        <w:ind w:firstLine="426"/>
        <w:contextualSpacing/>
        <w:jc w:val="both"/>
        <w:rPr>
          <w:rFonts w:ascii="Times New Roman" w:eastAsia="Times New Roman" w:hAnsi="Times New Roman" w:cs="Times New Roman"/>
          <w:sz w:val="28"/>
          <w:szCs w:val="28"/>
          <w:lang w:eastAsia="ru-RU"/>
        </w:rPr>
      </w:pPr>
      <w:r w:rsidRPr="00E13F34">
        <w:rPr>
          <w:rFonts w:ascii="Times New Roman" w:hAnsi="Times New Roman" w:cs="Times New Roman"/>
          <w:sz w:val="28"/>
          <w:szCs w:val="28"/>
        </w:rPr>
        <w:t>8.2.8.</w:t>
      </w:r>
      <w:r w:rsidRPr="00E13F34">
        <w:rPr>
          <w:rFonts w:ascii="Times New Roman" w:eastAsia="Arial Unicode MS" w:hAnsi="Times New Roman" w:cs="Times New Roman"/>
          <w:kern w:val="1"/>
          <w:sz w:val="28"/>
          <w:szCs w:val="28"/>
        </w:rPr>
        <w:t> </w:t>
      </w:r>
      <w:r w:rsidRPr="00E13F34">
        <w:rPr>
          <w:rFonts w:ascii="Times New Roman" w:hAnsi="Times New Roman" w:cs="Times New Roman"/>
          <w:sz w:val="28"/>
          <w:szCs w:val="28"/>
        </w:rPr>
        <w:t xml:space="preserve">Обеспечивать приобретение и бесплатную выдачу прошедших в установленном порядке сертификацию или декларирование соответствия </w:t>
      </w:r>
      <w:r w:rsidRPr="00E13F34">
        <w:rPr>
          <w:rFonts w:ascii="Times New Roman" w:hAnsi="Times New Roman" w:cs="Times New Roman"/>
          <w:sz w:val="28"/>
          <w:szCs w:val="28"/>
        </w:rPr>
        <w:lastRenderedPageBreak/>
        <w:t>(часть первая статьи 221, абзац четвертый части второй статьи 212 ТК</w:t>
      </w:r>
      <w:r w:rsidRPr="00E13F34">
        <w:rPr>
          <w:rFonts w:ascii="Times New Roman" w:eastAsia="Arial Unicode MS" w:hAnsi="Times New Roman" w:cs="Times New Roman"/>
          <w:kern w:val="1"/>
          <w:sz w:val="28"/>
          <w:szCs w:val="28"/>
        </w:rPr>
        <w:t> </w:t>
      </w:r>
      <w:r w:rsidRPr="00E13F34">
        <w:rPr>
          <w:rFonts w:ascii="Times New Roman" w:hAnsi="Times New Roman" w:cs="Times New Roman"/>
          <w:sz w:val="28"/>
          <w:szCs w:val="28"/>
        </w:rPr>
        <w:t>РФ) специальной одежды и других средств индивидуальной защиты (СИЗ), смывающихся и обезвреживающих средств, молока или других равноценных пищевых продуктов в соответствии с установленными нормами работникам,</w:t>
      </w:r>
      <w:r>
        <w:rPr>
          <w:rFonts w:ascii="Times New Roman" w:hAnsi="Times New Roman" w:cs="Times New Roman"/>
          <w:sz w:val="28"/>
          <w:szCs w:val="28"/>
        </w:rPr>
        <w:t xml:space="preserve"> занятым на работах с вредными условиями труда, или компенсировать работнику понесенные им расходы на приобретение сертифицированной спецодежды и других средств индивидуальной защиты (СИЗ) в полном объеме. </w:t>
      </w:r>
    </w:p>
    <w:p w:rsidR="0001120F" w:rsidRPr="00E13F34" w:rsidRDefault="0001120F" w:rsidP="00FA27DF">
      <w:pPr>
        <w:spacing w:after="0" w:line="240" w:lineRule="auto"/>
        <w:contextualSpacing/>
        <w:jc w:val="both"/>
        <w:rPr>
          <w:rFonts w:ascii="Times New Roman" w:eastAsia="Times New Roman" w:hAnsi="Times New Roman" w:cs="Times New Roman"/>
          <w:sz w:val="28"/>
          <w:szCs w:val="28"/>
          <w:lang w:eastAsia="ru-RU"/>
        </w:rPr>
      </w:pPr>
      <w:r w:rsidRPr="00E13F34">
        <w:rPr>
          <w:rFonts w:ascii="Times New Roman" w:eastAsia="Times New Roman" w:hAnsi="Times New Roman" w:cs="Times New Roman"/>
          <w:sz w:val="28"/>
          <w:szCs w:val="28"/>
          <w:lang w:eastAsia="ru-RU"/>
        </w:rPr>
        <w:t>8.2.9.</w:t>
      </w:r>
      <w:r w:rsidRPr="00E13F34">
        <w:rPr>
          <w:rFonts w:ascii="Times New Roman" w:eastAsia="Arial Unicode MS" w:hAnsi="Times New Roman" w:cs="Times New Roman"/>
          <w:kern w:val="1"/>
          <w:sz w:val="28"/>
          <w:szCs w:val="28"/>
          <w:lang w:eastAsia="ru-RU"/>
        </w:rPr>
        <w:t> </w:t>
      </w:r>
      <w:r w:rsidRPr="00E13F34">
        <w:rPr>
          <w:rFonts w:ascii="Times New Roman" w:eastAsia="Times New Roman" w:hAnsi="Times New Roman" w:cs="Times New Roman"/>
          <w:sz w:val="28"/>
          <w:szCs w:val="28"/>
          <w:lang w:eastAsia="ru-RU"/>
        </w:rPr>
        <w:t xml:space="preserve">Обеспечивать прохождение работниками обязательных предварительных при поступлении на работу и периодических медицинских осмотров, обязательных психиатрических освидетельствований, а также в соответствии с медицинскими рекомендациями </w:t>
      </w:r>
      <w:r w:rsidRPr="00E13F34">
        <w:rPr>
          <w:rFonts w:ascii="Times New Roman" w:eastAsia="Times New Roman" w:hAnsi="Times New Roman" w:cs="Times New Roman"/>
          <w:sz w:val="28"/>
          <w:szCs w:val="28"/>
          <w:shd w:val="clear" w:color="auto" w:fill="FFFFFF"/>
          <w:lang w:eastAsia="ru-RU"/>
        </w:rPr>
        <w:t xml:space="preserve">внеочередных медицинских осмотров </w:t>
      </w:r>
      <w:r w:rsidRPr="00E13F34">
        <w:rPr>
          <w:rFonts w:ascii="Times New Roman" w:eastAsia="Times New Roman" w:hAnsi="Times New Roman" w:cs="Times New Roman"/>
          <w:sz w:val="28"/>
          <w:szCs w:val="28"/>
          <w:lang w:eastAsia="ru-RU"/>
        </w:rPr>
        <w:t>с сохранением за ними места работы (должности) и среднего заработка. Предоставлять работникам день (дни) для прохождения диспансеризации с сохранением с сохранением за ними места работы (должности) и среднего заработка в соответствии со статьёй</w:t>
      </w:r>
      <w:r w:rsidRPr="00E13F34">
        <w:rPr>
          <w:rFonts w:ascii="Times New Roman" w:eastAsia="Arial Unicode MS" w:hAnsi="Times New Roman" w:cs="Times New Roman"/>
          <w:kern w:val="1"/>
          <w:sz w:val="28"/>
          <w:szCs w:val="28"/>
          <w:lang w:eastAsia="ru-RU"/>
        </w:rPr>
        <w:t> </w:t>
      </w:r>
      <w:r w:rsidRPr="00E13F34">
        <w:rPr>
          <w:rFonts w:ascii="Times New Roman" w:eastAsia="Times New Roman" w:hAnsi="Times New Roman" w:cs="Times New Roman"/>
          <w:sz w:val="28"/>
          <w:szCs w:val="28"/>
          <w:lang w:eastAsia="ru-RU"/>
        </w:rPr>
        <w:t>185.1</w:t>
      </w:r>
      <w:r w:rsidRPr="00E13F34">
        <w:rPr>
          <w:rFonts w:ascii="Times New Roman" w:eastAsia="Arial Unicode MS" w:hAnsi="Times New Roman" w:cs="Times New Roman"/>
          <w:kern w:val="1"/>
          <w:sz w:val="28"/>
          <w:szCs w:val="28"/>
          <w:lang w:eastAsia="ru-RU"/>
        </w:rPr>
        <w:t> </w:t>
      </w:r>
      <w:r w:rsidRPr="00E13F34">
        <w:rPr>
          <w:rFonts w:ascii="Times New Roman" w:eastAsia="Times New Roman" w:hAnsi="Times New Roman" w:cs="Times New Roman"/>
          <w:sz w:val="28"/>
          <w:szCs w:val="28"/>
          <w:lang w:eastAsia="ru-RU"/>
        </w:rPr>
        <w:t>ТК</w:t>
      </w:r>
      <w:r w:rsidRPr="00E13F34">
        <w:rPr>
          <w:rFonts w:ascii="Times New Roman" w:eastAsia="Arial Unicode MS" w:hAnsi="Times New Roman" w:cs="Times New Roman"/>
          <w:kern w:val="1"/>
          <w:sz w:val="28"/>
          <w:szCs w:val="28"/>
          <w:lang w:eastAsia="ru-RU"/>
        </w:rPr>
        <w:t> </w:t>
      </w:r>
      <w:r w:rsidRPr="00E13F34">
        <w:rPr>
          <w:rFonts w:ascii="Times New Roman" w:eastAsia="Times New Roman" w:hAnsi="Times New Roman" w:cs="Times New Roman"/>
          <w:sz w:val="28"/>
          <w:szCs w:val="28"/>
          <w:lang w:eastAsia="ru-RU"/>
        </w:rPr>
        <w:t>РФ.</w:t>
      </w:r>
    </w:p>
    <w:p w:rsidR="0001120F" w:rsidRPr="00E13F34" w:rsidRDefault="0001120F" w:rsidP="0001120F">
      <w:pPr>
        <w:ind w:firstLine="426"/>
        <w:contextualSpacing/>
        <w:jc w:val="both"/>
        <w:rPr>
          <w:rFonts w:ascii="Times New Roman" w:hAnsi="Times New Roman" w:cs="Times New Roman"/>
          <w:sz w:val="28"/>
          <w:szCs w:val="28"/>
        </w:rPr>
      </w:pPr>
      <w:r w:rsidRPr="00E13F34">
        <w:rPr>
          <w:rFonts w:ascii="Times New Roman" w:hAnsi="Times New Roman" w:cs="Times New Roman"/>
          <w:sz w:val="28"/>
          <w:szCs w:val="28"/>
        </w:rPr>
        <w:t>8.2.10. Осуществлять контроль за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01120F" w:rsidRPr="00E13F34" w:rsidRDefault="0001120F" w:rsidP="0001120F">
      <w:pPr>
        <w:ind w:firstLine="426"/>
        <w:contextualSpacing/>
        <w:jc w:val="both"/>
        <w:rPr>
          <w:rFonts w:ascii="Times New Roman" w:hAnsi="Times New Roman" w:cs="Times New Roman"/>
          <w:strike/>
          <w:sz w:val="28"/>
          <w:szCs w:val="28"/>
        </w:rPr>
      </w:pPr>
      <w:r w:rsidRPr="00E13F34">
        <w:rPr>
          <w:rFonts w:ascii="Times New Roman" w:hAnsi="Times New Roman" w:cs="Times New Roman"/>
          <w:sz w:val="28"/>
          <w:szCs w:val="28"/>
        </w:rPr>
        <w:t>8.2.11.</w:t>
      </w:r>
      <w:r w:rsidRPr="00E13F34">
        <w:rPr>
          <w:rFonts w:ascii="Times New Roman" w:eastAsia="Arial Unicode MS" w:hAnsi="Times New Roman" w:cs="Times New Roman"/>
          <w:kern w:val="1"/>
          <w:sz w:val="28"/>
          <w:szCs w:val="28"/>
        </w:rPr>
        <w:t> </w:t>
      </w:r>
      <w:r w:rsidRPr="00E13F34">
        <w:rPr>
          <w:rFonts w:ascii="Times New Roman" w:hAnsi="Times New Roman" w:cs="Times New Roman"/>
          <w:strike/>
          <w:sz w:val="28"/>
          <w:szCs w:val="28"/>
        </w:rPr>
        <w:t>Р</w:t>
      </w:r>
      <w:r w:rsidRPr="00E13F34">
        <w:rPr>
          <w:rFonts w:ascii="Times New Roman" w:hAnsi="Times New Roman" w:cs="Times New Roman"/>
          <w:sz w:val="28"/>
          <w:szCs w:val="28"/>
        </w:rPr>
        <w:t>егулярно проводить испытания спортивного оборудования с составлением соответствующих актов.</w:t>
      </w:r>
    </w:p>
    <w:p w:rsidR="0001120F" w:rsidRPr="00E13F34" w:rsidRDefault="0001120F" w:rsidP="0001120F">
      <w:pPr>
        <w:tabs>
          <w:tab w:val="left" w:pos="1620"/>
        </w:tabs>
        <w:ind w:firstLine="426"/>
        <w:contextualSpacing/>
        <w:jc w:val="both"/>
        <w:rPr>
          <w:rFonts w:ascii="Times New Roman" w:hAnsi="Times New Roman" w:cs="Times New Roman"/>
          <w:sz w:val="28"/>
          <w:szCs w:val="28"/>
        </w:rPr>
      </w:pPr>
      <w:r w:rsidRPr="00E13F34">
        <w:rPr>
          <w:rFonts w:ascii="Times New Roman" w:hAnsi="Times New Roman" w:cs="Times New Roman"/>
          <w:sz w:val="28"/>
          <w:szCs w:val="28"/>
        </w:rPr>
        <w:t>8.2.12.</w:t>
      </w:r>
      <w:r w:rsidRPr="00E13F34">
        <w:rPr>
          <w:rFonts w:ascii="Times New Roman" w:eastAsia="Arial Unicode MS" w:hAnsi="Times New Roman" w:cs="Times New Roman"/>
          <w:kern w:val="1"/>
          <w:sz w:val="28"/>
          <w:szCs w:val="28"/>
        </w:rPr>
        <w:t> </w:t>
      </w:r>
      <w:r w:rsidRPr="00E13F34">
        <w:rPr>
          <w:rFonts w:ascii="Times New Roman" w:hAnsi="Times New Roman" w:cs="Times New Roman"/>
          <w:sz w:val="28"/>
          <w:szCs w:val="28"/>
        </w:rPr>
        <w:t>Обеспечить наличие аптечек первой помощи работникам, питьевой воды.</w:t>
      </w:r>
    </w:p>
    <w:p w:rsidR="0001120F" w:rsidRPr="00E13F34" w:rsidRDefault="0001120F" w:rsidP="0001120F">
      <w:pPr>
        <w:ind w:firstLine="426"/>
        <w:contextualSpacing/>
        <w:jc w:val="both"/>
        <w:rPr>
          <w:rFonts w:ascii="Times New Roman" w:hAnsi="Times New Roman" w:cs="Times New Roman"/>
          <w:sz w:val="28"/>
          <w:szCs w:val="28"/>
        </w:rPr>
      </w:pPr>
      <w:r w:rsidRPr="00E13F34">
        <w:rPr>
          <w:rFonts w:ascii="Times New Roman" w:hAnsi="Times New Roman" w:cs="Times New Roman"/>
          <w:sz w:val="28"/>
          <w:szCs w:val="28"/>
        </w:rPr>
        <w:t>8.2.13.</w:t>
      </w:r>
      <w:r w:rsidRPr="00E13F34">
        <w:rPr>
          <w:rFonts w:ascii="Times New Roman" w:eastAsia="Arial Unicode MS" w:hAnsi="Times New Roman" w:cs="Times New Roman"/>
          <w:kern w:val="1"/>
          <w:sz w:val="28"/>
          <w:szCs w:val="28"/>
        </w:rPr>
        <w:t> </w:t>
      </w:r>
      <w:r w:rsidRPr="00E13F34">
        <w:rPr>
          <w:rFonts w:ascii="Times New Roman" w:hAnsi="Times New Roman" w:cs="Times New Roman"/>
          <w:sz w:val="28"/>
          <w:szCs w:val="28"/>
        </w:rPr>
        <w:t>Проводить расследование и учет несчастных случаев с работниками на производстве и с обучающимися в установленном законодательством порядке, а также ежегодный анализ причин производственного травматизма и профессиональной заболеваемости, несчастных случаев с обучающимися во время образовательного процесса с целью принятия мер по улучшению условий труда и снижению травматизма.</w:t>
      </w:r>
    </w:p>
    <w:p w:rsidR="0001120F" w:rsidRPr="00E13F34" w:rsidRDefault="0001120F" w:rsidP="0001120F">
      <w:pPr>
        <w:tabs>
          <w:tab w:val="left" w:pos="1620"/>
        </w:tabs>
        <w:ind w:firstLine="426"/>
        <w:contextualSpacing/>
        <w:jc w:val="both"/>
        <w:rPr>
          <w:rFonts w:ascii="Times New Roman" w:hAnsi="Times New Roman" w:cs="Times New Roman"/>
          <w:sz w:val="28"/>
          <w:szCs w:val="28"/>
        </w:rPr>
      </w:pPr>
      <w:r w:rsidRPr="00E13F34">
        <w:rPr>
          <w:rFonts w:ascii="Times New Roman" w:hAnsi="Times New Roman" w:cs="Times New Roman"/>
          <w:sz w:val="28"/>
          <w:szCs w:val="28"/>
        </w:rPr>
        <w:t>8.2.14.</w:t>
      </w:r>
      <w:r w:rsidRPr="00E13F34">
        <w:rPr>
          <w:rFonts w:ascii="Times New Roman" w:eastAsia="Arial Unicode MS" w:hAnsi="Times New Roman" w:cs="Times New Roman"/>
          <w:kern w:val="1"/>
          <w:sz w:val="28"/>
          <w:szCs w:val="28"/>
        </w:rPr>
        <w:t> </w:t>
      </w:r>
      <w:r w:rsidRPr="00E13F34">
        <w:rPr>
          <w:rFonts w:ascii="Times New Roman" w:hAnsi="Times New Roman" w:cs="Times New Roman"/>
          <w:sz w:val="28"/>
          <w:szCs w:val="28"/>
        </w:rPr>
        <w:t>Осуществлять контроль за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rsidR="0001120F" w:rsidRPr="00E13F34" w:rsidRDefault="0001120F" w:rsidP="0001120F">
      <w:pPr>
        <w:tabs>
          <w:tab w:val="left" w:pos="1620"/>
        </w:tabs>
        <w:ind w:firstLine="426"/>
        <w:contextualSpacing/>
        <w:jc w:val="both"/>
        <w:rPr>
          <w:rFonts w:ascii="Times New Roman" w:hAnsi="Times New Roman" w:cs="Times New Roman"/>
          <w:sz w:val="28"/>
          <w:szCs w:val="28"/>
        </w:rPr>
      </w:pPr>
      <w:r w:rsidRPr="00E13F34">
        <w:rPr>
          <w:rFonts w:ascii="Times New Roman" w:hAnsi="Times New Roman" w:cs="Times New Roman"/>
          <w:sz w:val="28"/>
          <w:szCs w:val="28"/>
        </w:rPr>
        <w:t>8.2.15.</w:t>
      </w:r>
      <w:r w:rsidRPr="00E13F34">
        <w:rPr>
          <w:rFonts w:ascii="Times New Roman" w:eastAsia="Arial Unicode MS" w:hAnsi="Times New Roman" w:cs="Times New Roman"/>
          <w:kern w:val="1"/>
          <w:sz w:val="28"/>
          <w:szCs w:val="28"/>
        </w:rPr>
        <w:t> </w:t>
      </w:r>
      <w:r w:rsidRPr="00E13F34">
        <w:rPr>
          <w:rFonts w:ascii="Times New Roman" w:hAnsi="Times New Roman" w:cs="Times New Roman"/>
          <w:sz w:val="28"/>
          <w:szCs w:val="28"/>
        </w:rPr>
        <w:t xml:space="preserve">Оказывать содействие членам комиссий по охране труда, </w:t>
      </w:r>
      <w:proofErr w:type="gramStart"/>
      <w:r w:rsidRPr="00E13F34">
        <w:rPr>
          <w:rFonts w:ascii="Times New Roman" w:hAnsi="Times New Roman" w:cs="Times New Roman"/>
          <w:sz w:val="28"/>
          <w:szCs w:val="28"/>
        </w:rPr>
        <w:t>уполномоченным  по</w:t>
      </w:r>
      <w:proofErr w:type="gramEnd"/>
      <w:r w:rsidRPr="00E13F34">
        <w:rPr>
          <w:rFonts w:ascii="Times New Roman" w:hAnsi="Times New Roman" w:cs="Times New Roman"/>
          <w:sz w:val="28"/>
          <w:szCs w:val="28"/>
        </w:rPr>
        <w:t xml:space="preserve"> охране труда в проведении общественного контроля за состоянием охраны труда в образовательной организации. В случае выявления нарушений прав работников на здоровые и безопасные условия труда принимать меры к их устранению.</w:t>
      </w:r>
    </w:p>
    <w:p w:rsidR="0001120F" w:rsidRPr="00E13F34" w:rsidRDefault="0001120F" w:rsidP="0001120F">
      <w:pPr>
        <w:spacing w:after="0" w:line="240" w:lineRule="auto"/>
        <w:ind w:firstLine="426"/>
        <w:jc w:val="both"/>
        <w:rPr>
          <w:rFonts w:ascii="Times New Roman" w:eastAsia="Times New Roman" w:hAnsi="Times New Roman" w:cs="Times New Roman"/>
          <w:b/>
          <w:sz w:val="28"/>
          <w:szCs w:val="28"/>
          <w:lang w:eastAsia="ru-RU"/>
        </w:rPr>
      </w:pPr>
      <w:r w:rsidRPr="00E13F34">
        <w:rPr>
          <w:rFonts w:ascii="Times New Roman" w:eastAsia="Times New Roman" w:hAnsi="Times New Roman" w:cs="Times New Roman"/>
          <w:b/>
          <w:sz w:val="28"/>
          <w:szCs w:val="28"/>
          <w:lang w:eastAsia="ru-RU"/>
        </w:rPr>
        <w:t>8.3.</w:t>
      </w:r>
      <w:r w:rsidRPr="00E13F34">
        <w:rPr>
          <w:rFonts w:ascii="Times New Roman" w:eastAsia="Arial Unicode MS" w:hAnsi="Times New Roman" w:cs="Times New Roman"/>
          <w:b/>
          <w:kern w:val="1"/>
          <w:sz w:val="28"/>
          <w:szCs w:val="28"/>
          <w:lang w:eastAsia="ru-RU"/>
        </w:rPr>
        <w:t> </w:t>
      </w:r>
      <w:r w:rsidRPr="00E13F34">
        <w:rPr>
          <w:rFonts w:ascii="Times New Roman" w:eastAsia="Times New Roman" w:hAnsi="Times New Roman" w:cs="Times New Roman"/>
          <w:b/>
          <w:sz w:val="28"/>
          <w:szCs w:val="28"/>
          <w:lang w:eastAsia="ru-RU"/>
        </w:rPr>
        <w:t>Работодатель:</w:t>
      </w:r>
    </w:p>
    <w:p w:rsidR="0001120F" w:rsidRPr="00E13F34" w:rsidRDefault="0001120F" w:rsidP="0001120F">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13F34">
        <w:rPr>
          <w:rFonts w:ascii="Times New Roman" w:eastAsia="Times New Roman" w:hAnsi="Times New Roman" w:cs="Times New Roman"/>
          <w:sz w:val="28"/>
          <w:szCs w:val="28"/>
          <w:lang w:eastAsia="ru-RU"/>
        </w:rPr>
        <w:lastRenderedPageBreak/>
        <w:t xml:space="preserve">   8.3.1. Создает на паритетной основе совместно </w:t>
      </w:r>
      <w:r w:rsidR="0012206C">
        <w:rPr>
          <w:rFonts w:ascii="Times New Roman" w:eastAsia="Times New Roman" w:hAnsi="Times New Roman" w:cs="Times New Roman"/>
          <w:sz w:val="28"/>
          <w:szCs w:val="28"/>
          <w:lang w:eastAsia="ru-RU"/>
        </w:rPr>
        <w:t>с представительным органом</w:t>
      </w:r>
      <w:r w:rsidRPr="00E13F34">
        <w:rPr>
          <w:rFonts w:ascii="Times New Roman" w:eastAsia="Times New Roman" w:hAnsi="Times New Roman" w:cs="Times New Roman"/>
          <w:sz w:val="28"/>
          <w:szCs w:val="28"/>
          <w:lang w:eastAsia="ru-RU"/>
        </w:rPr>
        <w:t xml:space="preserve"> комиссию по охране труда для осуществления контроля за состоянием условий и охраны труда, выполнением соглашения по охране труда.</w:t>
      </w:r>
    </w:p>
    <w:p w:rsidR="0001120F" w:rsidRDefault="0001120F" w:rsidP="0001120F">
      <w:pPr>
        <w:ind w:right="-2" w:firstLine="426"/>
        <w:jc w:val="both"/>
        <w:rPr>
          <w:rFonts w:ascii="Times New Roman" w:hAnsi="Times New Roman" w:cs="Times New Roman"/>
          <w:sz w:val="28"/>
          <w:szCs w:val="28"/>
        </w:rPr>
      </w:pPr>
      <w:r w:rsidRPr="00E13F34">
        <w:rPr>
          <w:rFonts w:ascii="Times New Roman" w:hAnsi="Times New Roman" w:cs="Times New Roman"/>
          <w:sz w:val="28"/>
          <w:szCs w:val="28"/>
        </w:rPr>
        <w:t xml:space="preserve">8.3.2. Совместно с </w:t>
      </w:r>
      <w:r w:rsidR="0012206C">
        <w:rPr>
          <w:rFonts w:ascii="Times New Roman" w:hAnsi="Times New Roman" w:cs="Times New Roman"/>
          <w:sz w:val="28"/>
          <w:szCs w:val="28"/>
        </w:rPr>
        <w:t>представительным органом</w:t>
      </w:r>
      <w:r w:rsidRPr="00E13F34">
        <w:rPr>
          <w:rFonts w:ascii="Times New Roman" w:hAnsi="Times New Roman" w:cs="Times New Roman"/>
          <w:sz w:val="28"/>
          <w:szCs w:val="28"/>
        </w:rPr>
        <w:t xml:space="preserve"> разрабатывает соглашение по охране труда, включающее организационные и технические мероприятия по охране труда, затраты на выполнение каждого мероприятия, срок его выполнения, должностное лицо, ответственное за его выполнение</w:t>
      </w:r>
      <w:r w:rsidR="0022137D">
        <w:rPr>
          <w:rFonts w:ascii="Times New Roman" w:hAnsi="Times New Roman" w:cs="Times New Roman"/>
          <w:sz w:val="28"/>
          <w:szCs w:val="28"/>
        </w:rPr>
        <w:t>.</w:t>
      </w:r>
    </w:p>
    <w:p w:rsidR="0022137D" w:rsidRPr="00E13F34" w:rsidRDefault="0022137D" w:rsidP="0001120F">
      <w:pPr>
        <w:ind w:right="-2" w:firstLine="426"/>
        <w:jc w:val="both"/>
        <w:rPr>
          <w:rFonts w:ascii="Times New Roman" w:hAnsi="Times New Roman" w:cs="Times New Roman"/>
          <w:sz w:val="28"/>
          <w:szCs w:val="28"/>
        </w:rPr>
      </w:pPr>
    </w:p>
    <w:p w:rsidR="0001120F" w:rsidRPr="00E13F34" w:rsidRDefault="0001120F" w:rsidP="0001120F">
      <w:pPr>
        <w:ind w:firstLine="426"/>
        <w:contextualSpacing/>
        <w:jc w:val="both"/>
        <w:rPr>
          <w:rFonts w:ascii="Times New Roman" w:hAnsi="Times New Roman" w:cs="Times New Roman"/>
          <w:b/>
          <w:sz w:val="28"/>
          <w:szCs w:val="28"/>
        </w:rPr>
      </w:pPr>
      <w:r w:rsidRPr="00E13F34">
        <w:rPr>
          <w:rFonts w:ascii="Times New Roman" w:hAnsi="Times New Roman" w:cs="Times New Roman"/>
          <w:b/>
          <w:sz w:val="28"/>
          <w:szCs w:val="28"/>
        </w:rPr>
        <w:t>8.4.</w:t>
      </w:r>
      <w:r w:rsidRPr="00E13F34">
        <w:rPr>
          <w:rFonts w:ascii="Times New Roman" w:eastAsia="Arial Unicode MS" w:hAnsi="Times New Roman" w:cs="Times New Roman"/>
          <w:b/>
          <w:kern w:val="1"/>
          <w:sz w:val="28"/>
          <w:szCs w:val="28"/>
        </w:rPr>
        <w:t> </w:t>
      </w:r>
      <w:r w:rsidRPr="00E13F34">
        <w:rPr>
          <w:rFonts w:ascii="Times New Roman" w:hAnsi="Times New Roman" w:cs="Times New Roman"/>
          <w:b/>
          <w:sz w:val="28"/>
          <w:szCs w:val="28"/>
        </w:rPr>
        <w:t>Работники обязуются:</w:t>
      </w:r>
    </w:p>
    <w:p w:rsidR="0001120F" w:rsidRPr="00E13F34" w:rsidRDefault="0001120F" w:rsidP="0001120F">
      <w:pPr>
        <w:contextualSpacing/>
        <w:jc w:val="both"/>
        <w:rPr>
          <w:rFonts w:ascii="Times New Roman" w:hAnsi="Times New Roman" w:cs="Times New Roman"/>
          <w:sz w:val="28"/>
          <w:szCs w:val="28"/>
        </w:rPr>
      </w:pPr>
      <w:r w:rsidRPr="00E13F34">
        <w:rPr>
          <w:rFonts w:ascii="Times New Roman" w:hAnsi="Times New Roman" w:cs="Times New Roman"/>
          <w:sz w:val="28"/>
          <w:szCs w:val="28"/>
        </w:rPr>
        <w:t xml:space="preserve">     8.4.1.</w:t>
      </w:r>
      <w:r w:rsidRPr="00E13F34">
        <w:rPr>
          <w:rFonts w:ascii="Times New Roman" w:eastAsia="Arial Unicode MS" w:hAnsi="Times New Roman" w:cs="Times New Roman"/>
          <w:kern w:val="1"/>
          <w:sz w:val="28"/>
          <w:szCs w:val="28"/>
        </w:rPr>
        <w:t> </w:t>
      </w:r>
      <w:r w:rsidRPr="00E13F34">
        <w:rPr>
          <w:rFonts w:ascii="Times New Roman" w:hAnsi="Times New Roman" w:cs="Times New Roman"/>
          <w:sz w:val="28"/>
          <w:szCs w:val="28"/>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01120F" w:rsidRPr="00E13F34" w:rsidRDefault="0001120F" w:rsidP="0001120F">
      <w:pPr>
        <w:ind w:firstLine="426"/>
        <w:contextualSpacing/>
        <w:jc w:val="both"/>
        <w:rPr>
          <w:rFonts w:ascii="Times New Roman" w:hAnsi="Times New Roman" w:cs="Times New Roman"/>
          <w:sz w:val="28"/>
          <w:szCs w:val="28"/>
        </w:rPr>
      </w:pPr>
      <w:r w:rsidRPr="00E13F34">
        <w:rPr>
          <w:rFonts w:ascii="Times New Roman" w:hAnsi="Times New Roman" w:cs="Times New Roman"/>
          <w:sz w:val="28"/>
          <w:szCs w:val="28"/>
        </w:rPr>
        <w:t>8.4.2.</w:t>
      </w:r>
      <w:r w:rsidRPr="00E13F34">
        <w:rPr>
          <w:rFonts w:ascii="Times New Roman" w:eastAsia="Arial Unicode MS" w:hAnsi="Times New Roman" w:cs="Times New Roman"/>
          <w:kern w:val="1"/>
          <w:sz w:val="28"/>
          <w:szCs w:val="28"/>
        </w:rPr>
        <w:t> </w:t>
      </w:r>
      <w:r w:rsidRPr="00E13F34">
        <w:rPr>
          <w:rFonts w:ascii="Times New Roman" w:hAnsi="Times New Roman" w:cs="Times New Roman"/>
          <w:sz w:val="28"/>
          <w:szCs w:val="28"/>
        </w:rPr>
        <w:t xml:space="preserve">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rsidR="0001120F" w:rsidRPr="00E13F34" w:rsidRDefault="0001120F" w:rsidP="0001120F">
      <w:pPr>
        <w:ind w:firstLine="426"/>
        <w:contextualSpacing/>
        <w:jc w:val="both"/>
        <w:rPr>
          <w:rFonts w:ascii="Times New Roman" w:hAnsi="Times New Roman" w:cs="Times New Roman"/>
          <w:sz w:val="28"/>
          <w:szCs w:val="28"/>
        </w:rPr>
      </w:pPr>
      <w:r w:rsidRPr="00E13F34">
        <w:rPr>
          <w:rFonts w:ascii="Times New Roman" w:hAnsi="Times New Roman" w:cs="Times New Roman"/>
          <w:sz w:val="28"/>
          <w:szCs w:val="28"/>
        </w:rPr>
        <w:t>Проходить профессиональную гигиеническую подготовку и аттестацию в установленном законодательством порядке.</w:t>
      </w:r>
    </w:p>
    <w:p w:rsidR="0001120F" w:rsidRPr="00E13F34" w:rsidRDefault="0001120F" w:rsidP="0001120F">
      <w:pPr>
        <w:ind w:firstLine="426"/>
        <w:contextualSpacing/>
        <w:jc w:val="both"/>
        <w:rPr>
          <w:rFonts w:ascii="Times New Roman" w:hAnsi="Times New Roman" w:cs="Times New Roman"/>
          <w:sz w:val="28"/>
          <w:szCs w:val="28"/>
        </w:rPr>
      </w:pPr>
      <w:r w:rsidRPr="00E13F34">
        <w:rPr>
          <w:rFonts w:ascii="Times New Roman" w:hAnsi="Times New Roman" w:cs="Times New Roman"/>
          <w:sz w:val="28"/>
          <w:szCs w:val="28"/>
        </w:rPr>
        <w:t>8.4.3.</w:t>
      </w:r>
      <w:r w:rsidRPr="00E13F34">
        <w:rPr>
          <w:rFonts w:ascii="Times New Roman" w:eastAsia="Arial Unicode MS" w:hAnsi="Times New Roman" w:cs="Times New Roman"/>
          <w:kern w:val="1"/>
          <w:sz w:val="28"/>
          <w:szCs w:val="28"/>
        </w:rPr>
        <w:t> </w:t>
      </w:r>
      <w:r w:rsidRPr="00E13F34">
        <w:rPr>
          <w:rFonts w:ascii="Times New Roman" w:hAnsi="Times New Roman" w:cs="Times New Roman"/>
          <w:sz w:val="28"/>
          <w:szCs w:val="28"/>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01120F" w:rsidRPr="00E13F34" w:rsidRDefault="0001120F" w:rsidP="0001120F">
      <w:pPr>
        <w:autoSpaceDE w:val="0"/>
        <w:autoSpaceDN w:val="0"/>
        <w:adjustRightInd w:val="0"/>
        <w:ind w:firstLine="426"/>
        <w:contextualSpacing/>
        <w:jc w:val="both"/>
        <w:rPr>
          <w:rFonts w:ascii="Times New Roman" w:hAnsi="Times New Roman" w:cs="Times New Roman"/>
          <w:sz w:val="28"/>
          <w:szCs w:val="28"/>
        </w:rPr>
      </w:pPr>
      <w:r w:rsidRPr="00E13F34">
        <w:rPr>
          <w:rFonts w:ascii="Times New Roman" w:hAnsi="Times New Roman" w:cs="Times New Roman"/>
          <w:sz w:val="28"/>
          <w:szCs w:val="28"/>
        </w:rPr>
        <w:t>8.4.4.</w:t>
      </w:r>
      <w:r w:rsidRPr="00E13F34">
        <w:rPr>
          <w:rFonts w:ascii="Times New Roman" w:eastAsia="Arial Unicode MS" w:hAnsi="Times New Roman" w:cs="Times New Roman"/>
          <w:kern w:val="1"/>
          <w:sz w:val="28"/>
          <w:szCs w:val="28"/>
        </w:rPr>
        <w:t> </w:t>
      </w:r>
      <w:r w:rsidRPr="00E13F34">
        <w:rPr>
          <w:rFonts w:ascii="Times New Roman" w:hAnsi="Times New Roman" w:cs="Times New Roman"/>
          <w:sz w:val="28"/>
          <w:szCs w:val="28"/>
        </w:rPr>
        <w:t>Правильно применять средства индивидуальной и коллективной защиты.</w:t>
      </w:r>
    </w:p>
    <w:p w:rsidR="0001120F" w:rsidRPr="00E13F34" w:rsidRDefault="0001120F" w:rsidP="0001120F">
      <w:pPr>
        <w:ind w:firstLine="426"/>
        <w:contextualSpacing/>
        <w:jc w:val="both"/>
        <w:rPr>
          <w:rFonts w:ascii="Times New Roman" w:hAnsi="Times New Roman" w:cs="Times New Roman"/>
          <w:sz w:val="28"/>
          <w:szCs w:val="28"/>
        </w:rPr>
      </w:pPr>
      <w:r w:rsidRPr="00E13F34">
        <w:rPr>
          <w:rFonts w:ascii="Times New Roman" w:hAnsi="Times New Roman" w:cs="Times New Roman"/>
          <w:sz w:val="28"/>
          <w:szCs w:val="28"/>
        </w:rPr>
        <w:t>8.4.5.</w:t>
      </w:r>
      <w:r w:rsidRPr="00E13F34">
        <w:rPr>
          <w:rFonts w:ascii="Times New Roman" w:eastAsia="Arial Unicode MS" w:hAnsi="Times New Roman" w:cs="Times New Roman"/>
          <w:kern w:val="1"/>
          <w:sz w:val="28"/>
          <w:szCs w:val="28"/>
        </w:rPr>
        <w:t> </w:t>
      </w:r>
      <w:r w:rsidRPr="00E13F34">
        <w:rPr>
          <w:rFonts w:ascii="Times New Roman" w:hAnsi="Times New Roman" w:cs="Times New Roman"/>
          <w:sz w:val="28"/>
          <w:szCs w:val="28"/>
        </w:rPr>
        <w:t>Незамедлительно извещать руководителя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01120F" w:rsidRPr="00E13F34" w:rsidRDefault="0001120F" w:rsidP="0001120F">
      <w:pPr>
        <w:shd w:val="clear" w:color="auto" w:fill="FFFFFF"/>
        <w:tabs>
          <w:tab w:val="num" w:pos="0"/>
        </w:tabs>
        <w:ind w:firstLine="426"/>
        <w:jc w:val="both"/>
        <w:rPr>
          <w:rFonts w:ascii="Times New Roman" w:hAnsi="Times New Roman" w:cs="Times New Roman"/>
          <w:sz w:val="28"/>
          <w:szCs w:val="28"/>
        </w:rPr>
      </w:pPr>
      <w:r w:rsidRPr="00E13F34">
        <w:rPr>
          <w:rFonts w:ascii="Times New Roman" w:hAnsi="Times New Roman" w:cs="Times New Roman"/>
          <w:sz w:val="28"/>
          <w:szCs w:val="28"/>
        </w:rPr>
        <w:t>8.4.6. Поддерживать рабочее место в соответствии с требованиями Норм и Правил по  охране труда в  чистоте  и  порядке, участвовать  в  проводимых экологических субботниках.</w:t>
      </w:r>
    </w:p>
    <w:p w:rsidR="0001120F" w:rsidRPr="00E13F34" w:rsidRDefault="0001120F" w:rsidP="0001120F">
      <w:pPr>
        <w:shd w:val="clear" w:color="auto" w:fill="FFFFFF"/>
        <w:tabs>
          <w:tab w:val="num" w:pos="0"/>
          <w:tab w:val="num" w:pos="851"/>
          <w:tab w:val="left" w:pos="978"/>
        </w:tabs>
        <w:ind w:firstLine="426"/>
        <w:jc w:val="both"/>
        <w:rPr>
          <w:rFonts w:ascii="Times New Roman" w:hAnsi="Times New Roman" w:cs="Times New Roman"/>
          <w:sz w:val="28"/>
          <w:szCs w:val="28"/>
        </w:rPr>
      </w:pPr>
      <w:r w:rsidRPr="00E13F34">
        <w:rPr>
          <w:rFonts w:ascii="Times New Roman" w:hAnsi="Times New Roman" w:cs="Times New Roman"/>
          <w:spacing w:val="-1"/>
          <w:sz w:val="28"/>
          <w:szCs w:val="28"/>
        </w:rPr>
        <w:t>8.4.7. Знакомиться с результатами специальной оценки труда под роспись.</w:t>
      </w:r>
    </w:p>
    <w:p w:rsidR="0001120F" w:rsidRPr="00E13F34" w:rsidRDefault="0001120F" w:rsidP="0001120F">
      <w:pPr>
        <w:ind w:firstLine="426"/>
        <w:contextualSpacing/>
        <w:jc w:val="both"/>
        <w:rPr>
          <w:rFonts w:ascii="Times New Roman" w:hAnsi="Times New Roman" w:cs="Times New Roman"/>
          <w:sz w:val="28"/>
          <w:szCs w:val="28"/>
        </w:rPr>
      </w:pPr>
      <w:r w:rsidRPr="00E13F34">
        <w:rPr>
          <w:rFonts w:ascii="Times New Roman" w:hAnsi="Times New Roman" w:cs="Times New Roman"/>
          <w:sz w:val="28"/>
          <w:szCs w:val="28"/>
        </w:rPr>
        <w:t>8.5.</w:t>
      </w:r>
      <w:r w:rsidRPr="00E13F34">
        <w:rPr>
          <w:rFonts w:ascii="Times New Roman" w:eastAsia="Arial Unicode MS" w:hAnsi="Times New Roman" w:cs="Times New Roman"/>
          <w:kern w:val="1"/>
          <w:sz w:val="28"/>
          <w:szCs w:val="28"/>
        </w:rPr>
        <w:t> </w:t>
      </w:r>
      <w:r w:rsidRPr="00E13F34">
        <w:rPr>
          <w:rFonts w:ascii="Times New Roman" w:hAnsi="Times New Roman" w:cs="Times New Roman"/>
          <w:sz w:val="28"/>
          <w:szCs w:val="28"/>
        </w:rPr>
        <w:t>Работник имеет право отказаться от выполнения работы в случае возникновения на рабочем месте ситуации, угрожающей его жизни и здоровью,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01120F" w:rsidRPr="00E13F34" w:rsidRDefault="0001120F" w:rsidP="0001120F">
      <w:pPr>
        <w:tabs>
          <w:tab w:val="left" w:pos="142"/>
        </w:tabs>
        <w:ind w:firstLine="426"/>
        <w:jc w:val="both"/>
        <w:rPr>
          <w:rFonts w:ascii="Times New Roman" w:hAnsi="Times New Roman" w:cs="Times New Roman"/>
          <w:sz w:val="28"/>
          <w:szCs w:val="28"/>
        </w:rPr>
      </w:pPr>
      <w:r w:rsidRPr="00E13F34">
        <w:rPr>
          <w:rFonts w:ascii="Times New Roman" w:hAnsi="Times New Roman" w:cs="Times New Roman"/>
          <w:b/>
          <w:sz w:val="28"/>
          <w:szCs w:val="28"/>
        </w:rPr>
        <w:t>8.6. Стороны совместно</w:t>
      </w:r>
      <w:r w:rsidRPr="00E13F34">
        <w:rPr>
          <w:rFonts w:ascii="Times New Roman" w:hAnsi="Times New Roman" w:cs="Times New Roman"/>
          <w:sz w:val="28"/>
          <w:szCs w:val="28"/>
        </w:rPr>
        <w:t xml:space="preserve"> реализуют мероприятия, направленные на развитие физической культуры и спорта, в том числе:</w:t>
      </w:r>
    </w:p>
    <w:p w:rsidR="0001120F" w:rsidRPr="00E13F34" w:rsidRDefault="0001120F" w:rsidP="0001120F">
      <w:pPr>
        <w:numPr>
          <w:ilvl w:val="0"/>
          <w:numId w:val="60"/>
        </w:numPr>
        <w:tabs>
          <w:tab w:val="left" w:pos="142"/>
          <w:tab w:val="num" w:pos="851"/>
        </w:tabs>
        <w:spacing w:after="0" w:line="240" w:lineRule="auto"/>
        <w:ind w:firstLine="426"/>
        <w:jc w:val="both"/>
        <w:rPr>
          <w:rFonts w:ascii="Times New Roman" w:hAnsi="Times New Roman" w:cs="Times New Roman"/>
          <w:sz w:val="28"/>
          <w:szCs w:val="28"/>
        </w:rPr>
      </w:pPr>
      <w:r w:rsidRPr="00E13F34">
        <w:rPr>
          <w:rFonts w:ascii="Times New Roman" w:hAnsi="Times New Roman" w:cs="Times New Roman"/>
          <w:sz w:val="28"/>
          <w:szCs w:val="28"/>
        </w:rPr>
        <w:lastRenderedPageBreak/>
        <w:t>организуют и проводят физкультурные и спортивные мероприятия, в том числе мероприятия по внедрению Всероссийского физкультурно-спортивного комплекса «Готов к труду и обороне» (ГТО).</w:t>
      </w:r>
    </w:p>
    <w:p w:rsidR="00933488" w:rsidRPr="00933488" w:rsidRDefault="00933488" w:rsidP="00933488">
      <w:pPr>
        <w:suppressAutoHyphens/>
        <w:autoSpaceDN w:val="0"/>
        <w:spacing w:after="0" w:line="240" w:lineRule="auto"/>
        <w:ind w:firstLine="720"/>
        <w:jc w:val="center"/>
        <w:textAlignment w:val="baseline"/>
        <w:rPr>
          <w:rFonts w:ascii="Times New Roman" w:eastAsia="Times New Roman" w:hAnsi="Times New Roman" w:cs="Tahoma"/>
          <w:b/>
          <w:bCs/>
          <w:kern w:val="3"/>
          <w:sz w:val="28"/>
          <w:szCs w:val="28"/>
          <w:lang w:eastAsia="ru-RU"/>
        </w:rPr>
      </w:pPr>
    </w:p>
    <w:p w:rsidR="00933488" w:rsidRPr="00933488" w:rsidRDefault="00970F61" w:rsidP="00933488">
      <w:pPr>
        <w:suppressAutoHyphens/>
        <w:autoSpaceDN w:val="0"/>
        <w:spacing w:after="0" w:line="240" w:lineRule="auto"/>
        <w:ind w:firstLine="720"/>
        <w:jc w:val="center"/>
        <w:textAlignment w:val="baseline"/>
        <w:rPr>
          <w:rFonts w:ascii="Times New Roman" w:eastAsia="SimSun" w:hAnsi="Times New Roman" w:cs="Tahoma"/>
          <w:kern w:val="3"/>
          <w:sz w:val="28"/>
        </w:rPr>
      </w:pPr>
      <w:r>
        <w:rPr>
          <w:rFonts w:ascii="Times New Roman" w:eastAsia="Times New Roman" w:hAnsi="Times New Roman" w:cs="Tahoma"/>
          <w:b/>
          <w:bCs/>
          <w:kern w:val="3"/>
          <w:sz w:val="28"/>
          <w:szCs w:val="28"/>
          <w:lang w:eastAsia="ru-RU"/>
        </w:rPr>
        <w:t>9</w:t>
      </w:r>
      <w:r w:rsidR="00933488" w:rsidRPr="00933488">
        <w:rPr>
          <w:rFonts w:ascii="Times New Roman" w:eastAsia="Times New Roman" w:hAnsi="Times New Roman" w:cs="Tahoma"/>
          <w:b/>
          <w:bCs/>
          <w:kern w:val="3"/>
          <w:sz w:val="28"/>
          <w:szCs w:val="28"/>
          <w:lang w:eastAsia="ru-RU"/>
        </w:rPr>
        <w:t xml:space="preserve">. </w:t>
      </w:r>
      <w:r w:rsidR="00933488" w:rsidRPr="00933488">
        <w:rPr>
          <w:rFonts w:ascii="Times New Roman" w:eastAsia="Times New Roman" w:hAnsi="Times New Roman" w:cs="Tahoma"/>
          <w:b/>
          <w:kern w:val="3"/>
          <w:sz w:val="28"/>
          <w:szCs w:val="28"/>
          <w:lang w:eastAsia="ru-RU"/>
        </w:rPr>
        <w:t>ЗАЩИТА ТРУДОВЫХ ПРАВ РАБОТНИКОВ</w:t>
      </w:r>
    </w:p>
    <w:p w:rsidR="0036442C" w:rsidRPr="0036442C" w:rsidRDefault="0036442C" w:rsidP="0036442C">
      <w:pPr>
        <w:suppressAutoHyphens/>
        <w:autoSpaceDN w:val="0"/>
        <w:spacing w:after="0" w:line="240" w:lineRule="auto"/>
        <w:jc w:val="both"/>
        <w:textAlignment w:val="baseline"/>
        <w:rPr>
          <w:rFonts w:ascii="Times New Roman" w:eastAsia="Times New Roman" w:hAnsi="Times New Roman" w:cs="Tahoma"/>
          <w:b/>
          <w:kern w:val="3"/>
          <w:sz w:val="28"/>
          <w:szCs w:val="28"/>
          <w:lang w:eastAsia="ru-RU"/>
        </w:rPr>
      </w:pPr>
    </w:p>
    <w:p w:rsidR="0036442C" w:rsidRPr="0036442C" w:rsidRDefault="0036442C" w:rsidP="0036442C">
      <w:pPr>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sidRPr="0036442C">
        <w:rPr>
          <w:rFonts w:ascii="Times New Roman" w:eastAsia="Times New Roman" w:hAnsi="Times New Roman" w:cs="Tahoma"/>
          <w:kern w:val="3"/>
          <w:sz w:val="28"/>
          <w:szCs w:val="28"/>
          <w:lang w:eastAsia="ru-RU"/>
        </w:rPr>
        <w:t>9. Стороны договорились о том, что:</w:t>
      </w:r>
    </w:p>
    <w:p w:rsidR="0036442C" w:rsidRPr="0036442C" w:rsidRDefault="0036442C" w:rsidP="0036442C">
      <w:pPr>
        <w:suppressAutoHyphens/>
        <w:autoSpaceDN w:val="0"/>
        <w:spacing w:after="0" w:line="240" w:lineRule="auto"/>
        <w:jc w:val="both"/>
        <w:textAlignment w:val="baseline"/>
        <w:rPr>
          <w:rFonts w:ascii="Times New Roman" w:eastAsia="SimSun" w:hAnsi="Times New Roman" w:cs="Tahoma"/>
          <w:kern w:val="3"/>
          <w:sz w:val="28"/>
        </w:rPr>
      </w:pPr>
      <w:r w:rsidRPr="0036442C">
        <w:rPr>
          <w:rFonts w:ascii="Times New Roman" w:eastAsia="Times New Roman" w:hAnsi="Times New Roman" w:cs="Tahoma"/>
          <w:kern w:val="3"/>
          <w:sz w:val="28"/>
          <w:szCs w:val="28"/>
          <w:lang w:eastAsia="ru-RU"/>
        </w:rPr>
        <w:t xml:space="preserve">9.1. Работодатель включает членов Представительного органа по уполномочию работников в коллегиальные органы управления </w:t>
      </w:r>
      <w:r w:rsidRPr="0036442C">
        <w:rPr>
          <w:rFonts w:ascii="Times New Roman" w:eastAsia="Times New Roman" w:hAnsi="Times New Roman" w:cs="Times New Roman"/>
          <w:kern w:val="3"/>
          <w:sz w:val="28"/>
          <w:szCs w:val="28"/>
          <w:lang w:eastAsia="ru-RU"/>
        </w:rPr>
        <w:t xml:space="preserve">учреждения </w:t>
      </w:r>
      <w:r w:rsidRPr="0036442C">
        <w:rPr>
          <w:rFonts w:ascii="Times New Roman" w:eastAsia="Times New Roman" w:hAnsi="Times New Roman" w:cs="Tahoma"/>
          <w:kern w:val="3"/>
          <w:sz w:val="28"/>
          <w:szCs w:val="28"/>
          <w:lang w:eastAsia="ru-RU"/>
        </w:rPr>
        <w:t>в соответствии со ст. 52 ТК РФ.</w:t>
      </w:r>
    </w:p>
    <w:p w:rsidR="0036442C" w:rsidRPr="0036442C" w:rsidRDefault="0036442C" w:rsidP="0036442C">
      <w:pPr>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sidRPr="0036442C">
        <w:rPr>
          <w:rFonts w:ascii="Times New Roman" w:eastAsia="Times New Roman" w:hAnsi="Times New Roman" w:cs="Tahoma"/>
          <w:kern w:val="3"/>
          <w:sz w:val="28"/>
          <w:szCs w:val="28"/>
          <w:lang w:eastAsia="ru-RU"/>
        </w:rPr>
        <w:t>9.2.Работодатель обеспечивает участие членов Представительного органа в рассмотрении жалоб и заявлений работников, в комиссии по трудовым спорам.</w:t>
      </w:r>
    </w:p>
    <w:p w:rsidR="0036442C" w:rsidRPr="0036442C" w:rsidRDefault="0036442C" w:rsidP="0036442C">
      <w:pPr>
        <w:suppressAutoHyphens/>
        <w:autoSpaceDN w:val="0"/>
        <w:spacing w:after="0" w:line="240" w:lineRule="auto"/>
        <w:ind w:firstLine="720"/>
        <w:jc w:val="both"/>
        <w:textAlignment w:val="baseline"/>
        <w:rPr>
          <w:rFonts w:ascii="Times New Roman" w:eastAsia="Times New Roman" w:hAnsi="Times New Roman" w:cs="Tahoma"/>
          <w:kern w:val="3"/>
          <w:sz w:val="28"/>
          <w:szCs w:val="28"/>
          <w:lang w:eastAsia="ru-RU"/>
        </w:rPr>
      </w:pPr>
      <w:r w:rsidRPr="0036442C">
        <w:rPr>
          <w:rFonts w:ascii="Times New Roman" w:eastAsia="Times New Roman" w:hAnsi="Times New Roman" w:cs="Tahoma"/>
          <w:kern w:val="3"/>
          <w:sz w:val="28"/>
          <w:szCs w:val="28"/>
          <w:lang w:eastAsia="ru-RU"/>
        </w:rPr>
        <w:t>В случае не разрешения жалобы или заявления работника работник и профсоюзный комитет, как представительный орган работников, обращаются в органы государственного надзора (Федеральной инспекции труда) или в суд (глава 60 ст.ст. 384, 387 ТК, глава 57 ТК ст.ст. 353—365, 390,391).</w:t>
      </w:r>
    </w:p>
    <w:p w:rsidR="0036442C" w:rsidRPr="0036442C" w:rsidRDefault="0036442C" w:rsidP="0036442C">
      <w:pPr>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sidRPr="0036442C">
        <w:rPr>
          <w:rFonts w:ascii="Times New Roman" w:eastAsia="Times New Roman" w:hAnsi="Times New Roman" w:cs="Tahoma"/>
          <w:kern w:val="3"/>
          <w:sz w:val="28"/>
          <w:szCs w:val="28"/>
          <w:lang w:eastAsia="ru-RU"/>
        </w:rPr>
        <w:t>9.3. В целях самозащиты трудовых прав работник может отказаться от выполнения работы, не предусмотренной трудовым договором, а также отказаться от выполнения работы, которая непосредственно угрожает его жизни и здоровью, за исключением случаев, предусмотренных федеральными законами. На время отказа от указанной работы за работником сохраняются все права, предусмотренные Трудовым кодексом, настоящим коллективным договором (ст.ст. 353, 379 и 380 ТК).</w:t>
      </w:r>
    </w:p>
    <w:p w:rsidR="0036442C" w:rsidRPr="0036442C" w:rsidRDefault="0036442C" w:rsidP="0036442C">
      <w:pPr>
        <w:suppressAutoHyphens/>
        <w:autoSpaceDN w:val="0"/>
        <w:spacing w:after="0" w:line="240" w:lineRule="auto"/>
        <w:jc w:val="both"/>
        <w:textAlignment w:val="baseline"/>
        <w:rPr>
          <w:rFonts w:ascii="Times New Roman" w:eastAsia="SimSun" w:hAnsi="Times New Roman" w:cs="Tahoma"/>
          <w:kern w:val="3"/>
          <w:sz w:val="28"/>
        </w:rPr>
      </w:pPr>
      <w:r w:rsidRPr="0036442C">
        <w:rPr>
          <w:rFonts w:ascii="Times New Roman" w:eastAsia="Times New Roman" w:hAnsi="Times New Roman" w:cs="Tahoma"/>
          <w:kern w:val="3"/>
          <w:sz w:val="28"/>
          <w:szCs w:val="28"/>
          <w:lang w:eastAsia="ru-RU"/>
        </w:rPr>
        <w:t xml:space="preserve">9.4. Стороны согласились, что рассмотрение коллективных трудовых споров Работодатель и Представительный орган </w:t>
      </w:r>
      <w:r w:rsidRPr="0036442C">
        <w:rPr>
          <w:rFonts w:ascii="Times New Roman" w:eastAsia="Times New Roman" w:hAnsi="Times New Roman" w:cs="Times New Roman"/>
          <w:kern w:val="3"/>
          <w:sz w:val="28"/>
          <w:szCs w:val="28"/>
          <w:lang w:eastAsia="ru-RU"/>
        </w:rPr>
        <w:t>учреждения</w:t>
      </w:r>
      <w:r w:rsidRPr="0036442C">
        <w:rPr>
          <w:rFonts w:ascii="Times New Roman" w:eastAsia="Times New Roman" w:hAnsi="Times New Roman" w:cs="Tahoma"/>
          <w:kern w:val="3"/>
          <w:sz w:val="28"/>
          <w:szCs w:val="28"/>
          <w:lang w:eastAsia="ru-RU"/>
        </w:rPr>
        <w:t xml:space="preserve"> будут рассматривать в строгом соответствии с Трудовым кодексом в случаях:</w:t>
      </w:r>
    </w:p>
    <w:p w:rsidR="0036442C" w:rsidRPr="0036442C" w:rsidRDefault="0036442C" w:rsidP="0036442C">
      <w:pPr>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sidRPr="0036442C">
        <w:rPr>
          <w:rFonts w:ascii="Times New Roman" w:eastAsia="Times New Roman" w:hAnsi="Times New Roman" w:cs="Tahoma"/>
          <w:kern w:val="3"/>
          <w:sz w:val="28"/>
          <w:szCs w:val="28"/>
          <w:lang w:eastAsia="ru-RU"/>
        </w:rPr>
        <w:t>9.4.1 неурегулированных разногласий между работниками (их представителями) и Работодателем (его представителями) по поводу установления и изменения условий труда (включая заработную плату);</w:t>
      </w:r>
    </w:p>
    <w:p w:rsidR="0036442C" w:rsidRPr="0036442C" w:rsidRDefault="0036442C" w:rsidP="0036442C">
      <w:pPr>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sidRPr="0036442C">
        <w:rPr>
          <w:rFonts w:ascii="Times New Roman" w:eastAsia="Times New Roman" w:hAnsi="Times New Roman" w:cs="Tahoma"/>
          <w:kern w:val="3"/>
          <w:sz w:val="28"/>
          <w:szCs w:val="28"/>
          <w:lang w:eastAsia="ru-RU"/>
        </w:rPr>
        <w:t>9.4.2 заключения, изменения и выполнения коллективного договора;</w:t>
      </w:r>
    </w:p>
    <w:p w:rsidR="0036442C" w:rsidRPr="0036442C" w:rsidRDefault="0036442C" w:rsidP="0036442C">
      <w:pPr>
        <w:suppressAutoHyphens/>
        <w:autoSpaceDN w:val="0"/>
        <w:spacing w:after="0" w:line="240" w:lineRule="auto"/>
        <w:jc w:val="both"/>
        <w:textAlignment w:val="baseline"/>
        <w:rPr>
          <w:rFonts w:ascii="Times New Roman" w:eastAsia="SimSun" w:hAnsi="Times New Roman" w:cs="Tahoma"/>
          <w:kern w:val="3"/>
          <w:sz w:val="28"/>
        </w:rPr>
      </w:pPr>
      <w:r w:rsidRPr="0036442C">
        <w:rPr>
          <w:rFonts w:ascii="Times New Roman" w:eastAsia="Times New Roman" w:hAnsi="Times New Roman" w:cs="Tahoma"/>
          <w:kern w:val="3"/>
          <w:sz w:val="28"/>
          <w:szCs w:val="28"/>
          <w:lang w:eastAsia="ru-RU"/>
        </w:rPr>
        <w:t xml:space="preserve">9.4.3 в связи с отказом Работодателя учесть мнение Представительного органа при принятии локальных актов, содержащих нормы трудового права в </w:t>
      </w:r>
      <w:r w:rsidRPr="0036442C">
        <w:rPr>
          <w:rFonts w:ascii="Times New Roman" w:eastAsia="Times New Roman" w:hAnsi="Times New Roman" w:cs="Times New Roman"/>
          <w:kern w:val="3"/>
          <w:sz w:val="28"/>
          <w:szCs w:val="28"/>
          <w:lang w:eastAsia="ru-RU"/>
        </w:rPr>
        <w:t>учреждении</w:t>
      </w:r>
      <w:r w:rsidRPr="0036442C">
        <w:rPr>
          <w:rFonts w:ascii="Times New Roman" w:eastAsia="Times New Roman" w:hAnsi="Times New Roman" w:cs="Tahoma"/>
          <w:kern w:val="3"/>
          <w:sz w:val="28"/>
          <w:szCs w:val="28"/>
          <w:lang w:eastAsia="ru-RU"/>
        </w:rPr>
        <w:t xml:space="preserve"> (глава 61 ТК «Рассмотрение коллективных трудовых споров»).</w:t>
      </w:r>
    </w:p>
    <w:p w:rsidR="0036442C" w:rsidRPr="0036442C" w:rsidRDefault="0036442C" w:rsidP="0036442C">
      <w:pPr>
        <w:rPr>
          <w:rFonts w:ascii="Times New Roman" w:eastAsia="Calibri" w:hAnsi="Times New Roman" w:cs="Times New Roman"/>
          <w:sz w:val="24"/>
          <w:szCs w:val="24"/>
        </w:rPr>
      </w:pPr>
    </w:p>
    <w:p w:rsidR="00933488" w:rsidRPr="00933488" w:rsidRDefault="00933488" w:rsidP="00BE4265">
      <w:pPr>
        <w:suppressAutoHyphens/>
        <w:autoSpaceDN w:val="0"/>
        <w:spacing w:after="0" w:line="240" w:lineRule="auto"/>
        <w:jc w:val="both"/>
        <w:textAlignment w:val="baseline"/>
        <w:rPr>
          <w:rFonts w:ascii="Times New Roman" w:eastAsia="Times New Roman" w:hAnsi="Times New Roman" w:cs="Tahoma"/>
          <w:b/>
          <w:kern w:val="3"/>
          <w:sz w:val="28"/>
          <w:szCs w:val="28"/>
          <w:lang w:eastAsia="ru-RU"/>
        </w:rPr>
      </w:pPr>
    </w:p>
    <w:p w:rsidR="00933488" w:rsidRPr="00933488" w:rsidRDefault="00BE4265" w:rsidP="00933488">
      <w:pPr>
        <w:suppressAutoHyphens/>
        <w:autoSpaceDN w:val="0"/>
        <w:spacing w:after="0" w:line="240" w:lineRule="auto"/>
        <w:jc w:val="center"/>
        <w:textAlignment w:val="baseline"/>
        <w:rPr>
          <w:rFonts w:ascii="Times New Roman" w:eastAsia="Times New Roman" w:hAnsi="Times New Roman" w:cs="Tahoma"/>
          <w:b/>
          <w:kern w:val="3"/>
          <w:sz w:val="28"/>
          <w:szCs w:val="28"/>
          <w:lang w:eastAsia="ru-RU"/>
        </w:rPr>
      </w:pPr>
      <w:r>
        <w:rPr>
          <w:rFonts w:ascii="Times New Roman" w:eastAsia="Times New Roman" w:hAnsi="Times New Roman" w:cs="Tahoma"/>
          <w:b/>
          <w:kern w:val="3"/>
          <w:sz w:val="28"/>
          <w:szCs w:val="28"/>
          <w:lang w:eastAsia="ru-RU"/>
        </w:rPr>
        <w:t>10</w:t>
      </w:r>
      <w:r w:rsidR="00933488" w:rsidRPr="00933488">
        <w:rPr>
          <w:rFonts w:ascii="Times New Roman" w:eastAsia="Times New Roman" w:hAnsi="Times New Roman" w:cs="Tahoma"/>
          <w:b/>
          <w:kern w:val="3"/>
          <w:sz w:val="28"/>
          <w:szCs w:val="28"/>
          <w:lang w:eastAsia="ru-RU"/>
        </w:rPr>
        <w:t xml:space="preserve">. </w:t>
      </w:r>
      <w:r w:rsidR="00A20B9E">
        <w:rPr>
          <w:rFonts w:ascii="Times New Roman" w:eastAsia="Times New Roman" w:hAnsi="Times New Roman" w:cs="Tahoma"/>
          <w:b/>
          <w:kern w:val="3"/>
          <w:sz w:val="28"/>
          <w:szCs w:val="28"/>
          <w:lang w:eastAsia="ru-RU"/>
        </w:rPr>
        <w:t xml:space="preserve">СРОК ДЕЙСТВИЯ И ФОРМЫ КОНТРОЛЯ </w:t>
      </w:r>
      <w:r w:rsidR="00933488" w:rsidRPr="00933488">
        <w:rPr>
          <w:rFonts w:ascii="Times New Roman" w:eastAsia="Times New Roman" w:hAnsi="Times New Roman" w:cs="Tahoma"/>
          <w:b/>
          <w:kern w:val="3"/>
          <w:sz w:val="28"/>
          <w:szCs w:val="28"/>
          <w:lang w:eastAsia="ru-RU"/>
        </w:rPr>
        <w:t>ВЫПОЛНЕНИЯ КОЛЛЕКТИВНОГО ДОГОВОРА</w:t>
      </w:r>
    </w:p>
    <w:p w:rsidR="00933488" w:rsidRPr="009D04A9" w:rsidRDefault="00BE4265" w:rsidP="00933488">
      <w:pPr>
        <w:widowControl w:val="0"/>
        <w:suppressAutoHyphens/>
        <w:autoSpaceDN w:val="0"/>
        <w:spacing w:after="0" w:line="240" w:lineRule="auto"/>
        <w:ind w:firstLine="540"/>
        <w:jc w:val="both"/>
        <w:textAlignment w:val="baseline"/>
        <w:rPr>
          <w:rFonts w:ascii="Arial" w:eastAsia="Times New Roman" w:hAnsi="Arial" w:cs="Arial"/>
          <w:kern w:val="3"/>
          <w:sz w:val="20"/>
          <w:szCs w:val="20"/>
          <w:lang w:eastAsia="ru-RU"/>
        </w:rPr>
      </w:pPr>
      <w:r>
        <w:rPr>
          <w:rFonts w:ascii="Times New Roman" w:eastAsia="Times New Roman" w:hAnsi="Times New Roman" w:cs="Arial"/>
          <w:kern w:val="3"/>
          <w:sz w:val="28"/>
          <w:szCs w:val="28"/>
          <w:lang w:eastAsia="ru-RU"/>
        </w:rPr>
        <w:t>10</w:t>
      </w:r>
      <w:r w:rsidR="00933488" w:rsidRPr="009D04A9">
        <w:rPr>
          <w:rFonts w:ascii="Times New Roman" w:eastAsia="Times New Roman" w:hAnsi="Times New Roman" w:cs="Arial"/>
          <w:kern w:val="3"/>
          <w:sz w:val="28"/>
          <w:szCs w:val="28"/>
          <w:lang w:eastAsia="ru-RU"/>
        </w:rPr>
        <w:t>.1.</w:t>
      </w:r>
      <w:r w:rsidR="00933488" w:rsidRPr="009D04A9">
        <w:rPr>
          <w:rFonts w:ascii="Times New Roman" w:eastAsia="Times New Roman" w:hAnsi="Times New Roman" w:cs="Times New Roman"/>
          <w:kern w:val="3"/>
          <w:sz w:val="28"/>
          <w:szCs w:val="28"/>
          <w:lang w:eastAsia="ru-RU"/>
        </w:rPr>
        <w:t xml:space="preserve"> Коллективный договор заключается на срок не более трех лет и вступает в силу  с </w:t>
      </w:r>
      <w:r w:rsidR="009D04A9">
        <w:rPr>
          <w:rFonts w:ascii="Times New Roman" w:eastAsia="Times New Roman" w:hAnsi="Times New Roman" w:cs="Times New Roman"/>
          <w:kern w:val="3"/>
          <w:sz w:val="28"/>
          <w:szCs w:val="28"/>
          <w:lang w:eastAsia="ru-RU"/>
        </w:rPr>
        <w:t>1</w:t>
      </w:r>
      <w:r w:rsidR="00FA27DF">
        <w:rPr>
          <w:rFonts w:ascii="Times New Roman" w:eastAsia="Times New Roman" w:hAnsi="Times New Roman" w:cs="Times New Roman"/>
          <w:kern w:val="3"/>
          <w:sz w:val="28"/>
          <w:szCs w:val="28"/>
          <w:lang w:eastAsia="ru-RU"/>
        </w:rPr>
        <w:t xml:space="preserve">5 февраля </w:t>
      </w:r>
      <w:r w:rsidR="009D04A9">
        <w:rPr>
          <w:rFonts w:ascii="Times New Roman" w:eastAsia="Times New Roman" w:hAnsi="Times New Roman" w:cs="Times New Roman"/>
          <w:kern w:val="3"/>
          <w:sz w:val="28"/>
          <w:szCs w:val="28"/>
          <w:lang w:eastAsia="ru-RU"/>
        </w:rPr>
        <w:t xml:space="preserve"> </w:t>
      </w:r>
      <w:r>
        <w:rPr>
          <w:rFonts w:ascii="Times New Roman" w:eastAsia="Times New Roman" w:hAnsi="Times New Roman" w:cs="Times New Roman"/>
          <w:kern w:val="3"/>
          <w:sz w:val="28"/>
          <w:szCs w:val="28"/>
          <w:lang w:eastAsia="ru-RU"/>
        </w:rPr>
        <w:t>202</w:t>
      </w:r>
      <w:r w:rsidR="00FA27DF">
        <w:rPr>
          <w:rFonts w:ascii="Times New Roman" w:eastAsia="Times New Roman" w:hAnsi="Times New Roman" w:cs="Times New Roman"/>
          <w:kern w:val="3"/>
          <w:sz w:val="28"/>
          <w:szCs w:val="28"/>
          <w:lang w:eastAsia="ru-RU"/>
        </w:rPr>
        <w:t>3</w:t>
      </w:r>
      <w:r w:rsidR="00933488" w:rsidRPr="009D04A9">
        <w:rPr>
          <w:rFonts w:ascii="Times New Roman" w:eastAsia="Times New Roman" w:hAnsi="Times New Roman" w:cs="Times New Roman"/>
          <w:kern w:val="3"/>
          <w:sz w:val="28"/>
          <w:szCs w:val="28"/>
          <w:lang w:eastAsia="ru-RU"/>
        </w:rPr>
        <w:t xml:space="preserve"> года.</w:t>
      </w:r>
    </w:p>
    <w:p w:rsidR="00933488" w:rsidRPr="00933488" w:rsidRDefault="00BE4265" w:rsidP="00933488">
      <w:pPr>
        <w:suppressAutoHyphens/>
        <w:autoSpaceDN w:val="0"/>
        <w:spacing w:after="0" w:line="240" w:lineRule="auto"/>
        <w:ind w:firstLine="540"/>
        <w:jc w:val="both"/>
        <w:textAlignment w:val="baseline"/>
        <w:rPr>
          <w:rFonts w:ascii="Times New Roman" w:eastAsia="Times New Roman" w:hAnsi="Times New Roman" w:cs="Tahoma"/>
          <w:kern w:val="3"/>
          <w:sz w:val="28"/>
          <w:szCs w:val="28"/>
          <w:lang w:eastAsia="ru-RU"/>
        </w:rPr>
      </w:pPr>
      <w:r>
        <w:rPr>
          <w:rFonts w:ascii="Times New Roman" w:eastAsia="Times New Roman" w:hAnsi="Times New Roman" w:cs="Tahoma"/>
          <w:kern w:val="3"/>
          <w:sz w:val="28"/>
          <w:szCs w:val="28"/>
          <w:lang w:eastAsia="ru-RU"/>
        </w:rPr>
        <w:t>10</w:t>
      </w:r>
      <w:r w:rsidR="00933488" w:rsidRPr="00933488">
        <w:rPr>
          <w:rFonts w:ascii="Times New Roman" w:eastAsia="Times New Roman" w:hAnsi="Times New Roman" w:cs="Tahoma"/>
          <w:kern w:val="3"/>
          <w:sz w:val="28"/>
          <w:szCs w:val="28"/>
          <w:lang w:eastAsia="ru-RU"/>
        </w:rPr>
        <w:t>.2. Стороны имеют право продлить действие настоящего коллективного договора на срок не более трех лет.</w:t>
      </w:r>
    </w:p>
    <w:p w:rsidR="00933488" w:rsidRPr="00933488" w:rsidRDefault="00BE4265" w:rsidP="00933488">
      <w:pPr>
        <w:suppressAutoHyphens/>
        <w:autoSpaceDN w:val="0"/>
        <w:spacing w:after="0" w:line="240" w:lineRule="auto"/>
        <w:ind w:firstLine="540"/>
        <w:jc w:val="both"/>
        <w:textAlignment w:val="baseline"/>
        <w:rPr>
          <w:rFonts w:ascii="Times New Roman" w:eastAsia="Times New Roman" w:hAnsi="Times New Roman" w:cs="Tahoma"/>
          <w:kern w:val="3"/>
          <w:sz w:val="28"/>
          <w:szCs w:val="28"/>
          <w:lang w:eastAsia="ru-RU"/>
        </w:rPr>
      </w:pPr>
      <w:r>
        <w:rPr>
          <w:rFonts w:ascii="Times New Roman" w:eastAsia="Times New Roman" w:hAnsi="Times New Roman" w:cs="Tahoma"/>
          <w:kern w:val="3"/>
          <w:sz w:val="28"/>
          <w:szCs w:val="28"/>
          <w:lang w:eastAsia="ru-RU"/>
        </w:rPr>
        <w:lastRenderedPageBreak/>
        <w:t>10</w:t>
      </w:r>
      <w:r w:rsidR="00933488" w:rsidRPr="00933488">
        <w:rPr>
          <w:rFonts w:ascii="Times New Roman" w:eastAsia="Times New Roman" w:hAnsi="Times New Roman" w:cs="Tahoma"/>
          <w:kern w:val="3"/>
          <w:sz w:val="28"/>
          <w:szCs w:val="28"/>
          <w:lang w:eastAsia="ru-RU"/>
        </w:rPr>
        <w:t>.3. Изменения и дополнения коллективного договора в течение срока его действия производятся только по взаимному согласию в порядке, установленном законодательством РФ для его заключения.</w:t>
      </w:r>
    </w:p>
    <w:p w:rsidR="00933488" w:rsidRPr="00933488" w:rsidRDefault="00BE4265" w:rsidP="00933488">
      <w:pPr>
        <w:suppressAutoHyphens/>
        <w:autoSpaceDN w:val="0"/>
        <w:spacing w:after="0" w:line="240" w:lineRule="auto"/>
        <w:ind w:firstLine="540"/>
        <w:jc w:val="both"/>
        <w:textAlignment w:val="baseline"/>
        <w:rPr>
          <w:rFonts w:ascii="Times New Roman" w:eastAsia="Times New Roman" w:hAnsi="Times New Roman" w:cs="Tahoma"/>
          <w:kern w:val="3"/>
          <w:sz w:val="28"/>
          <w:szCs w:val="28"/>
          <w:lang w:eastAsia="ru-RU"/>
        </w:rPr>
      </w:pPr>
      <w:r>
        <w:rPr>
          <w:rFonts w:ascii="Times New Roman" w:eastAsia="Times New Roman" w:hAnsi="Times New Roman" w:cs="Tahoma"/>
          <w:kern w:val="3"/>
          <w:sz w:val="28"/>
          <w:szCs w:val="28"/>
          <w:lang w:eastAsia="ru-RU"/>
        </w:rPr>
        <w:t>10</w:t>
      </w:r>
      <w:r w:rsidR="00933488" w:rsidRPr="00933488">
        <w:rPr>
          <w:rFonts w:ascii="Times New Roman" w:eastAsia="Times New Roman" w:hAnsi="Times New Roman" w:cs="Tahoma"/>
          <w:kern w:val="3"/>
          <w:sz w:val="28"/>
          <w:szCs w:val="28"/>
          <w:lang w:eastAsia="ru-RU"/>
        </w:rPr>
        <w:t>.4. Для урегулирования разногласий в ходе коллективных переговоров и исполнения коллективного договора стороны используют примирительные процедуры. В течение трех дней после составления протокола разногласий стороны проводят консультации, формируют из своего состава примирительную комиссию.</w:t>
      </w:r>
    </w:p>
    <w:p w:rsidR="00933488" w:rsidRPr="00C77A41" w:rsidRDefault="00BE4265" w:rsidP="00933488">
      <w:pPr>
        <w:suppressAutoHyphens/>
        <w:autoSpaceDN w:val="0"/>
        <w:spacing w:after="0" w:line="240" w:lineRule="auto"/>
        <w:ind w:firstLine="540"/>
        <w:jc w:val="both"/>
        <w:textAlignment w:val="baseline"/>
        <w:rPr>
          <w:rFonts w:ascii="Times New Roman" w:eastAsia="Times New Roman" w:hAnsi="Times New Roman" w:cs="Tahoma"/>
          <w:color w:val="FF0000"/>
          <w:kern w:val="3"/>
          <w:sz w:val="28"/>
          <w:szCs w:val="28"/>
          <w:lang w:eastAsia="ru-RU"/>
        </w:rPr>
      </w:pPr>
      <w:r>
        <w:rPr>
          <w:rFonts w:ascii="Times New Roman" w:eastAsia="Times New Roman" w:hAnsi="Times New Roman" w:cs="Tahoma"/>
          <w:kern w:val="3"/>
          <w:sz w:val="28"/>
          <w:szCs w:val="28"/>
          <w:lang w:eastAsia="ru-RU"/>
        </w:rPr>
        <w:t>10</w:t>
      </w:r>
      <w:r w:rsidR="00933488" w:rsidRPr="00933488">
        <w:rPr>
          <w:rFonts w:ascii="Times New Roman" w:eastAsia="Times New Roman" w:hAnsi="Times New Roman" w:cs="Tahoma"/>
          <w:kern w:val="3"/>
          <w:sz w:val="28"/>
          <w:szCs w:val="28"/>
          <w:lang w:eastAsia="ru-RU"/>
        </w:rPr>
        <w:t xml:space="preserve">.5. Стороны договорились, что текст коллективного договора должен быть доведен Работодателем до сведения работников </w:t>
      </w:r>
      <w:r w:rsidR="009D04A9">
        <w:rPr>
          <w:rFonts w:ascii="Times New Roman" w:eastAsia="Times New Roman" w:hAnsi="Times New Roman" w:cs="Tahoma"/>
          <w:kern w:val="3"/>
          <w:sz w:val="28"/>
          <w:szCs w:val="28"/>
          <w:lang w:eastAsia="ru-RU"/>
        </w:rPr>
        <w:t xml:space="preserve">под роспись </w:t>
      </w:r>
      <w:r w:rsidR="00933488" w:rsidRPr="00933488">
        <w:rPr>
          <w:rFonts w:ascii="Times New Roman" w:eastAsia="Times New Roman" w:hAnsi="Times New Roman" w:cs="Tahoma"/>
          <w:kern w:val="3"/>
          <w:sz w:val="28"/>
          <w:szCs w:val="28"/>
          <w:lang w:eastAsia="ru-RU"/>
        </w:rPr>
        <w:t xml:space="preserve">в течение 7 дней после его подписания. </w:t>
      </w:r>
    </w:p>
    <w:p w:rsidR="00933488" w:rsidRPr="00933488" w:rsidRDefault="00BE4265" w:rsidP="00933488">
      <w:pPr>
        <w:suppressAutoHyphens/>
        <w:autoSpaceDN w:val="0"/>
        <w:spacing w:after="0" w:line="240" w:lineRule="auto"/>
        <w:ind w:firstLine="540"/>
        <w:jc w:val="both"/>
        <w:textAlignment w:val="baseline"/>
        <w:rPr>
          <w:rFonts w:ascii="Times New Roman" w:eastAsia="Times New Roman" w:hAnsi="Times New Roman" w:cs="Tahoma"/>
          <w:kern w:val="3"/>
          <w:sz w:val="28"/>
          <w:szCs w:val="28"/>
          <w:lang w:eastAsia="ru-RU"/>
        </w:rPr>
      </w:pPr>
      <w:r>
        <w:rPr>
          <w:rFonts w:ascii="Times New Roman" w:eastAsia="Times New Roman" w:hAnsi="Times New Roman" w:cs="Tahoma"/>
          <w:kern w:val="3"/>
          <w:sz w:val="28"/>
          <w:szCs w:val="28"/>
          <w:lang w:eastAsia="ru-RU"/>
        </w:rPr>
        <w:t>Представительный</w:t>
      </w:r>
      <w:r w:rsidR="00933488" w:rsidRPr="00933488">
        <w:rPr>
          <w:rFonts w:ascii="Times New Roman" w:eastAsia="Times New Roman" w:hAnsi="Times New Roman" w:cs="Tahoma"/>
          <w:kern w:val="3"/>
          <w:sz w:val="28"/>
          <w:szCs w:val="28"/>
          <w:lang w:eastAsia="ru-RU"/>
        </w:rPr>
        <w:t xml:space="preserve"> орган обязуется разъяснять работникам положения коллективного договора, содействовать реализации их прав, основанных на коллективном договоре.</w:t>
      </w:r>
    </w:p>
    <w:p w:rsidR="00933488" w:rsidRPr="00933488" w:rsidRDefault="00BE4265" w:rsidP="00933488">
      <w:pPr>
        <w:suppressAutoHyphens/>
        <w:autoSpaceDN w:val="0"/>
        <w:spacing w:after="0" w:line="240" w:lineRule="auto"/>
        <w:ind w:firstLine="540"/>
        <w:jc w:val="both"/>
        <w:textAlignment w:val="baseline"/>
        <w:rPr>
          <w:rFonts w:ascii="Times New Roman" w:eastAsia="Times New Roman" w:hAnsi="Times New Roman" w:cs="Tahoma"/>
          <w:kern w:val="3"/>
          <w:sz w:val="28"/>
          <w:szCs w:val="28"/>
          <w:lang w:eastAsia="ru-RU"/>
        </w:rPr>
      </w:pPr>
      <w:r>
        <w:rPr>
          <w:rFonts w:ascii="Times New Roman" w:eastAsia="Times New Roman" w:hAnsi="Times New Roman" w:cs="Tahoma"/>
          <w:kern w:val="3"/>
          <w:sz w:val="28"/>
          <w:szCs w:val="28"/>
          <w:lang w:eastAsia="ru-RU"/>
        </w:rPr>
        <w:t>10</w:t>
      </w:r>
      <w:r w:rsidR="00933488" w:rsidRPr="00933488">
        <w:rPr>
          <w:rFonts w:ascii="Times New Roman" w:eastAsia="Times New Roman" w:hAnsi="Times New Roman" w:cs="Tahoma"/>
          <w:kern w:val="3"/>
          <w:sz w:val="28"/>
          <w:szCs w:val="28"/>
          <w:lang w:eastAsia="ru-RU"/>
        </w:rPr>
        <w:t>.6. Контроль за выполнением   коллективного договора осуществляется сторонами социального партнёрства, их представителями, соответствующими органами по труду.</w:t>
      </w:r>
    </w:p>
    <w:p w:rsidR="00933488" w:rsidRPr="00933488" w:rsidRDefault="00933488" w:rsidP="00933488">
      <w:pPr>
        <w:suppressAutoHyphens/>
        <w:autoSpaceDN w:val="0"/>
        <w:spacing w:after="0" w:line="240" w:lineRule="auto"/>
        <w:ind w:firstLine="540"/>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 xml:space="preserve">Стороны по итогам года </w:t>
      </w:r>
      <w:r w:rsidRPr="009D04A9">
        <w:rPr>
          <w:rFonts w:ascii="Times New Roman" w:eastAsia="Times New Roman" w:hAnsi="Times New Roman" w:cs="Tahoma"/>
          <w:kern w:val="3"/>
          <w:sz w:val="28"/>
          <w:szCs w:val="28"/>
          <w:lang w:eastAsia="ru-RU"/>
        </w:rPr>
        <w:t>отчитываются</w:t>
      </w:r>
      <w:r w:rsidRPr="00933488">
        <w:rPr>
          <w:rFonts w:ascii="Times New Roman" w:eastAsia="Times New Roman" w:hAnsi="Times New Roman" w:cs="Tahoma"/>
          <w:kern w:val="3"/>
          <w:sz w:val="28"/>
          <w:szCs w:val="28"/>
          <w:lang w:eastAsia="ru-RU"/>
        </w:rPr>
        <w:t xml:space="preserve"> в выполнении коллективного договора на собрании (конференции) коллектива</w:t>
      </w:r>
      <w:r w:rsidR="00BE4265">
        <w:rPr>
          <w:rFonts w:ascii="Times New Roman" w:eastAsia="Times New Roman" w:hAnsi="Times New Roman" w:cs="Tahoma"/>
          <w:kern w:val="3"/>
          <w:sz w:val="28"/>
          <w:szCs w:val="28"/>
          <w:lang w:eastAsia="ru-RU"/>
        </w:rPr>
        <w:t xml:space="preserve"> работников</w:t>
      </w:r>
      <w:r w:rsidRPr="00933488">
        <w:rPr>
          <w:rFonts w:ascii="Times New Roman" w:eastAsia="Times New Roman" w:hAnsi="Times New Roman" w:cs="Tahoma"/>
          <w:kern w:val="3"/>
          <w:sz w:val="28"/>
          <w:szCs w:val="28"/>
          <w:lang w:eastAsia="ru-RU"/>
        </w:rPr>
        <w:t>. С отчетом выступают первые лица обеих сторон, подписавшие коллективный договор.</w:t>
      </w:r>
    </w:p>
    <w:p w:rsidR="00933488" w:rsidRPr="00933488" w:rsidRDefault="00BE4265" w:rsidP="00933488">
      <w:pPr>
        <w:suppressAutoHyphens/>
        <w:autoSpaceDN w:val="0"/>
        <w:spacing w:after="0" w:line="240" w:lineRule="auto"/>
        <w:ind w:firstLine="540"/>
        <w:jc w:val="both"/>
        <w:textAlignment w:val="baseline"/>
        <w:rPr>
          <w:rFonts w:ascii="Times New Roman" w:eastAsia="Times New Roman" w:hAnsi="Times New Roman" w:cs="Tahoma"/>
          <w:kern w:val="3"/>
          <w:sz w:val="28"/>
          <w:szCs w:val="28"/>
          <w:lang w:eastAsia="ru-RU"/>
        </w:rPr>
      </w:pPr>
      <w:r>
        <w:rPr>
          <w:rFonts w:ascii="Times New Roman" w:eastAsia="Times New Roman" w:hAnsi="Times New Roman" w:cs="Tahoma"/>
          <w:kern w:val="3"/>
          <w:sz w:val="28"/>
          <w:szCs w:val="28"/>
          <w:lang w:eastAsia="ru-RU"/>
        </w:rPr>
        <w:t>10</w:t>
      </w:r>
      <w:r w:rsidR="00933488" w:rsidRPr="00933488">
        <w:rPr>
          <w:rFonts w:ascii="Times New Roman" w:eastAsia="Times New Roman" w:hAnsi="Times New Roman" w:cs="Tahoma"/>
          <w:kern w:val="3"/>
          <w:sz w:val="28"/>
          <w:szCs w:val="28"/>
          <w:lang w:eastAsia="ru-RU"/>
        </w:rPr>
        <w:t>.7. За неисполнение настоящего коллективного договора и нарушение его условий стороны коллективного договора несут ответственность в соответствии с законодательством РФ.</w:t>
      </w:r>
    </w:p>
    <w:p w:rsidR="00933488" w:rsidRPr="00933488" w:rsidRDefault="00BE4265" w:rsidP="00933488">
      <w:pPr>
        <w:suppressAutoHyphens/>
        <w:autoSpaceDN w:val="0"/>
        <w:spacing w:after="0" w:line="240" w:lineRule="auto"/>
        <w:ind w:firstLine="540"/>
        <w:jc w:val="both"/>
        <w:textAlignment w:val="baseline"/>
        <w:rPr>
          <w:rFonts w:ascii="Times New Roman" w:eastAsia="Times New Roman" w:hAnsi="Times New Roman" w:cs="Tahoma"/>
          <w:kern w:val="3"/>
          <w:sz w:val="28"/>
          <w:szCs w:val="28"/>
          <w:lang w:eastAsia="ru-RU"/>
        </w:rPr>
      </w:pPr>
      <w:r>
        <w:rPr>
          <w:rFonts w:ascii="Times New Roman" w:eastAsia="Times New Roman" w:hAnsi="Times New Roman" w:cs="Tahoma"/>
          <w:kern w:val="3"/>
          <w:sz w:val="28"/>
          <w:szCs w:val="28"/>
          <w:lang w:eastAsia="ru-RU"/>
        </w:rPr>
        <w:t>10</w:t>
      </w:r>
      <w:r w:rsidR="00933488" w:rsidRPr="00933488">
        <w:rPr>
          <w:rFonts w:ascii="Times New Roman" w:eastAsia="Times New Roman" w:hAnsi="Times New Roman" w:cs="Tahoma"/>
          <w:kern w:val="3"/>
          <w:sz w:val="28"/>
          <w:szCs w:val="28"/>
          <w:lang w:eastAsia="ru-RU"/>
        </w:rPr>
        <w:t>.8. Настоящий коллективный договор направляется Работодателем, где проходит уведомительную регистрацию в соответствующий орган по труду в течение семи дней со дня подписания. Вступление настоящего коллективного договора в силу не зависит от факта его уведомительной регистрации.</w:t>
      </w:r>
    </w:p>
    <w:p w:rsidR="00933488" w:rsidRPr="00933488" w:rsidRDefault="00BE4265" w:rsidP="00933488">
      <w:pPr>
        <w:suppressAutoHyphens/>
        <w:autoSpaceDN w:val="0"/>
        <w:spacing w:after="0" w:line="240" w:lineRule="auto"/>
        <w:ind w:firstLine="540"/>
        <w:jc w:val="both"/>
        <w:textAlignment w:val="baseline"/>
        <w:rPr>
          <w:rFonts w:ascii="Times New Roman" w:eastAsia="SimSun" w:hAnsi="Times New Roman" w:cs="Tahoma"/>
          <w:kern w:val="3"/>
          <w:sz w:val="28"/>
        </w:rPr>
      </w:pPr>
      <w:r>
        <w:rPr>
          <w:rFonts w:ascii="Times New Roman" w:eastAsia="Times New Roman" w:hAnsi="Times New Roman" w:cs="Tahoma"/>
          <w:kern w:val="3"/>
          <w:sz w:val="28"/>
          <w:szCs w:val="28"/>
          <w:lang w:eastAsia="ru-RU"/>
        </w:rPr>
        <w:t>10</w:t>
      </w:r>
      <w:r w:rsidR="00933488" w:rsidRPr="00933488">
        <w:rPr>
          <w:rFonts w:ascii="Times New Roman" w:eastAsia="Times New Roman" w:hAnsi="Times New Roman" w:cs="Tahoma"/>
          <w:kern w:val="3"/>
          <w:sz w:val="28"/>
          <w:szCs w:val="28"/>
          <w:lang w:eastAsia="ru-RU"/>
        </w:rPr>
        <w:t xml:space="preserve">.9.  Коллективный договор сохраняет свое действие в случае изменения наименования Работодателя, расторжения трудового договора с заведующим </w:t>
      </w:r>
      <w:r w:rsidR="00933488" w:rsidRPr="00933488">
        <w:rPr>
          <w:rFonts w:ascii="Times New Roman" w:eastAsia="Times New Roman" w:hAnsi="Times New Roman" w:cs="Times New Roman"/>
          <w:kern w:val="3"/>
          <w:sz w:val="28"/>
          <w:szCs w:val="28"/>
          <w:lang w:eastAsia="ru-RU"/>
        </w:rPr>
        <w:t>образовательного учреждения</w:t>
      </w:r>
      <w:r w:rsidR="00933488" w:rsidRPr="00933488">
        <w:rPr>
          <w:rFonts w:ascii="Times New Roman" w:eastAsia="Times New Roman" w:hAnsi="Times New Roman" w:cs="Tahoma"/>
          <w:kern w:val="3"/>
          <w:sz w:val="28"/>
          <w:szCs w:val="28"/>
          <w:lang w:eastAsia="ru-RU"/>
        </w:rPr>
        <w:t>.</w:t>
      </w:r>
    </w:p>
    <w:p w:rsidR="00933488" w:rsidRPr="00933488" w:rsidRDefault="00933488" w:rsidP="00933488">
      <w:pPr>
        <w:suppressAutoHyphens/>
        <w:autoSpaceDN w:val="0"/>
        <w:spacing w:after="0" w:line="240" w:lineRule="auto"/>
        <w:ind w:firstLine="720"/>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При реорганизации (слиянии, присоединении, разделении, выделении) организации коллективный договор сохраняет свое действие в течение всего срока реорганизации.</w:t>
      </w:r>
    </w:p>
    <w:p w:rsidR="00933488" w:rsidRPr="00933488" w:rsidRDefault="00933488" w:rsidP="00933488">
      <w:pPr>
        <w:suppressAutoHyphens/>
        <w:autoSpaceDN w:val="0"/>
        <w:spacing w:after="0" w:line="240" w:lineRule="auto"/>
        <w:ind w:firstLine="720"/>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При смене формы собственности организации коллективный договор сохраняет свое действие в течение трех месяцев со дня перехода прав собственности. В этот период стороны вправе начать переговоры о заключении нового коллективного договора или продлении действия прежнего на срок до трех лет.</w:t>
      </w:r>
    </w:p>
    <w:p w:rsidR="00933488" w:rsidRPr="00933488" w:rsidRDefault="00933488" w:rsidP="00933488">
      <w:pPr>
        <w:suppressAutoHyphens/>
        <w:autoSpaceDN w:val="0"/>
        <w:spacing w:after="0" w:line="240" w:lineRule="auto"/>
        <w:ind w:firstLine="720"/>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 xml:space="preserve">При ликвидации БДОУ «Детский сад </w:t>
      </w:r>
      <w:r w:rsidR="00FA27DF">
        <w:rPr>
          <w:rFonts w:ascii="Times New Roman" w:eastAsia="Times New Roman" w:hAnsi="Times New Roman" w:cs="Tahoma"/>
          <w:kern w:val="3"/>
          <w:sz w:val="28"/>
          <w:szCs w:val="28"/>
          <w:lang w:eastAsia="ru-RU"/>
        </w:rPr>
        <w:t>«Нефтяник»</w:t>
      </w:r>
      <w:r w:rsidRPr="00933488">
        <w:rPr>
          <w:rFonts w:ascii="Times New Roman" w:eastAsia="Times New Roman" w:hAnsi="Times New Roman" w:cs="Tahoma"/>
          <w:kern w:val="3"/>
          <w:sz w:val="28"/>
          <w:szCs w:val="28"/>
          <w:lang w:eastAsia="ru-RU"/>
        </w:rPr>
        <w:t xml:space="preserve"> г. Тары» коллективный договор сохраняет свое действие в течение всего срока проведения ликвидации (ст. 43 ТК</w:t>
      </w:r>
      <w:r w:rsidRPr="009D04A9">
        <w:rPr>
          <w:rFonts w:ascii="Times New Roman" w:eastAsia="Times New Roman" w:hAnsi="Times New Roman" w:cs="Tahoma"/>
          <w:kern w:val="3"/>
          <w:sz w:val="28"/>
          <w:szCs w:val="28"/>
          <w:lang w:eastAsia="ru-RU"/>
        </w:rPr>
        <w:t>).</w:t>
      </w:r>
    </w:p>
    <w:p w:rsidR="00933488" w:rsidRPr="00933488" w:rsidRDefault="00933488" w:rsidP="00933488">
      <w:pPr>
        <w:suppressAutoHyphens/>
        <w:autoSpaceDN w:val="0"/>
        <w:spacing w:after="0" w:line="240" w:lineRule="auto"/>
        <w:jc w:val="center"/>
        <w:textAlignment w:val="baseline"/>
        <w:rPr>
          <w:rFonts w:ascii="Times New Roman" w:eastAsia="SimSun" w:hAnsi="Times New Roman" w:cs="Tahoma"/>
          <w:b/>
          <w:kern w:val="3"/>
          <w:sz w:val="28"/>
          <w:szCs w:val="28"/>
        </w:rPr>
      </w:pPr>
    </w:p>
    <w:p w:rsidR="00933488" w:rsidRPr="00933488" w:rsidRDefault="00933488" w:rsidP="00933488">
      <w:pPr>
        <w:suppressAutoHyphens/>
        <w:autoSpaceDN w:val="0"/>
        <w:spacing w:after="0" w:line="240" w:lineRule="auto"/>
        <w:jc w:val="center"/>
        <w:textAlignment w:val="baseline"/>
        <w:rPr>
          <w:rFonts w:ascii="Times New Roman" w:eastAsia="SimSun" w:hAnsi="Times New Roman" w:cs="Tahoma"/>
          <w:b/>
          <w:kern w:val="3"/>
          <w:sz w:val="28"/>
          <w:szCs w:val="28"/>
        </w:rPr>
      </w:pPr>
    </w:p>
    <w:p w:rsidR="00933488" w:rsidRPr="00933488" w:rsidRDefault="00933488" w:rsidP="00933488">
      <w:pPr>
        <w:suppressAutoHyphens/>
        <w:autoSpaceDN w:val="0"/>
        <w:spacing w:after="0" w:line="240" w:lineRule="auto"/>
        <w:jc w:val="center"/>
        <w:textAlignment w:val="baseline"/>
        <w:rPr>
          <w:rFonts w:ascii="Times New Roman" w:eastAsia="SimSun" w:hAnsi="Times New Roman" w:cs="Tahoma"/>
          <w:b/>
          <w:kern w:val="3"/>
          <w:sz w:val="28"/>
          <w:szCs w:val="28"/>
        </w:rPr>
      </w:pPr>
    </w:p>
    <w:p w:rsidR="00C75ED9" w:rsidRDefault="00C75ED9" w:rsidP="00FA27DF">
      <w:pPr>
        <w:suppressAutoHyphens/>
        <w:autoSpaceDN w:val="0"/>
        <w:spacing w:after="0" w:line="240" w:lineRule="auto"/>
        <w:textAlignment w:val="baseline"/>
        <w:rPr>
          <w:rFonts w:ascii="Times New Roman" w:eastAsia="SimSun" w:hAnsi="Times New Roman" w:cs="Tahoma"/>
          <w:b/>
          <w:kern w:val="3"/>
          <w:sz w:val="28"/>
          <w:szCs w:val="28"/>
        </w:rPr>
      </w:pPr>
    </w:p>
    <w:p w:rsidR="00D35ED5" w:rsidRPr="002D7EB3" w:rsidRDefault="007F6E29" w:rsidP="007F6E29">
      <w:pPr>
        <w:tabs>
          <w:tab w:val="left" w:pos="1192"/>
        </w:tabs>
        <w:spacing w:after="0" w:line="240" w:lineRule="auto"/>
        <w:jc w:val="both"/>
        <w:rPr>
          <w:rFonts w:ascii="Times New Roman" w:eastAsia="Times New Roman" w:hAnsi="Times New Roman" w:cs="Times New Roman"/>
          <w:sz w:val="28"/>
          <w:szCs w:val="28"/>
          <w:lang w:eastAsia="ru-RU"/>
        </w:rPr>
      </w:pPr>
      <w:r>
        <w:rPr>
          <w:noProof/>
        </w:rPr>
        <w:lastRenderedPageBreak/>
        <w:drawing>
          <wp:inline distT="0" distB="0" distL="0" distR="0">
            <wp:extent cx="6124575" cy="9153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4575" cy="9153525"/>
                    </a:xfrm>
                    <a:prstGeom prst="rect">
                      <a:avLst/>
                    </a:prstGeom>
                    <a:noFill/>
                    <a:ln>
                      <a:noFill/>
                    </a:ln>
                  </pic:spPr>
                </pic:pic>
              </a:graphicData>
            </a:graphic>
          </wp:inline>
        </w:drawing>
      </w:r>
      <w:r w:rsidR="00D35ED5" w:rsidRPr="002D7EB3">
        <w:rPr>
          <w:rFonts w:ascii="Times New Roman" w:eastAsia="Times New Roman" w:hAnsi="Times New Roman" w:cs="Times New Roman"/>
          <w:sz w:val="28"/>
          <w:szCs w:val="28"/>
          <w:lang w:eastAsia="ru-RU"/>
        </w:rPr>
        <w:lastRenderedPageBreak/>
        <w:t>2.1.1. Работники реализуют свое право на труд путем заключения трудового договора о работе в данном дошкольном образовательном учреждении.</w:t>
      </w:r>
    </w:p>
    <w:p w:rsidR="00D35ED5" w:rsidRPr="002D7EB3" w:rsidRDefault="00D35ED5" w:rsidP="00D35ED5">
      <w:pPr>
        <w:tabs>
          <w:tab w:val="left" w:pos="1188"/>
        </w:tabs>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2.1.2. Трудовой договор заключается в письменной форме (ст.57 ТК РФ) путем со</w:t>
      </w:r>
      <w:r w:rsidRPr="002D7EB3">
        <w:rPr>
          <w:rFonts w:ascii="Times New Roman" w:eastAsia="Times New Roman" w:hAnsi="Times New Roman" w:cs="Times New Roman"/>
          <w:sz w:val="28"/>
          <w:szCs w:val="28"/>
          <w:lang w:eastAsia="ru-RU"/>
        </w:rPr>
        <w:softHyphen/>
        <w:t>ставления и подписания трудового договора. Один экземпляр трудо</w:t>
      </w:r>
      <w:r w:rsidRPr="002D7EB3">
        <w:rPr>
          <w:rFonts w:ascii="Times New Roman" w:eastAsia="Times New Roman" w:hAnsi="Times New Roman" w:cs="Times New Roman"/>
          <w:sz w:val="28"/>
          <w:szCs w:val="28"/>
          <w:lang w:eastAsia="ru-RU"/>
        </w:rPr>
        <w:softHyphen/>
        <w:t>вого договора хранится в дошкольном образовательном учреждении, другой - у работника.</w:t>
      </w:r>
    </w:p>
    <w:p w:rsidR="00D35ED5" w:rsidRPr="002D7EB3" w:rsidRDefault="00D35ED5" w:rsidP="00D35ED5">
      <w:pPr>
        <w:spacing w:after="0" w:line="240" w:lineRule="auto"/>
        <w:ind w:firstLine="709"/>
        <w:jc w:val="both"/>
        <w:rPr>
          <w:rFonts w:ascii="Times New Roman" w:eastAsia="Times New Roman" w:hAnsi="Times New Roman" w:cs="Times New Roman"/>
          <w:color w:val="000000"/>
          <w:spacing w:val="-4"/>
          <w:sz w:val="28"/>
          <w:szCs w:val="28"/>
          <w:lang w:eastAsia="ja-JP"/>
        </w:rPr>
      </w:pPr>
      <w:r w:rsidRPr="002D7EB3">
        <w:rPr>
          <w:rFonts w:ascii="Times New Roman" w:eastAsia="Times New Roman" w:hAnsi="Times New Roman" w:cs="Times New Roman"/>
          <w:color w:val="000000"/>
          <w:spacing w:val="1"/>
          <w:sz w:val="28"/>
          <w:szCs w:val="28"/>
          <w:lang w:eastAsia="ja-JP"/>
        </w:rPr>
        <w:t xml:space="preserve">2.1.3. При приеме на работу заключение срочного трудового договора допускается только в </w:t>
      </w:r>
      <w:r w:rsidRPr="002D7EB3">
        <w:rPr>
          <w:rFonts w:ascii="Times New Roman" w:eastAsia="Times New Roman" w:hAnsi="Times New Roman" w:cs="Times New Roman"/>
          <w:color w:val="000000"/>
          <w:sz w:val="28"/>
          <w:szCs w:val="28"/>
          <w:lang w:eastAsia="ja-JP"/>
        </w:rPr>
        <w:t>случаях, предусмотренных статьями 58 и 59 Трудового кодекса Российской Федерации.</w:t>
      </w:r>
    </w:p>
    <w:p w:rsidR="00D35ED5" w:rsidRPr="002D7EB3" w:rsidRDefault="00D35ED5" w:rsidP="00D35ED5">
      <w:pPr>
        <w:tabs>
          <w:tab w:val="left" w:pos="1200"/>
        </w:tabs>
        <w:spacing w:after="0" w:line="240" w:lineRule="auto"/>
        <w:ind w:firstLine="709"/>
        <w:jc w:val="both"/>
        <w:rPr>
          <w:rFonts w:ascii="Times New Roman" w:eastAsia="Times New Roman" w:hAnsi="Times New Roman" w:cs="Times New Roman"/>
          <w:sz w:val="28"/>
          <w:szCs w:val="28"/>
          <w:u w:val="single"/>
          <w:lang w:eastAsia="ru-RU"/>
        </w:rPr>
      </w:pPr>
      <w:r w:rsidRPr="002D7EB3">
        <w:rPr>
          <w:rFonts w:ascii="Times New Roman" w:eastAsia="Times New Roman" w:hAnsi="Times New Roman" w:cs="Times New Roman"/>
          <w:sz w:val="28"/>
          <w:szCs w:val="28"/>
          <w:lang w:eastAsia="ru-RU"/>
        </w:rPr>
        <w:t xml:space="preserve">2.1.4. </w:t>
      </w:r>
      <w:r w:rsidRPr="002D7EB3">
        <w:rPr>
          <w:rFonts w:ascii="Times New Roman" w:eastAsia="Times New Roman" w:hAnsi="Times New Roman" w:cs="Times New Roman"/>
          <w:sz w:val="28"/>
          <w:szCs w:val="28"/>
          <w:u w:val="single"/>
          <w:lang w:eastAsia="ru-RU"/>
        </w:rPr>
        <w:t>При приеме на работу сотрудник обязан предъявить работодателю:</w:t>
      </w:r>
    </w:p>
    <w:p w:rsidR="00D35ED5" w:rsidRPr="002D7EB3" w:rsidRDefault="00D35ED5" w:rsidP="00D35ED5">
      <w:pPr>
        <w:widowControl w:val="0"/>
        <w:numPr>
          <w:ilvl w:val="0"/>
          <w:numId w:val="55"/>
        </w:numPr>
        <w:shd w:val="clear" w:color="auto" w:fill="FFFFFF"/>
        <w:tabs>
          <w:tab w:val="num" w:pos="0"/>
        </w:tabs>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трудовую книжку и (или) сведения о трудовой деятельности (</w:t>
      </w:r>
      <w:hyperlink r:id="rId19" w:anchor="dst2360" w:history="1">
        <w:r w:rsidRPr="002D7EB3">
          <w:rPr>
            <w:rFonts w:ascii="Times New Roman" w:eastAsia="Times New Roman" w:hAnsi="Times New Roman" w:cs="Times New Roman"/>
            <w:sz w:val="28"/>
            <w:szCs w:val="28"/>
            <w:lang w:eastAsia="ru-RU"/>
          </w:rPr>
          <w:t>статья 66.1</w:t>
        </w:r>
      </w:hyperlink>
      <w:r w:rsidRPr="002D7EB3">
        <w:rPr>
          <w:rFonts w:ascii="Times New Roman" w:eastAsia="Times New Roman" w:hAnsi="Times New Roman" w:cs="Times New Roman"/>
          <w:sz w:val="28"/>
          <w:szCs w:val="28"/>
          <w:lang w:eastAsia="ru-RU"/>
        </w:rPr>
        <w:t> Трудового Кодекса), за исключением случаев, если трудовой договор заключается впервые;</w:t>
      </w:r>
    </w:p>
    <w:p w:rsidR="00D35ED5" w:rsidRPr="002D7EB3" w:rsidRDefault="00D35ED5" w:rsidP="00D35ED5">
      <w:pPr>
        <w:shd w:val="clear" w:color="auto" w:fill="FFFFFF"/>
        <w:spacing w:after="0" w:line="240" w:lineRule="auto"/>
        <w:ind w:firstLine="540"/>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в соответствии с Трудовым  </w:t>
      </w:r>
      <w:hyperlink r:id="rId20" w:anchor="dst1135" w:history="1">
        <w:r w:rsidRPr="002D7EB3">
          <w:rPr>
            <w:rFonts w:ascii="Times New Roman" w:eastAsia="Times New Roman" w:hAnsi="Times New Roman" w:cs="Times New Roman"/>
            <w:sz w:val="28"/>
            <w:szCs w:val="28"/>
            <w:lang w:eastAsia="ru-RU"/>
          </w:rPr>
          <w:t>Кодексом</w:t>
        </w:r>
      </w:hyperlink>
      <w:r w:rsidRPr="002D7EB3">
        <w:rPr>
          <w:rFonts w:ascii="Times New Roman" w:eastAsia="Times New Roman" w:hAnsi="Times New Roman" w:cs="Times New Roman"/>
          <w:sz w:val="28"/>
          <w:szCs w:val="28"/>
          <w:lang w:eastAsia="ru-RU"/>
        </w:rPr>
        <w:t>, иным федеральным законом трудовая книжка на работника не ведется).</w:t>
      </w:r>
    </w:p>
    <w:p w:rsidR="00D35ED5" w:rsidRPr="002D7EB3" w:rsidRDefault="00D35ED5" w:rsidP="00D35ED5">
      <w:pPr>
        <w:widowControl w:val="0"/>
        <w:numPr>
          <w:ilvl w:val="0"/>
          <w:numId w:val="55"/>
        </w:numPr>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паспорт или другой документ, удостоверяющий личность;</w:t>
      </w:r>
    </w:p>
    <w:p w:rsidR="00D35ED5" w:rsidRPr="002D7EB3" w:rsidRDefault="00D35ED5" w:rsidP="00D35ED5">
      <w:pPr>
        <w:widowControl w:val="0"/>
        <w:numPr>
          <w:ilvl w:val="0"/>
          <w:numId w:val="55"/>
        </w:numPr>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 xml:space="preserve">медицинское заключение об отсутствии противопоказаний по состоянию здоровья для работы в образовательном учреждении (ст. 69 ТК РФ, </w:t>
      </w:r>
      <w:r w:rsidRPr="002D7EB3">
        <w:rPr>
          <w:rFonts w:ascii="Times New Roman" w:eastAsia="Times New Roman" w:hAnsi="Times New Roman" w:cs="Times New Roman"/>
          <w:sz w:val="28"/>
          <w:szCs w:val="28"/>
          <w:shd w:val="clear" w:color="auto" w:fill="FFFFFF"/>
          <w:lang w:eastAsia="ru-RU"/>
        </w:rPr>
        <w:t xml:space="preserve">Федеральный закон </w:t>
      </w:r>
      <w:r w:rsidRPr="002D7EB3">
        <w:rPr>
          <w:rFonts w:ascii="Times New Roman" w:eastAsia="Times New Roman" w:hAnsi="Times New Roman" w:cs="Times New Roman"/>
          <w:sz w:val="28"/>
          <w:szCs w:val="28"/>
          <w:lang w:eastAsia="ru-RU"/>
        </w:rPr>
        <w:t>№ 273-ФЗ от 29.12.2012г «Об образовании в Российской Федерации»);</w:t>
      </w:r>
    </w:p>
    <w:p w:rsidR="00D35ED5" w:rsidRPr="002D7EB3" w:rsidRDefault="00D35ED5" w:rsidP="00D35ED5">
      <w:pPr>
        <w:widowControl w:val="0"/>
        <w:numPr>
          <w:ilvl w:val="0"/>
          <w:numId w:val="55"/>
        </w:numPr>
        <w:suppressAutoHyphens/>
        <w:autoSpaceDN w:val="0"/>
        <w:spacing w:after="0" w:line="240" w:lineRule="auto"/>
        <w:ind w:left="0" w:firstLine="709"/>
        <w:jc w:val="both"/>
        <w:textAlignment w:val="baseline"/>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 xml:space="preserve">документ, подтверждающий регистрацию в системе индивидуального (персонифицированного) учета, в том числе в форме электронного документа; </w:t>
      </w:r>
    </w:p>
    <w:p w:rsidR="00D35ED5" w:rsidRPr="002D7EB3" w:rsidRDefault="00D35ED5" w:rsidP="00D35ED5">
      <w:pPr>
        <w:widowControl w:val="0"/>
        <w:numPr>
          <w:ilvl w:val="0"/>
          <w:numId w:val="55"/>
        </w:numPr>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документ об образовании, квалификации, наличии специальных знаний;</w:t>
      </w:r>
    </w:p>
    <w:p w:rsidR="00D35ED5" w:rsidRPr="002D7EB3" w:rsidRDefault="00D35ED5" w:rsidP="00D35ED5">
      <w:pPr>
        <w:widowControl w:val="0"/>
        <w:numPr>
          <w:ilvl w:val="0"/>
          <w:numId w:val="55"/>
        </w:numPr>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документ воинского учета - для военнообязанных и лиц, подлежащих призыву на военную службу;</w:t>
      </w:r>
    </w:p>
    <w:p w:rsidR="00D35ED5" w:rsidRPr="002D7EB3" w:rsidRDefault="00D35ED5" w:rsidP="00D35ED5">
      <w:pPr>
        <w:widowControl w:val="0"/>
        <w:numPr>
          <w:ilvl w:val="0"/>
          <w:numId w:val="55"/>
        </w:numPr>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справку о наличии (отсутствии) судимости и (или) факта уголовного преследования либо о прекращении уголовного преследования.</w:t>
      </w:r>
    </w:p>
    <w:p w:rsidR="00D35ED5" w:rsidRPr="002D7EB3" w:rsidRDefault="00D35ED5" w:rsidP="00D35ED5">
      <w:pPr>
        <w:tabs>
          <w:tab w:val="left" w:pos="1193"/>
        </w:tabs>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2.1.5. Лица, принимаемые на работу в ДОУ, требующую специальных знаний (педагогические, медицинские) в соответствии с ТКХ (требованиями)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p>
    <w:p w:rsidR="00D35ED5" w:rsidRPr="002D7EB3" w:rsidRDefault="00D35ED5" w:rsidP="00D35ED5">
      <w:pPr>
        <w:tabs>
          <w:tab w:val="left" w:pos="1189"/>
        </w:tabs>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 xml:space="preserve">2.1.6. Прием на работу в дошкольное образовательное учреждение без предъявления перечисленных документов не допускается. Вместе с </w:t>
      </w:r>
      <w:proofErr w:type="gramStart"/>
      <w:r w:rsidRPr="002D7EB3">
        <w:rPr>
          <w:rFonts w:ascii="Times New Roman" w:eastAsia="Times New Roman" w:hAnsi="Times New Roman" w:cs="Times New Roman"/>
          <w:sz w:val="28"/>
          <w:szCs w:val="28"/>
          <w:lang w:eastAsia="ru-RU"/>
        </w:rPr>
        <w:t>тем,  работодатель</w:t>
      </w:r>
      <w:proofErr w:type="gramEnd"/>
      <w:r w:rsidR="006109B9">
        <w:rPr>
          <w:rFonts w:ascii="Times New Roman" w:eastAsia="Times New Roman" w:hAnsi="Times New Roman" w:cs="Times New Roman"/>
          <w:sz w:val="28"/>
          <w:szCs w:val="28"/>
          <w:lang w:eastAsia="ru-RU"/>
        </w:rPr>
        <w:t xml:space="preserve"> </w:t>
      </w:r>
      <w:r w:rsidRPr="002D7EB3">
        <w:rPr>
          <w:rFonts w:ascii="Times New Roman" w:eastAsia="Times New Roman" w:hAnsi="Times New Roman" w:cs="Times New Roman"/>
          <w:sz w:val="28"/>
          <w:szCs w:val="28"/>
          <w:lang w:eastAsia="ru-RU"/>
        </w:rPr>
        <w:t>не вправе требовать от работника предъявления документов, помимо предусмотренных законодательством.</w:t>
      </w:r>
    </w:p>
    <w:p w:rsidR="00D35ED5" w:rsidRPr="002D7EB3" w:rsidRDefault="00D35ED5" w:rsidP="00D35ED5">
      <w:pPr>
        <w:tabs>
          <w:tab w:val="left" w:pos="1193"/>
        </w:tabs>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lastRenderedPageBreak/>
        <w:t>2.1.7. Прием на работу оформляется приказом,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D35ED5" w:rsidRPr="002D7EB3" w:rsidRDefault="00D35ED5" w:rsidP="00D35E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2.1.8. При приеме на работу (до подписания трудового договора) работодатель обязан ознакомить работника под роспись с настоящими Правилами,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rsidR="00D35ED5" w:rsidRPr="002D7EB3" w:rsidRDefault="00D35ED5" w:rsidP="00D35E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D35ED5" w:rsidRPr="002D7EB3" w:rsidRDefault="00D35ED5" w:rsidP="00D35ED5">
      <w:pPr>
        <w:shd w:val="clear" w:color="auto" w:fill="FFFFFF"/>
        <w:spacing w:after="0" w:line="240" w:lineRule="auto"/>
        <w:ind w:firstLine="709"/>
        <w:jc w:val="both"/>
        <w:rPr>
          <w:rFonts w:ascii="Times New Roman" w:eastAsia="Times New Roman" w:hAnsi="Times New Roman" w:cs="Times New Roman"/>
          <w:sz w:val="28"/>
          <w:szCs w:val="28"/>
          <w:u w:val="single"/>
          <w:lang w:eastAsia="ru-RU"/>
        </w:rPr>
      </w:pPr>
      <w:r w:rsidRPr="002D7EB3">
        <w:rPr>
          <w:rFonts w:ascii="Times New Roman" w:eastAsia="Times New Roman" w:hAnsi="Times New Roman" w:cs="Times New Roman"/>
          <w:sz w:val="28"/>
          <w:szCs w:val="28"/>
          <w:u w:val="single"/>
          <w:lang w:eastAsia="ru-RU"/>
        </w:rPr>
        <w:t>Испытание при приеме на работу не устанавливается для:</w:t>
      </w:r>
    </w:p>
    <w:p w:rsidR="00D35ED5" w:rsidRPr="002D7EB3" w:rsidRDefault="00D35ED5" w:rsidP="00D35ED5">
      <w:pPr>
        <w:widowControl w:val="0"/>
        <w:numPr>
          <w:ilvl w:val="0"/>
          <w:numId w:val="56"/>
        </w:numPr>
        <w:shd w:val="clear" w:color="auto" w:fill="FFFFFF"/>
        <w:tabs>
          <w:tab w:val="num" w:pos="142"/>
        </w:tabs>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беременных женщин и женщин, имеющих детей в возрасте до полутора лет;</w:t>
      </w:r>
    </w:p>
    <w:p w:rsidR="00D35ED5" w:rsidRPr="002D7EB3" w:rsidRDefault="00D35ED5" w:rsidP="00D35ED5">
      <w:pPr>
        <w:widowControl w:val="0"/>
        <w:numPr>
          <w:ilvl w:val="0"/>
          <w:numId w:val="56"/>
        </w:numPr>
        <w:shd w:val="clear" w:color="auto" w:fill="FFFFFF"/>
        <w:tabs>
          <w:tab w:val="num" w:pos="142"/>
        </w:tabs>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D35ED5" w:rsidRPr="002D7EB3" w:rsidRDefault="00D35ED5" w:rsidP="00D35ED5">
      <w:pPr>
        <w:widowControl w:val="0"/>
        <w:numPr>
          <w:ilvl w:val="0"/>
          <w:numId w:val="56"/>
        </w:numPr>
        <w:shd w:val="clear" w:color="auto" w:fill="FFFFFF"/>
        <w:tabs>
          <w:tab w:val="num" w:pos="142"/>
        </w:tabs>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лиц, приглашенных на работу в порядке перевода от другого работодателя по согласованию между работодателями;</w:t>
      </w:r>
    </w:p>
    <w:p w:rsidR="00D35ED5" w:rsidRPr="002D7EB3" w:rsidRDefault="00D35ED5" w:rsidP="00D35ED5">
      <w:pPr>
        <w:widowControl w:val="0"/>
        <w:numPr>
          <w:ilvl w:val="0"/>
          <w:numId w:val="56"/>
        </w:numPr>
        <w:shd w:val="clear" w:color="auto" w:fill="FFFFFF"/>
        <w:tabs>
          <w:tab w:val="num" w:pos="142"/>
        </w:tabs>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иных лиц в случаях, предусмотренных ТК РФ, иными федеральными законами, коллективным договором.</w:t>
      </w:r>
    </w:p>
    <w:p w:rsidR="00D35ED5" w:rsidRPr="002D7EB3" w:rsidRDefault="00D35ED5" w:rsidP="00D35E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2.1.10. Срок испытания не может превышать трех месяцев, а для руководителя и его заместителей, главных бухгалтеров и их заместителей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D35ED5" w:rsidRPr="002D7EB3" w:rsidRDefault="00D35ED5" w:rsidP="00D35E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 xml:space="preserve">2.1.11.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w:t>
      </w:r>
      <w:r w:rsidRPr="002D7EB3">
        <w:rPr>
          <w:rFonts w:ascii="Times New Roman" w:eastAsia="Times New Roman" w:hAnsi="Times New Roman" w:cs="Times New Roman"/>
          <w:sz w:val="28"/>
          <w:szCs w:val="28"/>
          <w:lang w:eastAsia="ru-RU"/>
        </w:rPr>
        <w:lastRenderedPageBreak/>
        <w:t>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D35ED5" w:rsidRPr="002D7EB3" w:rsidRDefault="00D35ED5" w:rsidP="00D35E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D35ED5" w:rsidRPr="002D7EB3" w:rsidRDefault="00D35ED5" w:rsidP="00D35E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2.1.13. Трудовой договор вступает в силу со дня его подписания работником и заведующим ДОУ.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D35ED5" w:rsidRPr="002D7EB3" w:rsidRDefault="00D35ED5" w:rsidP="00D35E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2.1.14. При заключении трудового договора впервые работодателем оформляется трудовая книжка, за исключением случаев, если в соответствии с Трудовым  </w:t>
      </w:r>
      <w:hyperlink r:id="rId21" w:anchor="dst1135" w:history="1">
        <w:r w:rsidRPr="002D7EB3">
          <w:rPr>
            <w:rFonts w:ascii="Times New Roman" w:eastAsia="Times New Roman" w:hAnsi="Times New Roman" w:cs="Times New Roman"/>
            <w:sz w:val="28"/>
            <w:szCs w:val="28"/>
            <w:lang w:eastAsia="ru-RU"/>
          </w:rPr>
          <w:t>Кодексом</w:t>
        </w:r>
      </w:hyperlink>
      <w:r w:rsidRPr="002D7EB3">
        <w:rPr>
          <w:rFonts w:ascii="Times New Roman" w:eastAsia="Times New Roman" w:hAnsi="Times New Roman" w:cs="Times New Roman"/>
          <w:sz w:val="28"/>
          <w:szCs w:val="28"/>
          <w:lang w:eastAsia="ru-RU"/>
        </w:rPr>
        <w:t>, иным федеральным законом трудовая книжка на работника не оформляется</w:t>
      </w:r>
      <w:r w:rsidRPr="002D7EB3">
        <w:rPr>
          <w:rFonts w:ascii="Times New Roman" w:eastAsia="Times New Roman" w:hAnsi="Times New Roman" w:cs="Times New Roman"/>
          <w:color w:val="FF0000"/>
          <w:sz w:val="28"/>
          <w:szCs w:val="28"/>
          <w:lang w:eastAsia="ru-RU"/>
        </w:rPr>
        <w:t xml:space="preserve">. </w:t>
      </w:r>
      <w:r w:rsidRPr="002D7EB3">
        <w:rPr>
          <w:rFonts w:ascii="Times New Roman" w:eastAsia="Times New Roman" w:hAnsi="Times New Roman" w:cs="Times New Roman"/>
          <w:sz w:val="28"/>
          <w:szCs w:val="28"/>
          <w:lang w:eastAsia="ru-RU"/>
        </w:rPr>
        <w:t>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rsidR="00D35ED5" w:rsidRPr="002D7EB3" w:rsidRDefault="00D35ED5" w:rsidP="00D35E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2.1.15.  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в соответствии с Трудовым </w:t>
      </w:r>
      <w:hyperlink r:id="rId22" w:anchor="dst1135" w:history="1">
        <w:r w:rsidRPr="002D7EB3">
          <w:rPr>
            <w:rFonts w:ascii="Times New Roman" w:eastAsia="Times New Roman" w:hAnsi="Times New Roman" w:cs="Times New Roman"/>
            <w:sz w:val="28"/>
            <w:szCs w:val="28"/>
            <w:lang w:eastAsia="ru-RU"/>
          </w:rPr>
          <w:t>Кодексом</w:t>
        </w:r>
      </w:hyperlink>
      <w:r w:rsidRPr="002D7EB3">
        <w:rPr>
          <w:rFonts w:ascii="Times New Roman" w:eastAsia="Times New Roman" w:hAnsi="Times New Roman" w:cs="Times New Roman"/>
          <w:sz w:val="28"/>
          <w:szCs w:val="28"/>
          <w:lang w:eastAsia="ru-RU"/>
        </w:rPr>
        <w:t>, иным федеральным законом трудовая книжка на работника не ведется).</w:t>
      </w:r>
    </w:p>
    <w:p w:rsidR="00D35ED5" w:rsidRPr="002D7EB3" w:rsidRDefault="00D35ED5" w:rsidP="00D35ED5">
      <w:pPr>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Arial Unicode MS" w:hAnsi="Times New Roman" w:cs="Times New Roman"/>
          <w:sz w:val="28"/>
          <w:szCs w:val="28"/>
          <w:lang w:eastAsia="ru-RU"/>
        </w:rPr>
        <w:t xml:space="preserve">2.1.16. Трудовая книжка установленного образца является основным документом о трудовой деятельности и трудовом стаже работника. На </w:t>
      </w:r>
      <w:r w:rsidRPr="002D7EB3">
        <w:rPr>
          <w:rFonts w:ascii="Times New Roman" w:eastAsia="Arial Unicode MS" w:hAnsi="Times New Roman" w:cs="Times New Roman"/>
          <w:iCs/>
          <w:sz w:val="28"/>
          <w:szCs w:val="28"/>
          <w:lang w:eastAsia="ru-RU"/>
        </w:rPr>
        <w:t xml:space="preserve">всех работников ДОУ, проработавших более 5 дней и в случае, когда работа в данном дошкольном образовательном учреждении является основной, </w:t>
      </w:r>
      <w:r w:rsidRPr="002D7EB3">
        <w:rPr>
          <w:rFonts w:ascii="Times New Roman" w:eastAsia="Times New Roman" w:hAnsi="Times New Roman" w:cs="Times New Roman"/>
          <w:sz w:val="28"/>
          <w:szCs w:val="28"/>
          <w:lang w:eastAsia="ru-RU"/>
        </w:rPr>
        <w:t>(за исключением случаев, если в соответствии с Трудовым Кодексом, иным федеральным законом трудовая книжка на работника не ведется).</w:t>
      </w:r>
    </w:p>
    <w:p w:rsidR="00D35ED5" w:rsidRPr="002D7EB3" w:rsidRDefault="00D35ED5" w:rsidP="00D35E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2.1.17.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w:t>
      </w:r>
      <w:hyperlink r:id="rId23" w:anchor="dst100079" w:history="1">
        <w:r w:rsidRPr="002D7EB3">
          <w:rPr>
            <w:rFonts w:ascii="Times New Roman" w:eastAsia="Times New Roman" w:hAnsi="Times New Roman" w:cs="Times New Roman"/>
            <w:sz w:val="28"/>
            <w:szCs w:val="28"/>
            <w:lang w:eastAsia="ru-RU"/>
          </w:rPr>
          <w:t>порядке</w:t>
        </w:r>
      </w:hyperlink>
      <w:r w:rsidRPr="002D7EB3">
        <w:rPr>
          <w:rFonts w:ascii="Times New Roman" w:eastAsia="Times New Roman" w:hAnsi="Times New Roman" w:cs="Times New Roman"/>
          <w:sz w:val="28"/>
          <w:szCs w:val="28"/>
          <w:lang w:eastAsia="ru-RU"/>
        </w:rPr>
        <w:t>,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D35ED5" w:rsidRPr="002D7EB3" w:rsidRDefault="00D35ED5" w:rsidP="00D35E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lastRenderedPageBreak/>
        <w:t>2.1.18.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иным федеральным </w:t>
      </w:r>
      <w:hyperlink r:id="rId24" w:anchor="dst100056" w:history="1">
        <w:r w:rsidRPr="002D7EB3">
          <w:rPr>
            <w:rFonts w:ascii="Times New Roman" w:eastAsia="Times New Roman" w:hAnsi="Times New Roman" w:cs="Times New Roman"/>
            <w:sz w:val="28"/>
            <w:szCs w:val="28"/>
            <w:lang w:eastAsia="ru-RU"/>
          </w:rPr>
          <w:t>законом</w:t>
        </w:r>
      </w:hyperlink>
      <w:r w:rsidRPr="002D7EB3">
        <w:rPr>
          <w:rFonts w:ascii="Times New Roman" w:eastAsia="Times New Roman" w:hAnsi="Times New Roman" w:cs="Times New Roman"/>
          <w:sz w:val="28"/>
          <w:szCs w:val="28"/>
          <w:lang w:eastAsia="ru-RU"/>
        </w:rPr>
        <w:t> информация.</w:t>
      </w:r>
    </w:p>
    <w:p w:rsidR="00D35ED5" w:rsidRPr="002D7EB3" w:rsidRDefault="00D35ED5" w:rsidP="00D35E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2.1.19. В случаях, установленных Трудовым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Трудовым </w:t>
      </w:r>
      <w:hyperlink r:id="rId25" w:anchor="dst2359" w:history="1">
        <w:r w:rsidRPr="002D7EB3">
          <w:rPr>
            <w:rFonts w:ascii="Times New Roman" w:eastAsia="Times New Roman" w:hAnsi="Times New Roman" w:cs="Times New Roman"/>
            <w:sz w:val="28"/>
            <w:szCs w:val="28"/>
            <w:lang w:eastAsia="ru-RU"/>
          </w:rPr>
          <w:t>Кодексом</w:t>
        </w:r>
      </w:hyperlink>
      <w:r w:rsidRPr="002D7EB3">
        <w:rPr>
          <w:rFonts w:ascii="Times New Roman" w:eastAsia="Times New Roman" w:hAnsi="Times New Roman" w:cs="Times New Roman"/>
          <w:sz w:val="28"/>
          <w:szCs w:val="28"/>
          <w:lang w:eastAsia="ru-RU"/>
        </w:rPr>
        <w:t>,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D35ED5" w:rsidRPr="002D7EB3" w:rsidRDefault="00D35ED5" w:rsidP="00D35E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2.1.20. Лицо, имеющее стаж работы по трудовому договору, может получать сведения о трудовой деятельности:</w:t>
      </w:r>
    </w:p>
    <w:p w:rsidR="00D35ED5" w:rsidRPr="002D7EB3" w:rsidRDefault="00D35ED5" w:rsidP="00D35ED5">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 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D35ED5" w:rsidRPr="002D7EB3" w:rsidRDefault="00D35ED5" w:rsidP="00D35ED5">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 в многофункциональном центре предоставления государственных и муниципальных услуг на бумажном носителе, заверенные надлежащим образом;</w:t>
      </w:r>
    </w:p>
    <w:p w:rsidR="00D35ED5" w:rsidRPr="002D7EB3" w:rsidRDefault="00D35ED5" w:rsidP="00D35ED5">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 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D35ED5" w:rsidRPr="002D7EB3" w:rsidRDefault="00D35ED5" w:rsidP="00D35ED5">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 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D35ED5" w:rsidRPr="002D7EB3" w:rsidRDefault="00D35ED5" w:rsidP="00D35E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2.1.21. Работодатель обязан предоставить работнику (за исключением случаев, если в соответствии с Трудовым </w:t>
      </w:r>
      <w:hyperlink r:id="rId26" w:anchor="dst2359" w:history="1">
        <w:r w:rsidRPr="002D7EB3">
          <w:rPr>
            <w:rFonts w:ascii="Times New Roman" w:eastAsia="Times New Roman" w:hAnsi="Times New Roman" w:cs="Times New Roman"/>
            <w:sz w:val="28"/>
            <w:szCs w:val="28"/>
            <w:lang w:eastAsia="ru-RU"/>
          </w:rPr>
          <w:t>Кодексом</w:t>
        </w:r>
      </w:hyperlink>
      <w:r w:rsidRPr="002D7EB3">
        <w:rPr>
          <w:rFonts w:ascii="Times New Roman" w:eastAsia="Times New Roman" w:hAnsi="Times New Roman" w:cs="Times New Roman"/>
          <w:sz w:val="28"/>
          <w:szCs w:val="28"/>
          <w:lang w:eastAsia="ru-RU"/>
        </w:rPr>
        <w:t>,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rsidR="00D35ED5" w:rsidRPr="002D7EB3" w:rsidRDefault="00D35ED5" w:rsidP="00D35ED5">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 в период работы не позднее трех рабочих дней со дня подачи этого заявления;</w:t>
      </w:r>
    </w:p>
    <w:p w:rsidR="00D35ED5" w:rsidRPr="002D7EB3" w:rsidRDefault="00D35ED5" w:rsidP="00D35ED5">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 при увольнении в день прекращения трудового договора.</w:t>
      </w:r>
    </w:p>
    <w:p w:rsidR="00D35ED5" w:rsidRPr="002D7EB3" w:rsidRDefault="00D35ED5" w:rsidP="00D35E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 xml:space="preserve">2.1.22. 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w:t>
      </w:r>
      <w:r w:rsidRPr="002D7EB3">
        <w:rPr>
          <w:rFonts w:ascii="Times New Roman" w:eastAsia="Times New Roman" w:hAnsi="Times New Roman" w:cs="Times New Roman"/>
          <w:sz w:val="28"/>
          <w:szCs w:val="28"/>
          <w:lang w:eastAsia="ru-RU"/>
        </w:rPr>
        <w:lastRenderedPageBreak/>
        <w:t>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D35ED5" w:rsidRPr="002D7EB3" w:rsidRDefault="00D35ED5" w:rsidP="00D35ED5">
      <w:pPr>
        <w:spacing w:after="0" w:line="240" w:lineRule="auto"/>
        <w:ind w:firstLine="709"/>
        <w:jc w:val="both"/>
        <w:rPr>
          <w:rFonts w:ascii="Times New Roman" w:eastAsia="Times New Roman" w:hAnsi="Times New Roman" w:cs="Times New Roman"/>
          <w:color w:val="000000"/>
          <w:sz w:val="28"/>
          <w:szCs w:val="28"/>
          <w:lang w:eastAsia="ja-JP"/>
        </w:rPr>
      </w:pPr>
      <w:r w:rsidRPr="002D7EB3">
        <w:rPr>
          <w:rFonts w:ascii="Times New Roman" w:eastAsia="Times New Roman" w:hAnsi="Times New Roman" w:cs="Times New Roman"/>
          <w:sz w:val="28"/>
          <w:szCs w:val="28"/>
          <w:lang w:eastAsia="ja-JP"/>
        </w:rPr>
        <w:t>2.1.23.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дошкольном образовательном учреждении, документов, предъявляемых при приеме на работу вместо трудовой книжки, аттестационного листа. Здесь же хранится один экземпляр письменного трудового договора.</w:t>
      </w:r>
    </w:p>
    <w:p w:rsidR="00D35ED5" w:rsidRPr="002D7EB3" w:rsidRDefault="00D35ED5" w:rsidP="00D35ED5">
      <w:pPr>
        <w:tabs>
          <w:tab w:val="left" w:pos="1299"/>
        </w:tabs>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2.1.24. Работодатель вправе предложить работнику заполнить листок по учету кадров, автобиографию для приобщения к личному делу, вклеить фотографию в личное дело.</w:t>
      </w:r>
    </w:p>
    <w:p w:rsidR="00D35ED5" w:rsidRPr="002D7EB3" w:rsidRDefault="00D35ED5" w:rsidP="00D35ED5">
      <w:pPr>
        <w:tabs>
          <w:tab w:val="left" w:pos="1303"/>
        </w:tabs>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2.1.25. Личное дело работника хранится в дошкольном образовательном учреждении, в том</w:t>
      </w:r>
      <w:r w:rsidR="00E13F34">
        <w:rPr>
          <w:rFonts w:ascii="Times New Roman" w:eastAsia="Times New Roman" w:hAnsi="Times New Roman" w:cs="Times New Roman"/>
          <w:sz w:val="28"/>
          <w:szCs w:val="28"/>
          <w:lang w:eastAsia="ru-RU"/>
        </w:rPr>
        <w:t xml:space="preserve"> числе и после увольнения, 50</w:t>
      </w:r>
      <w:r w:rsidRPr="002D7EB3">
        <w:rPr>
          <w:rFonts w:ascii="Times New Roman" w:eastAsia="Times New Roman" w:hAnsi="Times New Roman" w:cs="Times New Roman"/>
          <w:sz w:val="28"/>
          <w:szCs w:val="28"/>
          <w:lang w:eastAsia="ru-RU"/>
        </w:rPr>
        <w:t xml:space="preserve"> лет.</w:t>
      </w:r>
    </w:p>
    <w:p w:rsidR="00D35ED5" w:rsidRPr="002D7EB3" w:rsidRDefault="00D35ED5" w:rsidP="00D35ED5">
      <w:pPr>
        <w:spacing w:after="0" w:line="240" w:lineRule="auto"/>
        <w:ind w:firstLine="709"/>
        <w:jc w:val="both"/>
        <w:rPr>
          <w:rFonts w:ascii="Times New Roman" w:eastAsia="Times New Roman" w:hAnsi="Times New Roman" w:cs="Times New Roman"/>
          <w:sz w:val="28"/>
          <w:szCs w:val="28"/>
          <w:lang w:eastAsia="ja-JP"/>
        </w:rPr>
      </w:pPr>
      <w:r w:rsidRPr="002D7EB3">
        <w:rPr>
          <w:rFonts w:ascii="Times New Roman" w:eastAsia="Times New Roman" w:hAnsi="Times New Roman" w:cs="Times New Roman"/>
          <w:spacing w:val="-8"/>
          <w:sz w:val="28"/>
          <w:szCs w:val="28"/>
          <w:lang w:eastAsia="ja-JP"/>
        </w:rPr>
        <w:t xml:space="preserve">2.2. </w:t>
      </w:r>
      <w:r w:rsidRPr="002D7EB3">
        <w:rPr>
          <w:rFonts w:ascii="Times New Roman" w:eastAsia="Times New Roman" w:hAnsi="Times New Roman" w:cs="Times New Roman"/>
          <w:spacing w:val="-1"/>
          <w:sz w:val="28"/>
          <w:szCs w:val="28"/>
          <w:lang w:eastAsia="ja-JP"/>
        </w:rPr>
        <w:t>Отказ в приеме на работу</w:t>
      </w:r>
    </w:p>
    <w:p w:rsidR="00D35ED5" w:rsidRPr="002D7EB3" w:rsidRDefault="00D35ED5" w:rsidP="00D35ED5">
      <w:pPr>
        <w:spacing w:after="0" w:line="240" w:lineRule="auto"/>
        <w:ind w:firstLine="709"/>
        <w:jc w:val="both"/>
        <w:rPr>
          <w:rFonts w:ascii="Times New Roman" w:eastAsia="Times New Roman" w:hAnsi="Times New Roman" w:cs="Times New Roman"/>
          <w:sz w:val="28"/>
          <w:szCs w:val="28"/>
          <w:lang w:eastAsia="ja-JP"/>
        </w:rPr>
      </w:pPr>
      <w:r w:rsidRPr="002D7EB3">
        <w:rPr>
          <w:rFonts w:ascii="Times New Roman" w:eastAsia="Times New Roman" w:hAnsi="Times New Roman" w:cs="Times New Roman"/>
          <w:sz w:val="28"/>
          <w:szCs w:val="28"/>
          <w:lang w:eastAsia="ja-JP"/>
        </w:rPr>
        <w:t>2.2.1. Не допускается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D35ED5" w:rsidRPr="002D7EB3" w:rsidRDefault="00D35ED5" w:rsidP="00D35E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D35ED5" w:rsidRPr="002D7EB3" w:rsidRDefault="00D35ED5" w:rsidP="00D35ED5">
      <w:pPr>
        <w:shd w:val="clear" w:color="auto" w:fill="FFFFFF"/>
        <w:spacing w:after="0" w:line="240" w:lineRule="auto"/>
        <w:ind w:firstLine="709"/>
        <w:jc w:val="both"/>
        <w:rPr>
          <w:rFonts w:ascii="Times New Roman" w:eastAsia="Times New Roman" w:hAnsi="Times New Roman" w:cs="Times New Roman"/>
          <w:sz w:val="28"/>
          <w:szCs w:val="28"/>
          <w:u w:val="single"/>
          <w:lang w:eastAsia="ru-RU"/>
        </w:rPr>
      </w:pPr>
      <w:r w:rsidRPr="002D7EB3">
        <w:rPr>
          <w:rFonts w:ascii="Times New Roman" w:eastAsia="Times New Roman" w:hAnsi="Times New Roman" w:cs="Times New Roman"/>
          <w:sz w:val="28"/>
          <w:szCs w:val="28"/>
          <w:lang w:eastAsia="ru-RU"/>
        </w:rPr>
        <w:t xml:space="preserve">2.2.3. </w:t>
      </w:r>
      <w:r w:rsidRPr="002D7EB3">
        <w:rPr>
          <w:rFonts w:ascii="Times New Roman" w:eastAsia="Times New Roman" w:hAnsi="Times New Roman" w:cs="Times New Roman"/>
          <w:sz w:val="28"/>
          <w:szCs w:val="28"/>
          <w:u w:val="single"/>
          <w:lang w:eastAsia="ru-RU"/>
        </w:rPr>
        <w:t>К педагогической деятельности не допускаются лица:</w:t>
      </w:r>
    </w:p>
    <w:p w:rsidR="00D35ED5" w:rsidRPr="002D7EB3" w:rsidRDefault="00D35ED5" w:rsidP="00D35E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а) лишенные права заниматься педагогической деятельностью в соответствии с вступившим в законную силу приговором суда;</w:t>
      </w:r>
    </w:p>
    <w:p w:rsidR="00D35ED5" w:rsidRPr="002D7EB3" w:rsidRDefault="00D35ED5" w:rsidP="00D35E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 xml:space="preserve">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w:t>
      </w:r>
      <w:r w:rsidRPr="002D7EB3">
        <w:rPr>
          <w:rFonts w:ascii="Times New Roman" w:eastAsia="Times New Roman" w:hAnsi="Times New Roman" w:cs="Times New Roman"/>
          <w:sz w:val="28"/>
          <w:szCs w:val="28"/>
          <w:lang w:eastAsia="ru-RU"/>
        </w:rPr>
        <w:lastRenderedPageBreak/>
        <w:t>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p>
    <w:p w:rsidR="00D35ED5" w:rsidRPr="002D7EB3" w:rsidRDefault="00D35ED5" w:rsidP="00D35E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в) имеющие неснятую или непогашенную судимость за иные умышленные тяжкие и особо тяжкие преступления, не указанные в пункте б);</w:t>
      </w:r>
    </w:p>
    <w:p w:rsidR="00D35ED5" w:rsidRPr="002D7EB3" w:rsidRDefault="00D35ED5" w:rsidP="00D35E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г) признанные недееспособными в установленном федеральным законом порядке;</w:t>
      </w:r>
    </w:p>
    <w:p w:rsidR="00D35ED5" w:rsidRPr="002D7EB3" w:rsidRDefault="00D35ED5" w:rsidP="00D35E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D35ED5" w:rsidRPr="002D7EB3" w:rsidRDefault="00D35ED5" w:rsidP="00D35E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 xml:space="preserve">2.2.4. 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2D7EB3">
        <w:rPr>
          <w:rFonts w:ascii="Times New Roman" w:eastAsia="Times New Roman" w:hAnsi="Times New Roman" w:cs="Times New Roman"/>
          <w:sz w:val="28"/>
          <w:szCs w:val="28"/>
          <w:lang w:eastAsia="ru-RU"/>
        </w:rPr>
        <w:t>нереабилитирующим</w:t>
      </w:r>
      <w:proofErr w:type="spellEnd"/>
      <w:r w:rsidRPr="002D7EB3">
        <w:rPr>
          <w:rFonts w:ascii="Times New Roman" w:eastAsia="Times New Roman" w:hAnsi="Times New Roman" w:cs="Times New Roman"/>
          <w:sz w:val="28"/>
          <w:szCs w:val="28"/>
          <w:lang w:eastAsia="ru-RU"/>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D35ED5" w:rsidRPr="002D7EB3" w:rsidRDefault="00D35ED5" w:rsidP="00D35E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2.2.5. Запрещается отказывать в заключении трудового договора женщинам по мотивам, связанным с беременностью или наличием детей.</w:t>
      </w:r>
    </w:p>
    <w:p w:rsidR="00D35ED5" w:rsidRPr="002D7EB3" w:rsidRDefault="00D35ED5" w:rsidP="00D35E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2.2.6.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D35ED5" w:rsidRPr="002D7EB3" w:rsidRDefault="00D35ED5" w:rsidP="00D35E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2.2.7. По письменному требованию лица, которому отказано в заключении трудового договора, Работодатель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заключении трудового договора может быть обжалован в судебном порядке.</w:t>
      </w:r>
    </w:p>
    <w:p w:rsidR="00D35ED5" w:rsidRPr="002D7EB3" w:rsidRDefault="00D35ED5" w:rsidP="00D35E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2.3. Перевод работника на другую работу</w:t>
      </w:r>
    </w:p>
    <w:p w:rsidR="00D35ED5" w:rsidRPr="002D7EB3" w:rsidRDefault="00D35ED5" w:rsidP="00D35ED5">
      <w:pPr>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 xml:space="preserve">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w:t>
      </w:r>
      <w:r w:rsidRPr="002D7EB3">
        <w:rPr>
          <w:rFonts w:ascii="Times New Roman" w:eastAsia="Times New Roman" w:hAnsi="Times New Roman" w:cs="Times New Roman"/>
          <w:sz w:val="28"/>
          <w:szCs w:val="28"/>
          <w:lang w:eastAsia="ru-RU"/>
        </w:rPr>
        <w:lastRenderedPageBreak/>
        <w:t>определенных сторонами условий трудового договора заключается в письменной форме.</w:t>
      </w:r>
    </w:p>
    <w:p w:rsidR="00D35ED5" w:rsidRPr="002D7EB3" w:rsidRDefault="00D35ED5" w:rsidP="00D35ED5">
      <w:pPr>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D35ED5" w:rsidRPr="002D7EB3" w:rsidRDefault="00D35ED5" w:rsidP="00D35ED5">
      <w:pPr>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p>
    <w:p w:rsidR="00D35ED5" w:rsidRPr="002D7EB3" w:rsidRDefault="00D35ED5" w:rsidP="00D35ED5">
      <w:pPr>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2.3.4. Запрещается переводить и перемещать работника на работу, противопоказанную ему по состоянию здоровья.</w:t>
      </w:r>
    </w:p>
    <w:p w:rsidR="00D35ED5" w:rsidRPr="002D7EB3" w:rsidRDefault="00D35ED5" w:rsidP="00D35ED5">
      <w:pPr>
        <w:tabs>
          <w:tab w:val="left" w:pos="1097"/>
        </w:tabs>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shd w:val="clear" w:color="auto" w:fill="FFFFFF"/>
          <w:lang w:eastAsia="ru-RU"/>
        </w:rPr>
        <w:t>2.3.5. 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w:t>
      </w:r>
      <w:r w:rsidRPr="002D7EB3">
        <w:rPr>
          <w:rFonts w:ascii="Times New Roman" w:eastAsia="Times New Roman" w:hAnsi="Times New Roman" w:cs="Times New Roman"/>
          <w:sz w:val="28"/>
          <w:szCs w:val="28"/>
          <w:lang w:eastAsia="ru-RU"/>
        </w:rPr>
        <w:t>законом</w:t>
      </w:r>
      <w:r>
        <w:rPr>
          <w:rFonts w:ascii="Times New Roman" w:eastAsia="Times New Roman" w:hAnsi="Times New Roman" w:cs="Times New Roman"/>
          <w:sz w:val="28"/>
          <w:szCs w:val="28"/>
          <w:shd w:val="clear" w:color="auto" w:fill="FFFFFF"/>
          <w:lang w:eastAsia="ru-RU"/>
        </w:rPr>
        <w:t xml:space="preserve"> сохраняется место работы, </w:t>
      </w:r>
      <w:r w:rsidRPr="002D7EB3">
        <w:rPr>
          <w:rFonts w:ascii="Times New Roman" w:eastAsia="Times New Roman" w:hAnsi="Times New Roman" w:cs="Times New Roman"/>
          <w:sz w:val="28"/>
          <w:szCs w:val="28"/>
          <w:shd w:val="clear" w:color="auto" w:fill="FFFFFF"/>
          <w:lang w:eastAsia="ru-RU"/>
        </w:rPr>
        <w:t>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D35ED5" w:rsidRPr="002D7EB3" w:rsidRDefault="00D35ED5" w:rsidP="00D35ED5">
      <w:pPr>
        <w:tabs>
          <w:tab w:val="left" w:pos="1097"/>
        </w:tabs>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shd w:val="clear" w:color="auto" w:fill="FFFFFF"/>
          <w:lang w:eastAsia="ru-RU"/>
        </w:rP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D35ED5" w:rsidRPr="002D7EB3" w:rsidRDefault="00D35ED5" w:rsidP="00D35ED5">
      <w:pPr>
        <w:tabs>
          <w:tab w:val="left" w:pos="1097"/>
        </w:tabs>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2.4. Порядок отстранения от работы</w:t>
      </w:r>
    </w:p>
    <w:p w:rsidR="00D35ED5" w:rsidRPr="002D7EB3" w:rsidRDefault="00D35ED5" w:rsidP="00D35ED5">
      <w:pPr>
        <w:spacing w:after="0" w:line="240" w:lineRule="auto"/>
        <w:ind w:firstLine="709"/>
        <w:jc w:val="both"/>
        <w:rPr>
          <w:rFonts w:ascii="Times New Roman" w:eastAsia="Times New Roman" w:hAnsi="Times New Roman" w:cs="Times New Roman"/>
          <w:sz w:val="28"/>
          <w:szCs w:val="28"/>
          <w:u w:val="single"/>
          <w:lang w:eastAsia="ru-RU"/>
        </w:rPr>
      </w:pPr>
      <w:r w:rsidRPr="002D7EB3">
        <w:rPr>
          <w:rFonts w:ascii="Times New Roman" w:eastAsia="Times New Roman" w:hAnsi="Times New Roman" w:cs="Times New Roman"/>
          <w:sz w:val="28"/>
          <w:szCs w:val="28"/>
          <w:lang w:eastAsia="ru-RU"/>
        </w:rPr>
        <w:t xml:space="preserve">2.4.1. </w:t>
      </w:r>
      <w:r w:rsidRPr="002D7EB3">
        <w:rPr>
          <w:rFonts w:ascii="Times New Roman" w:eastAsia="Times New Roman" w:hAnsi="Times New Roman" w:cs="Times New Roman"/>
          <w:sz w:val="28"/>
          <w:szCs w:val="28"/>
          <w:u w:val="single"/>
          <w:lang w:eastAsia="ru-RU"/>
        </w:rPr>
        <w:t>Работник отстраняется от работы (не допускается к работе) в случаях:</w:t>
      </w:r>
    </w:p>
    <w:p w:rsidR="00D35ED5" w:rsidRPr="002D7EB3" w:rsidRDefault="00D35ED5" w:rsidP="00D35ED5">
      <w:pPr>
        <w:numPr>
          <w:ilvl w:val="0"/>
          <w:numId w:val="53"/>
        </w:numPr>
        <w:tabs>
          <w:tab w:val="num" w:pos="0"/>
          <w:tab w:val="left" w:pos="567"/>
        </w:tabs>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появления на работе в состоянии алкогольного, наркотического или иного токсического опьянения;</w:t>
      </w:r>
    </w:p>
    <w:p w:rsidR="00D35ED5" w:rsidRPr="002D7EB3" w:rsidRDefault="00D35ED5" w:rsidP="00D35ED5">
      <w:pPr>
        <w:numPr>
          <w:ilvl w:val="0"/>
          <w:numId w:val="53"/>
        </w:numPr>
        <w:tabs>
          <w:tab w:val="num" w:pos="0"/>
          <w:tab w:val="left" w:pos="567"/>
        </w:tabs>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не прохождения в установленном порядке обучения и проверки знаний и навыков в области охраны труда;</w:t>
      </w:r>
    </w:p>
    <w:p w:rsidR="00D35ED5" w:rsidRPr="002D7EB3" w:rsidRDefault="00D35ED5" w:rsidP="00D35ED5">
      <w:pPr>
        <w:numPr>
          <w:ilvl w:val="0"/>
          <w:numId w:val="57"/>
        </w:numPr>
        <w:tabs>
          <w:tab w:val="num" w:pos="142"/>
        </w:tabs>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D35ED5" w:rsidRPr="002D7EB3" w:rsidRDefault="00D35ED5" w:rsidP="00D35ED5">
      <w:pPr>
        <w:numPr>
          <w:ilvl w:val="0"/>
          <w:numId w:val="57"/>
        </w:numPr>
        <w:tabs>
          <w:tab w:val="num" w:pos="142"/>
        </w:tabs>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D35ED5" w:rsidRPr="002D7EB3" w:rsidRDefault="00D35ED5" w:rsidP="00D35ED5">
      <w:pPr>
        <w:numPr>
          <w:ilvl w:val="0"/>
          <w:numId w:val="57"/>
        </w:numPr>
        <w:tabs>
          <w:tab w:val="num" w:pos="142"/>
        </w:tabs>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lastRenderedPageBreak/>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D35ED5" w:rsidRPr="002D7EB3" w:rsidRDefault="00D35ED5" w:rsidP="00D35ED5">
      <w:pPr>
        <w:numPr>
          <w:ilvl w:val="0"/>
          <w:numId w:val="57"/>
        </w:numPr>
        <w:tabs>
          <w:tab w:val="num" w:pos="142"/>
        </w:tabs>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D35ED5" w:rsidRPr="002D7EB3" w:rsidRDefault="00D35ED5" w:rsidP="00D35ED5">
      <w:pPr>
        <w:numPr>
          <w:ilvl w:val="0"/>
          <w:numId w:val="57"/>
        </w:numPr>
        <w:tabs>
          <w:tab w:val="num" w:pos="142"/>
        </w:tabs>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настоящих Правил.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D35ED5" w:rsidRPr="002D7EB3" w:rsidRDefault="00D35ED5" w:rsidP="00D35ED5">
      <w:pPr>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rsidR="00D35ED5" w:rsidRPr="002D7EB3" w:rsidRDefault="00D35ED5" w:rsidP="00D35ED5">
      <w:pPr>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D35ED5" w:rsidRPr="002D7EB3" w:rsidRDefault="00D35ED5" w:rsidP="00D35ED5">
      <w:pPr>
        <w:tabs>
          <w:tab w:val="left" w:pos="1097"/>
        </w:tabs>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2.5. Порядок прекращения трудового договора</w:t>
      </w:r>
    </w:p>
    <w:p w:rsidR="00D35ED5" w:rsidRPr="002D7EB3" w:rsidRDefault="00D35ED5" w:rsidP="00D35ED5">
      <w:pPr>
        <w:tabs>
          <w:tab w:val="left" w:pos="1097"/>
        </w:tabs>
        <w:spacing w:after="0" w:line="240" w:lineRule="auto"/>
        <w:ind w:firstLine="709"/>
        <w:jc w:val="both"/>
        <w:rPr>
          <w:rFonts w:ascii="Times New Roman" w:eastAsia="Times New Roman" w:hAnsi="Times New Roman" w:cs="Times New Roman"/>
          <w:b/>
          <w:sz w:val="28"/>
          <w:szCs w:val="28"/>
          <w:u w:val="single"/>
          <w:lang w:eastAsia="ru-RU"/>
        </w:rPr>
      </w:pPr>
      <w:r w:rsidRPr="002D7EB3">
        <w:rPr>
          <w:rFonts w:ascii="Times New Roman" w:eastAsia="Times New Roman" w:hAnsi="Times New Roman" w:cs="Times New Roman"/>
          <w:sz w:val="28"/>
          <w:szCs w:val="28"/>
          <w:u w:val="single"/>
          <w:lang w:eastAsia="ru-RU"/>
        </w:rPr>
        <w:t>Прекращение трудового договора может иметь место по основаниям, предусмотренным главой 13 Трудового Кодекса Российской Федерации:</w:t>
      </w:r>
    </w:p>
    <w:p w:rsidR="00D35ED5" w:rsidRPr="002D7EB3" w:rsidRDefault="00D35ED5" w:rsidP="00D35ED5">
      <w:pPr>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2.5.1. Соглашение сторон (статья 78 ТК РФ).</w:t>
      </w:r>
    </w:p>
    <w:p w:rsidR="00D35ED5" w:rsidRPr="002D7EB3" w:rsidRDefault="00D35ED5" w:rsidP="00D35ED5">
      <w:pPr>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D35ED5" w:rsidRPr="002D7EB3" w:rsidRDefault="00D35ED5" w:rsidP="00D35ED5">
      <w:pPr>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 xml:space="preserve">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w:t>
      </w:r>
      <w:r w:rsidRPr="002D7EB3">
        <w:rPr>
          <w:rFonts w:ascii="Times New Roman" w:eastAsia="Times New Roman" w:hAnsi="Times New Roman" w:cs="Times New Roman"/>
          <w:sz w:val="28"/>
          <w:szCs w:val="28"/>
          <w:lang w:eastAsia="ru-RU"/>
        </w:rPr>
        <w:lastRenderedPageBreak/>
        <w:t xml:space="preserve">расторгнуть трудовой договор в срок, указанный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Если по истечении срока предупреждения об увольнении трудовой договор не был </w:t>
      </w:r>
      <w:proofErr w:type="gramStart"/>
      <w:r w:rsidRPr="002D7EB3">
        <w:rPr>
          <w:rFonts w:ascii="Times New Roman" w:eastAsia="Times New Roman" w:hAnsi="Times New Roman" w:cs="Times New Roman"/>
          <w:sz w:val="28"/>
          <w:szCs w:val="28"/>
          <w:lang w:eastAsia="ru-RU"/>
        </w:rPr>
        <w:t>расторгнут</w:t>
      </w:r>
      <w:proofErr w:type="gramEnd"/>
      <w:r w:rsidRPr="002D7EB3">
        <w:rPr>
          <w:rFonts w:ascii="Times New Roman" w:eastAsia="Times New Roman" w:hAnsi="Times New Roman" w:cs="Times New Roman"/>
          <w:sz w:val="28"/>
          <w:szCs w:val="28"/>
          <w:lang w:eastAsia="ru-RU"/>
        </w:rPr>
        <w:t xml:space="preserve"> и работник не настаивает на увольнении, то действие трудового договора продолжается.</w:t>
      </w:r>
    </w:p>
    <w:p w:rsidR="00D35ED5" w:rsidRPr="002D7EB3" w:rsidRDefault="00D35ED5" w:rsidP="00D35ED5">
      <w:pPr>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 xml:space="preserve">2.5.4. </w:t>
      </w:r>
      <w:r w:rsidRPr="002D7EB3">
        <w:rPr>
          <w:rFonts w:ascii="Times New Roman" w:eastAsia="Times New Roman" w:hAnsi="Times New Roman" w:cs="Times New Roman"/>
          <w:sz w:val="28"/>
          <w:szCs w:val="28"/>
          <w:u w:val="single"/>
          <w:lang w:eastAsia="ru-RU"/>
        </w:rPr>
        <w:t>Расторжение трудового договора по инициативе работодателя (статьи 71 и 81 ТК РФ) производится в случаях:</w:t>
      </w:r>
    </w:p>
    <w:p w:rsidR="00D35ED5" w:rsidRPr="002D7EB3" w:rsidRDefault="00D35ED5" w:rsidP="00D35ED5">
      <w:pPr>
        <w:widowControl w:val="0"/>
        <w:numPr>
          <w:ilvl w:val="0"/>
          <w:numId w:val="58"/>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D35ED5" w:rsidRPr="002D7EB3" w:rsidRDefault="00D35ED5" w:rsidP="00D35ED5">
      <w:pPr>
        <w:numPr>
          <w:ilvl w:val="0"/>
          <w:numId w:val="58"/>
        </w:numPr>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ликвидации дошкольного образовательного учреждения;</w:t>
      </w:r>
    </w:p>
    <w:p w:rsidR="00D35ED5" w:rsidRPr="002D7EB3" w:rsidRDefault="00D35ED5" w:rsidP="00D35ED5">
      <w:pPr>
        <w:widowControl w:val="0"/>
        <w:numPr>
          <w:ilvl w:val="0"/>
          <w:numId w:val="58"/>
        </w:numPr>
        <w:shd w:val="clear" w:color="auto" w:fill="FFFFFF"/>
        <w:spacing w:after="0" w:line="240" w:lineRule="auto"/>
        <w:ind w:left="0" w:firstLine="709"/>
        <w:jc w:val="both"/>
        <w:rPr>
          <w:rFonts w:ascii="Times New Roman" w:eastAsia="Times New Roman" w:hAnsi="Times New Roman" w:cs="Times New Roman"/>
          <w:sz w:val="28"/>
          <w:szCs w:val="28"/>
          <w:shd w:val="clear" w:color="auto" w:fill="FFFFFF"/>
          <w:lang w:eastAsia="ru-RU"/>
        </w:rPr>
      </w:pPr>
      <w:r w:rsidRPr="002D7EB3">
        <w:rPr>
          <w:rFonts w:ascii="Times New Roman" w:eastAsia="Times New Roman" w:hAnsi="Times New Roman" w:cs="Times New Roman"/>
          <w:sz w:val="28"/>
          <w:szCs w:val="28"/>
          <w:lang w:eastAsia="ru-RU"/>
        </w:rPr>
        <w:t xml:space="preserve">сокращения численности или штата работников дошкольного образовательного учреждения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w:t>
      </w:r>
      <w:r w:rsidRPr="002D7EB3">
        <w:rPr>
          <w:rFonts w:ascii="Times New Roman" w:eastAsia="Times New Roman" w:hAnsi="Times New Roman" w:cs="Times New Roman"/>
          <w:sz w:val="28"/>
          <w:szCs w:val="28"/>
          <w:shd w:val="clear" w:color="auto" w:fill="FFFFFF"/>
          <w:lang w:eastAsia="ru-RU"/>
        </w:rPr>
        <w:t>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p w:rsidR="00D35ED5" w:rsidRPr="002D7EB3" w:rsidRDefault="00D35ED5" w:rsidP="00D35ED5">
      <w:pPr>
        <w:widowControl w:val="0"/>
        <w:numPr>
          <w:ilvl w:val="0"/>
          <w:numId w:val="58"/>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смены собственника имущества дошкольного образовательного учреждения (в отношении заместителей работодателя и главного бухгалтера);</w:t>
      </w:r>
    </w:p>
    <w:p w:rsidR="00D35ED5" w:rsidRPr="002D7EB3" w:rsidRDefault="00D35ED5" w:rsidP="00D35ED5">
      <w:pPr>
        <w:widowControl w:val="0"/>
        <w:numPr>
          <w:ilvl w:val="0"/>
          <w:numId w:val="58"/>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неоднократного неисполнения работником без уважительных причин трудовых обязанностей, если он имеет дисциплинарное взыскание;</w:t>
      </w:r>
    </w:p>
    <w:p w:rsidR="00D35ED5" w:rsidRPr="002D7EB3" w:rsidRDefault="00D35ED5" w:rsidP="00D35ED5">
      <w:pPr>
        <w:widowControl w:val="0"/>
        <w:numPr>
          <w:ilvl w:val="0"/>
          <w:numId w:val="58"/>
        </w:numPr>
        <w:shd w:val="clear" w:color="auto" w:fill="FFFFFF"/>
        <w:spacing w:after="0" w:line="240" w:lineRule="auto"/>
        <w:ind w:left="0" w:firstLine="709"/>
        <w:jc w:val="both"/>
        <w:rPr>
          <w:rFonts w:ascii="Times New Roman" w:eastAsia="Times New Roman" w:hAnsi="Times New Roman" w:cs="Times New Roman"/>
          <w:sz w:val="28"/>
          <w:szCs w:val="28"/>
          <w:u w:val="single"/>
          <w:lang w:eastAsia="ru-RU"/>
        </w:rPr>
      </w:pPr>
      <w:r w:rsidRPr="002D7EB3">
        <w:rPr>
          <w:rFonts w:ascii="Times New Roman" w:eastAsia="Times New Roman" w:hAnsi="Times New Roman" w:cs="Times New Roman"/>
          <w:sz w:val="28"/>
          <w:szCs w:val="28"/>
          <w:u w:val="single"/>
          <w:lang w:eastAsia="ru-RU"/>
        </w:rPr>
        <w:t>однократного грубого нарушения работником трудовых обязанностей:</w:t>
      </w:r>
    </w:p>
    <w:p w:rsidR="00D35ED5" w:rsidRPr="002D7EB3" w:rsidRDefault="00D35ED5" w:rsidP="00D35ED5">
      <w:pPr>
        <w:widowControl w:val="0"/>
        <w:numPr>
          <w:ilvl w:val="0"/>
          <w:numId w:val="54"/>
        </w:numPr>
        <w:shd w:val="clear" w:color="auto" w:fill="FFFFFF"/>
        <w:tabs>
          <w:tab w:val="num" w:pos="0"/>
          <w:tab w:val="left" w:pos="284"/>
        </w:tabs>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D35ED5" w:rsidRPr="002D7EB3" w:rsidRDefault="00D35ED5" w:rsidP="00D35ED5">
      <w:pPr>
        <w:widowControl w:val="0"/>
        <w:numPr>
          <w:ilvl w:val="0"/>
          <w:numId w:val="54"/>
        </w:numPr>
        <w:shd w:val="clear" w:color="auto" w:fill="FFFFFF"/>
        <w:tabs>
          <w:tab w:val="num" w:pos="0"/>
          <w:tab w:val="left" w:pos="284"/>
        </w:tabs>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D35ED5" w:rsidRPr="002D7EB3" w:rsidRDefault="00D35ED5" w:rsidP="00D35ED5">
      <w:pPr>
        <w:widowControl w:val="0"/>
        <w:numPr>
          <w:ilvl w:val="0"/>
          <w:numId w:val="54"/>
        </w:numPr>
        <w:shd w:val="clear" w:color="auto" w:fill="FFFFFF"/>
        <w:tabs>
          <w:tab w:val="num" w:pos="0"/>
          <w:tab w:val="left" w:pos="284"/>
        </w:tabs>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D35ED5" w:rsidRPr="002D7EB3" w:rsidRDefault="00D35ED5" w:rsidP="00D35ED5">
      <w:pPr>
        <w:widowControl w:val="0"/>
        <w:numPr>
          <w:ilvl w:val="0"/>
          <w:numId w:val="54"/>
        </w:numPr>
        <w:shd w:val="clear" w:color="auto" w:fill="FFFFFF"/>
        <w:tabs>
          <w:tab w:val="num" w:pos="0"/>
          <w:tab w:val="left" w:pos="284"/>
        </w:tabs>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 xml:space="preserve">совершения по месту работы хищения (в том числе мелкого) чужого имущества, растраты, умышленного его уничтожения или </w:t>
      </w:r>
      <w:r w:rsidRPr="002D7EB3">
        <w:rPr>
          <w:rFonts w:ascii="Times New Roman" w:eastAsia="Times New Roman" w:hAnsi="Times New Roman" w:cs="Times New Roman"/>
          <w:sz w:val="28"/>
          <w:szCs w:val="28"/>
          <w:lang w:eastAsia="ru-RU"/>
        </w:rPr>
        <w:lastRenderedPageBreak/>
        <w:t>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D35ED5" w:rsidRPr="002D7EB3" w:rsidRDefault="00D35ED5" w:rsidP="00D35ED5">
      <w:pPr>
        <w:widowControl w:val="0"/>
        <w:numPr>
          <w:ilvl w:val="0"/>
          <w:numId w:val="54"/>
        </w:numPr>
        <w:shd w:val="clear" w:color="auto" w:fill="FFFFFF"/>
        <w:tabs>
          <w:tab w:val="num" w:pos="0"/>
          <w:tab w:val="left" w:pos="284"/>
        </w:tabs>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D35ED5" w:rsidRPr="002D7EB3" w:rsidRDefault="00D35ED5" w:rsidP="00D35ED5">
      <w:pPr>
        <w:widowControl w:val="0"/>
        <w:numPr>
          <w:ilvl w:val="0"/>
          <w:numId w:val="54"/>
        </w:numPr>
        <w:shd w:val="clear" w:color="auto" w:fill="FFFFFF"/>
        <w:tabs>
          <w:tab w:val="num" w:pos="0"/>
          <w:tab w:val="left" w:pos="284"/>
        </w:tabs>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совершения работником аморального проступка, несовместимого с продолжением данной работы;</w:t>
      </w:r>
    </w:p>
    <w:p w:rsidR="00D35ED5" w:rsidRPr="002D7EB3" w:rsidRDefault="00D35ED5" w:rsidP="00D35ED5">
      <w:pPr>
        <w:widowControl w:val="0"/>
        <w:numPr>
          <w:ilvl w:val="0"/>
          <w:numId w:val="54"/>
        </w:numPr>
        <w:shd w:val="clear" w:color="auto" w:fill="FFFFFF"/>
        <w:tabs>
          <w:tab w:val="num" w:pos="0"/>
          <w:tab w:val="left" w:pos="284"/>
        </w:tabs>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принятия необоснованного решения заместителями работодателя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rsidR="00D35ED5" w:rsidRPr="002D7EB3" w:rsidRDefault="00D35ED5" w:rsidP="00D35ED5">
      <w:pPr>
        <w:widowControl w:val="0"/>
        <w:numPr>
          <w:ilvl w:val="0"/>
          <w:numId w:val="54"/>
        </w:numPr>
        <w:shd w:val="clear" w:color="auto" w:fill="FFFFFF"/>
        <w:tabs>
          <w:tab w:val="num" w:pos="0"/>
          <w:tab w:val="left" w:pos="284"/>
        </w:tabs>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однократного грубого нарушения заместителями своих трудовых обязанностей;</w:t>
      </w:r>
    </w:p>
    <w:p w:rsidR="00D35ED5" w:rsidRPr="002D7EB3" w:rsidRDefault="00D35ED5" w:rsidP="00D35ED5">
      <w:pPr>
        <w:widowControl w:val="0"/>
        <w:numPr>
          <w:ilvl w:val="0"/>
          <w:numId w:val="54"/>
        </w:numPr>
        <w:shd w:val="clear" w:color="auto" w:fill="FFFFFF"/>
        <w:tabs>
          <w:tab w:val="num" w:pos="0"/>
          <w:tab w:val="left" w:pos="284"/>
        </w:tabs>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представления работником работодателю подложных документов при заключении трудового договора;</w:t>
      </w:r>
    </w:p>
    <w:p w:rsidR="00D35ED5" w:rsidRPr="002D7EB3" w:rsidRDefault="00D35ED5" w:rsidP="00D35ED5">
      <w:pPr>
        <w:widowControl w:val="0"/>
        <w:numPr>
          <w:ilvl w:val="0"/>
          <w:numId w:val="54"/>
        </w:numPr>
        <w:shd w:val="clear" w:color="auto" w:fill="FFFFFF"/>
        <w:tabs>
          <w:tab w:val="num" w:pos="0"/>
          <w:tab w:val="left" w:pos="284"/>
        </w:tabs>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предусмотренных трудовым договором с заведующим, членами коллегиального исполнительного органа организации;</w:t>
      </w:r>
    </w:p>
    <w:p w:rsidR="00D35ED5" w:rsidRPr="002D7EB3" w:rsidRDefault="00D35ED5" w:rsidP="00D35ED5">
      <w:pPr>
        <w:widowControl w:val="0"/>
        <w:numPr>
          <w:ilvl w:val="0"/>
          <w:numId w:val="54"/>
        </w:numPr>
        <w:shd w:val="clear" w:color="auto" w:fill="FFFFFF"/>
        <w:tabs>
          <w:tab w:val="num" w:pos="0"/>
          <w:tab w:val="left" w:pos="284"/>
        </w:tabs>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в других случаях, установленных ТК РФ и иными федеральными законами.</w:t>
      </w:r>
    </w:p>
    <w:p w:rsidR="00D35ED5" w:rsidRPr="002D7EB3" w:rsidRDefault="00D35ED5" w:rsidP="00D35E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w:t>
      </w:r>
    </w:p>
    <w:p w:rsidR="00D35ED5" w:rsidRPr="002D7EB3" w:rsidRDefault="00D35ED5" w:rsidP="00D35ED5">
      <w:pPr>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2.5.5. Перевод работника по его просьбе или с его согласия на работу к другому работодателю или переход на выборную работу (должность).</w:t>
      </w:r>
    </w:p>
    <w:p w:rsidR="00D35ED5" w:rsidRPr="002D7EB3" w:rsidRDefault="00D35ED5" w:rsidP="00D35ED5">
      <w:pPr>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2.5.6.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w:t>
      </w:r>
    </w:p>
    <w:p w:rsidR="00D35ED5" w:rsidRPr="002D7EB3" w:rsidRDefault="00D35ED5" w:rsidP="00D35ED5">
      <w:pPr>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2.5.7. Отказ работника от продолжения работы в связи с изменением определенных сторонами условий трудового договора (часть 4 статьи 74 ТК РФ).</w:t>
      </w:r>
    </w:p>
    <w:p w:rsidR="00D35ED5" w:rsidRPr="002D7EB3" w:rsidRDefault="00D35ED5" w:rsidP="00D35ED5">
      <w:pPr>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D35ED5" w:rsidRPr="002D7EB3" w:rsidRDefault="00D35ED5" w:rsidP="00D35ED5">
      <w:pPr>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2.5.9. Обстоятельства, не зависящие от воли сторон (статья 83 ТК РФ).</w:t>
      </w:r>
    </w:p>
    <w:p w:rsidR="00D35ED5" w:rsidRPr="002D7EB3" w:rsidRDefault="00D35ED5" w:rsidP="00D35ED5">
      <w:pPr>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D35ED5" w:rsidRPr="002D7EB3" w:rsidRDefault="00D35ED5" w:rsidP="00D35ED5">
      <w:pPr>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lastRenderedPageBreak/>
        <w:t>2.5.11.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D35ED5" w:rsidRPr="002D7EB3" w:rsidRDefault="00D35ED5" w:rsidP="00D35ED5">
      <w:pPr>
        <w:numPr>
          <w:ilvl w:val="0"/>
          <w:numId w:val="59"/>
        </w:numPr>
        <w:tabs>
          <w:tab w:val="num" w:pos="709"/>
        </w:tabs>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rsidR="00D35ED5" w:rsidRPr="002D7EB3" w:rsidRDefault="00D35ED5" w:rsidP="00D35ED5">
      <w:pPr>
        <w:numPr>
          <w:ilvl w:val="0"/>
          <w:numId w:val="59"/>
        </w:numPr>
        <w:tabs>
          <w:tab w:val="num" w:pos="709"/>
        </w:tabs>
        <w:spacing w:after="0" w:line="240" w:lineRule="auto"/>
        <w:ind w:left="0"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rsidR="00D35ED5" w:rsidRPr="002D7EB3" w:rsidRDefault="00D35ED5" w:rsidP="00D35ED5">
      <w:pPr>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2.5.12. Трудовой договор может быть прекращен и по другим основаниям, предусмотренным ТК РФ и иными федеральными законами.</w:t>
      </w:r>
    </w:p>
    <w:p w:rsidR="00D35ED5" w:rsidRPr="002D7EB3" w:rsidRDefault="00D35ED5" w:rsidP="00D35ED5">
      <w:pPr>
        <w:spacing w:after="0" w:line="240" w:lineRule="auto"/>
        <w:ind w:firstLine="709"/>
        <w:jc w:val="both"/>
        <w:rPr>
          <w:rFonts w:ascii="Times New Roman" w:eastAsia="Times New Roman" w:hAnsi="Times New Roman" w:cs="Times New Roman"/>
          <w:b/>
          <w:i/>
          <w:sz w:val="28"/>
          <w:szCs w:val="28"/>
          <w:lang w:eastAsia="ru-RU"/>
        </w:rPr>
      </w:pPr>
    </w:p>
    <w:p w:rsidR="00D35ED5" w:rsidRPr="002D7EB3" w:rsidRDefault="00D35ED5" w:rsidP="00D35ED5">
      <w:pPr>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2.6. Порядок оформления прекращения трудового договора</w:t>
      </w:r>
    </w:p>
    <w:p w:rsidR="00D35ED5" w:rsidRPr="002D7EB3" w:rsidRDefault="00D35ED5" w:rsidP="00D35ED5">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2.6.1.</w:t>
      </w:r>
      <w:r w:rsidRPr="002D7EB3">
        <w:rPr>
          <w:rFonts w:ascii="Times New Roman" w:eastAsia="Times New Roman" w:hAnsi="Times New Roman" w:cs="Times New Roman"/>
          <w:sz w:val="28"/>
          <w:szCs w:val="28"/>
          <w:lang w:eastAsia="ru-RU"/>
        </w:rPr>
        <w:t xml:space="preserve">Прекращение трудового договора </w:t>
      </w:r>
      <w:r w:rsidR="006109B9">
        <w:rPr>
          <w:rFonts w:ascii="Times New Roman" w:eastAsia="Times New Roman" w:hAnsi="Times New Roman" w:cs="Times New Roman"/>
          <w:sz w:val="28"/>
          <w:szCs w:val="28"/>
          <w:lang w:eastAsia="ru-RU"/>
        </w:rPr>
        <w:t>о</w:t>
      </w:r>
      <w:r w:rsidRPr="002D7EB3">
        <w:rPr>
          <w:rFonts w:ascii="Times New Roman" w:eastAsia="Times New Roman" w:hAnsi="Times New Roman" w:cs="Times New Roman"/>
          <w:sz w:val="28"/>
          <w:szCs w:val="28"/>
          <w:lang w:eastAsia="ru-RU"/>
        </w:rPr>
        <w:t>формляется приказом работодателя,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D35ED5" w:rsidRPr="002D7EB3" w:rsidRDefault="00D35ED5" w:rsidP="00D35E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D35ED5" w:rsidRPr="002D7EB3" w:rsidRDefault="00D35ED5" w:rsidP="00D35ED5">
      <w:pPr>
        <w:spacing w:after="0" w:line="240" w:lineRule="auto"/>
        <w:ind w:firstLine="709"/>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2.6.3.  Работодатель обязан предоставить работнику (за исключением случаев, если в соответствии с Трудовым </w:t>
      </w:r>
      <w:hyperlink r:id="rId27" w:anchor="dst2359" w:history="1">
        <w:r w:rsidRPr="002D7EB3">
          <w:rPr>
            <w:rFonts w:ascii="Times New Roman" w:eastAsia="Times New Roman" w:hAnsi="Times New Roman" w:cs="Times New Roman"/>
            <w:sz w:val="28"/>
            <w:szCs w:val="28"/>
            <w:lang w:eastAsia="ru-RU"/>
          </w:rPr>
          <w:t>Кодексом</w:t>
        </w:r>
      </w:hyperlink>
      <w:r w:rsidRPr="002D7EB3">
        <w:rPr>
          <w:rFonts w:ascii="Times New Roman" w:eastAsia="Times New Roman" w:hAnsi="Times New Roman" w:cs="Times New Roman"/>
          <w:sz w:val="28"/>
          <w:szCs w:val="28"/>
          <w:lang w:eastAsia="ru-RU"/>
        </w:rPr>
        <w:t>,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rsidR="00D35ED5" w:rsidRPr="002D7EB3" w:rsidRDefault="00D35ED5" w:rsidP="00D35ED5">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2D7EB3">
        <w:rPr>
          <w:rFonts w:ascii="Times New Roman" w:eastAsia="Times New Roman" w:hAnsi="Times New Roman" w:cs="Times New Roman"/>
          <w:sz w:val="28"/>
          <w:szCs w:val="28"/>
          <w:lang w:eastAsia="ru-RU"/>
        </w:rPr>
        <w:t>- в период работы не позднее трех рабочих дней со дня подачи этого заявления;</w:t>
      </w:r>
    </w:p>
    <w:p w:rsidR="00D35ED5" w:rsidRDefault="00D35ED5" w:rsidP="00D35ED5">
      <w:pPr>
        <w:tabs>
          <w:tab w:val="left" w:pos="2955"/>
          <w:tab w:val="center" w:pos="4961"/>
        </w:tabs>
        <w:suppressAutoHyphens/>
        <w:autoSpaceDN w:val="0"/>
        <w:spacing w:after="0" w:line="240" w:lineRule="auto"/>
        <w:ind w:firstLine="567"/>
        <w:jc w:val="both"/>
        <w:textAlignment w:val="baseline"/>
        <w:rPr>
          <w:rFonts w:ascii="Times New Roman" w:eastAsia="Times New Roman" w:hAnsi="Times New Roman" w:cs="Tahoma"/>
          <w:kern w:val="3"/>
          <w:sz w:val="28"/>
          <w:szCs w:val="28"/>
          <w:lang w:eastAsia="ru-RU"/>
        </w:rPr>
      </w:pPr>
      <w:r w:rsidRPr="002D7EB3">
        <w:rPr>
          <w:rFonts w:ascii="Times New Roman" w:eastAsia="Times New Roman" w:hAnsi="Times New Roman" w:cs="Times New Roman"/>
          <w:sz w:val="28"/>
          <w:szCs w:val="28"/>
          <w:lang w:eastAsia="ru-RU"/>
        </w:rPr>
        <w:t>- при увольнении в день прекращения трудового договора</w:t>
      </w:r>
      <w:r>
        <w:rPr>
          <w:rFonts w:ascii="Times New Roman" w:eastAsia="Times New Roman" w:hAnsi="Times New Roman" w:cs="Times New Roman"/>
          <w:sz w:val="28"/>
          <w:szCs w:val="28"/>
          <w:lang w:eastAsia="ru-RU"/>
        </w:rPr>
        <w:t>.</w:t>
      </w:r>
    </w:p>
    <w:p w:rsidR="00933488" w:rsidRPr="00933488" w:rsidRDefault="00933488" w:rsidP="00D35ED5">
      <w:pPr>
        <w:tabs>
          <w:tab w:val="left" w:pos="1134"/>
        </w:tabs>
        <w:suppressAutoHyphens/>
        <w:autoSpaceDN w:val="0"/>
        <w:spacing w:after="0" w:line="240" w:lineRule="auto"/>
        <w:textAlignment w:val="baseline"/>
        <w:rPr>
          <w:rFonts w:ascii="Candara" w:eastAsia="SimSun" w:hAnsi="Candara" w:cs="Tahoma"/>
          <w:b/>
          <w:kern w:val="3"/>
          <w:sz w:val="24"/>
          <w:szCs w:val="24"/>
        </w:rPr>
      </w:pPr>
    </w:p>
    <w:p w:rsidR="00933488" w:rsidRPr="00EA4AE6" w:rsidRDefault="00933488" w:rsidP="00933488">
      <w:pPr>
        <w:tabs>
          <w:tab w:val="left" w:pos="1134"/>
        </w:tabs>
        <w:suppressAutoHyphens/>
        <w:autoSpaceDN w:val="0"/>
        <w:spacing w:after="0" w:line="240" w:lineRule="auto"/>
        <w:jc w:val="center"/>
        <w:textAlignment w:val="baseline"/>
        <w:rPr>
          <w:rFonts w:ascii="Candara" w:eastAsia="SimSun" w:hAnsi="Candara" w:cs="Tahoma"/>
          <w:b/>
          <w:kern w:val="3"/>
          <w:sz w:val="24"/>
          <w:szCs w:val="24"/>
        </w:rPr>
      </w:pPr>
      <w:r w:rsidRPr="00EA4AE6">
        <w:rPr>
          <w:rFonts w:ascii="Times New Roman" w:eastAsia="SimSun" w:hAnsi="Times New Roman" w:cs="Times New Roman"/>
          <w:b/>
          <w:spacing w:val="-20"/>
          <w:kern w:val="3"/>
          <w:sz w:val="28"/>
          <w:szCs w:val="28"/>
          <w:lang w:val="en-US"/>
        </w:rPr>
        <w:t>III</w:t>
      </w:r>
      <w:r w:rsidRPr="00EA4AE6">
        <w:rPr>
          <w:rFonts w:ascii="Times New Roman" w:eastAsia="SimSun" w:hAnsi="Times New Roman" w:cs="Times New Roman"/>
          <w:b/>
          <w:spacing w:val="-20"/>
          <w:kern w:val="3"/>
          <w:sz w:val="28"/>
          <w:szCs w:val="28"/>
        </w:rPr>
        <w:t>. Основные права и обязанности работников</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 xml:space="preserve">3.1. Работник </w:t>
      </w:r>
      <w:r w:rsidRPr="00933488">
        <w:rPr>
          <w:rFonts w:ascii="Times New Roman" w:eastAsia="SimSun" w:hAnsi="Times New Roman" w:cs="Times New Roman"/>
          <w:kern w:val="3"/>
          <w:sz w:val="28"/>
          <w:szCs w:val="28"/>
        </w:rPr>
        <w:t>образовательного учреждения</w:t>
      </w:r>
      <w:r w:rsidRPr="00933488">
        <w:rPr>
          <w:rFonts w:ascii="Times New Roman" w:eastAsia="SimSun" w:hAnsi="Times New Roman" w:cs="Times New Roman"/>
          <w:color w:val="00000A"/>
          <w:kern w:val="3"/>
          <w:sz w:val="28"/>
          <w:szCs w:val="28"/>
        </w:rPr>
        <w:t xml:space="preserve"> имеет права и обязанности, предусмотренные трудовым договором, а также все иные права и обязанности, предусмотренные Трудовым кодексом РФ, Законом от 29 декабря 2012 г. № 273-ФЗ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 xml:space="preserve">3.2. Работник </w:t>
      </w:r>
      <w:r w:rsidRPr="00933488">
        <w:rPr>
          <w:rFonts w:ascii="Times New Roman" w:eastAsia="SimSun" w:hAnsi="Times New Roman" w:cs="Times New Roman"/>
          <w:kern w:val="3"/>
          <w:sz w:val="28"/>
          <w:szCs w:val="28"/>
        </w:rPr>
        <w:t>образовательного учреждения</w:t>
      </w:r>
      <w:r w:rsidRPr="00933488">
        <w:rPr>
          <w:rFonts w:ascii="Times New Roman" w:eastAsia="SimSun" w:hAnsi="Times New Roman" w:cs="Times New Roman"/>
          <w:color w:val="00000A"/>
          <w:kern w:val="3"/>
          <w:sz w:val="28"/>
          <w:szCs w:val="28"/>
        </w:rPr>
        <w:t xml:space="preserve"> имеет право на:</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 xml:space="preserve">3.2.1. предоставление ему </w:t>
      </w:r>
      <w:r w:rsidRPr="00933488">
        <w:rPr>
          <w:rFonts w:ascii="Times New Roman" w:eastAsia="SimSun" w:hAnsi="Times New Roman" w:cs="Times New Roman"/>
          <w:color w:val="00000A"/>
          <w:spacing w:val="-20"/>
          <w:kern w:val="3"/>
          <w:sz w:val="28"/>
          <w:szCs w:val="28"/>
        </w:rPr>
        <w:t xml:space="preserve">работы, </w:t>
      </w:r>
      <w:r w:rsidRPr="00933488">
        <w:rPr>
          <w:rFonts w:ascii="Times New Roman" w:eastAsia="SimSun" w:hAnsi="Times New Roman" w:cs="Times New Roman"/>
          <w:color w:val="00000A"/>
          <w:kern w:val="3"/>
          <w:sz w:val="28"/>
          <w:szCs w:val="28"/>
        </w:rPr>
        <w:t>обусловленной трудовым договором;</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lastRenderedPageBreak/>
        <w:t>3.2.2. рабочее место, соответствующее государственным нормативным требованиям охраны труда и условиям, предусмотренным коллективным договором;</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3.2.3.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3.2.4. отдых, обеспечиваемый установлением предусмотренной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3.2.5. полную и достоверную информацию об условиях труда и требованиях охраны труда на рабочем месте,</w:t>
      </w:r>
      <w:r w:rsidR="006109B9">
        <w:rPr>
          <w:rFonts w:ascii="Times New Roman" w:eastAsia="SimSun" w:hAnsi="Times New Roman" w:cs="Times New Roman"/>
          <w:color w:val="00000A"/>
          <w:kern w:val="3"/>
          <w:sz w:val="28"/>
          <w:szCs w:val="28"/>
        </w:rPr>
        <w:t xml:space="preserve"> </w:t>
      </w:r>
      <w:r w:rsidRPr="00933488">
        <w:rPr>
          <w:rFonts w:ascii="Times New Roman" w:eastAsia="SimSun" w:hAnsi="Times New Roman" w:cs="Times New Roman"/>
          <w:color w:val="00000A"/>
          <w:kern w:val="3"/>
          <w:sz w:val="28"/>
          <w:szCs w:val="28"/>
        </w:rPr>
        <w:t>включая реализацию прав, предоставленных законодательством о специальной оценке условий труда.</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3.2.6. подготовку и дополнительное профессиональное образование в порядке, предусмотренном Трудовым кодексом РФ и иными федеральными законами;</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3.2.7. объединение, включая право на создание профсоюзов и участие в них;</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 xml:space="preserve">3.2.8. участие в управлении </w:t>
      </w:r>
      <w:r w:rsidRPr="00933488">
        <w:rPr>
          <w:rFonts w:ascii="Times New Roman" w:eastAsia="Times New Roman" w:hAnsi="Times New Roman" w:cs="Times New Roman"/>
          <w:kern w:val="3"/>
          <w:sz w:val="28"/>
          <w:szCs w:val="28"/>
          <w:lang w:eastAsia="ru-RU"/>
        </w:rPr>
        <w:t>образовательного учреждения</w:t>
      </w:r>
      <w:r w:rsidRPr="00933488">
        <w:rPr>
          <w:rFonts w:ascii="Times New Roman" w:eastAsia="SimSun" w:hAnsi="Times New Roman" w:cs="Times New Roman"/>
          <w:color w:val="00000A"/>
          <w:kern w:val="3"/>
          <w:sz w:val="28"/>
          <w:szCs w:val="28"/>
        </w:rPr>
        <w:t xml:space="preserve"> в формах, предусмотренных Трудовым кодексом РФ, иными федеральными законами и коллективным договором;</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3.2.9.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3.2.10. защиту своих трудовых прав, свобод и законных интересов всеми не запрещенными законом способами;</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3.2.11. разрешение индивидуальных и коллективных трудовых споров, включая право на забастовку, в порядке, установленном Трудовым кодексом РФ и иными федеральными законами;</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3.2.12. возмещение вреда, причиненного в связи с исполнением трудовых обязанностей, и компенсацию морального вреда в порядке, установленном Трудовым кодексом РФ и иными федеральными законами;</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3.2.13. обязательное социальное страхование в порядке и случаях, предусмотренных федеральными законами.</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 xml:space="preserve">3.3. </w:t>
      </w:r>
      <w:r w:rsidRPr="00933488">
        <w:rPr>
          <w:rFonts w:ascii="Times New Roman" w:eastAsia="SimSun" w:hAnsi="Times New Roman" w:cs="Times New Roman"/>
          <w:color w:val="00000A"/>
          <w:spacing w:val="-10"/>
          <w:kern w:val="3"/>
          <w:sz w:val="28"/>
          <w:szCs w:val="28"/>
        </w:rPr>
        <w:t xml:space="preserve">Работник </w:t>
      </w:r>
      <w:r w:rsidRPr="00933488">
        <w:rPr>
          <w:rFonts w:ascii="Times New Roman" w:eastAsia="SimSun" w:hAnsi="Times New Roman" w:cs="Times New Roman"/>
          <w:kern w:val="3"/>
          <w:sz w:val="28"/>
          <w:szCs w:val="28"/>
        </w:rPr>
        <w:t>образовательного учреждения</w:t>
      </w:r>
      <w:r w:rsidRPr="00933488">
        <w:rPr>
          <w:rFonts w:ascii="Times New Roman" w:eastAsia="SimSun" w:hAnsi="Times New Roman" w:cs="Times New Roman"/>
          <w:color w:val="00000A"/>
          <w:spacing w:val="-10"/>
          <w:kern w:val="3"/>
          <w:sz w:val="28"/>
          <w:szCs w:val="28"/>
        </w:rPr>
        <w:t xml:space="preserve"> обязан:</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3.3.1. добросовестно исполнять свои трудовые обязанности, возложенные на него трудовым договором;</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3.3.2. соблюдать правила внутреннего трудового распорядка, трудовую дисциплину;</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3.3.3. выполнять установленные нормы труда;</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3.3.4. соблюдать требования по охране труда и обеспечению безопасности труда;</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3.3.5.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lastRenderedPageBreak/>
        <w:t>3.3.6.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3.3.7. по направлению работодателя проходить периодические медицинские осмотры.</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3.4. Педагогические работники образовательного учреждения пользуются следующими  правами:</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3.4.1. право  свободного выражения своего мнения;</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3.4.2. право  выбора и использования педагогически обоснованных форм, средств, методов обучения и воспитания;</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3.4.3.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3.4.4. право на выбор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3.4.5. право на 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3.4.6. право на осуществление творческой, исследовательской деятельности, участие в экспериментальной и международной деятельности, разработках и во внедрении инноваций;</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3.4.7. право на участие в управлении образовательного учреждения, в том числе в коллегиальных органах управления, в порядке, установленном уставом образовательного учреждения;</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3.4.8. право на участие в обсуждении вопросов, относящихся к деятельности образовательного учреждения, в том числе через органы управления и общественные организации;</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3.4.9. право на обращение в комиссию по урегулированию споров между участниками образовательных отношений;</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3.4.10.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3.4.11. право на сокращенную продолжительность рабочего времени;</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3.4.12. право на дополнительное профессиональное образование по профилю педагогической деятельности не реже чем один раз в три года;</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3.4.13. право на ежегодный основной удлиненный оплачиваемый отпуск, продолжительность которого определяется Правительством Российской Федерации;</w:t>
      </w:r>
    </w:p>
    <w:p w:rsidR="00933488" w:rsidRPr="00123330" w:rsidRDefault="00933488" w:rsidP="00933488">
      <w:pPr>
        <w:suppressAutoHyphens/>
        <w:autoSpaceDN w:val="0"/>
        <w:spacing w:after="0" w:line="240" w:lineRule="auto"/>
        <w:jc w:val="both"/>
        <w:textAlignment w:val="baseline"/>
        <w:rPr>
          <w:rFonts w:ascii="Times New Roman" w:eastAsia="SimSun" w:hAnsi="Times New Roman" w:cs="Times New Roman"/>
          <w:color w:val="00000A"/>
          <w:kern w:val="3"/>
          <w:sz w:val="28"/>
          <w:szCs w:val="28"/>
        </w:rPr>
      </w:pPr>
      <w:r w:rsidRPr="00933488">
        <w:rPr>
          <w:rFonts w:ascii="Times New Roman" w:eastAsia="SimSun" w:hAnsi="Times New Roman" w:cs="Times New Roman"/>
          <w:color w:val="00000A"/>
          <w:kern w:val="3"/>
          <w:sz w:val="28"/>
          <w:szCs w:val="28"/>
        </w:rPr>
        <w:t xml:space="preserve">3.4.14. право на длительный отпуск сроком до одного года не реже чем через каждые десять лет непрерывной педагогической работы в порядке, установленном Министерством </w:t>
      </w:r>
      <w:r w:rsidR="00123330">
        <w:rPr>
          <w:rFonts w:ascii="Times New Roman" w:eastAsia="SimSun" w:hAnsi="Times New Roman" w:cs="Times New Roman"/>
          <w:color w:val="00000A"/>
          <w:kern w:val="3"/>
          <w:sz w:val="28"/>
          <w:szCs w:val="28"/>
        </w:rPr>
        <w:t xml:space="preserve">просвещения </w:t>
      </w:r>
      <w:r w:rsidRPr="00933488">
        <w:rPr>
          <w:rFonts w:ascii="Times New Roman" w:eastAsia="SimSun" w:hAnsi="Times New Roman" w:cs="Times New Roman"/>
          <w:color w:val="00000A"/>
          <w:kern w:val="3"/>
          <w:sz w:val="28"/>
          <w:szCs w:val="28"/>
        </w:rPr>
        <w:t>Российской Федерации;</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lastRenderedPageBreak/>
        <w:t>3.4.15. право на досрочное назначение страховой пенсии по старости в порядке, установленном законодательством Российской Федерации;</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 xml:space="preserve">3.4.16. иные трудовые права, меры социальной поддержки, установленные федеральными законами и </w:t>
      </w:r>
      <w:r w:rsidRPr="00933488">
        <w:rPr>
          <w:rFonts w:ascii="Times New Roman" w:eastAsia="SimSun" w:hAnsi="Times New Roman" w:cs="Times New Roman"/>
          <w:kern w:val="3"/>
          <w:sz w:val="28"/>
          <w:szCs w:val="28"/>
        </w:rPr>
        <w:t>иными нормативными правовыми актами</w:t>
      </w:r>
      <w:r w:rsidRPr="00933488">
        <w:rPr>
          <w:rFonts w:ascii="Times New Roman" w:eastAsia="SimSun" w:hAnsi="Times New Roman" w:cs="Times New Roman"/>
          <w:color w:val="00000A"/>
          <w:kern w:val="3"/>
          <w:sz w:val="28"/>
          <w:szCs w:val="28"/>
        </w:rPr>
        <w:t>.</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3.5.  Педагогические работники образовательного учреждения  обязаны:</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3.5.1. осуществлять свою деятельность на высоком профессиональном уровне, обеспечивать в полном объеме реализацию основной образовательной программы в соответствии с ФГОС;</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3.5.2. соблюдать правовые, нравственные и этические нормы, следовать требованиям профессиональной этики;</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3.5.3. уважать честь и достоинство воспитанников и других участников образовательных отношений;</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3.5.4. 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3.5.5. применять педагогически обоснованные и обеспечивающие высокое качество образования формы, методы обучения и воспитания;</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3.5.6. 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3.5.7. систематически повышать свой профессиональный уровень, по направлению образовательного учреждения получать дополнительное профессиональное образование;</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3.5.8. проходить аттестацию на соответствие занимаемой должности, квалификационную категорию в порядке, установленном законодательством об образовании;</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3.5.9.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образовательного учреждения;</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3.5.10. проходить в установленном законодательством Российской Федерации порядке обучение и проверку знаний и навыков в области охраны труда;</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 xml:space="preserve">3.5.11. соблюдать устав образовательного учреждения, </w:t>
      </w:r>
      <w:r w:rsidRPr="00933488">
        <w:rPr>
          <w:rFonts w:ascii="Times New Roman" w:eastAsia="SimSun" w:hAnsi="Times New Roman" w:cs="Times New Roman"/>
          <w:kern w:val="3"/>
          <w:sz w:val="28"/>
          <w:szCs w:val="28"/>
        </w:rPr>
        <w:t>настоящие Правила</w:t>
      </w:r>
      <w:r w:rsidRPr="00933488">
        <w:rPr>
          <w:rFonts w:ascii="Times New Roman" w:eastAsia="SimSun" w:hAnsi="Times New Roman" w:cs="Times New Roman"/>
          <w:color w:val="00000A"/>
          <w:kern w:val="3"/>
          <w:sz w:val="28"/>
          <w:szCs w:val="28"/>
        </w:rPr>
        <w:t>;</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3.5.12</w:t>
      </w:r>
      <w:r w:rsidRPr="00933488">
        <w:rPr>
          <w:rFonts w:ascii="Times New Roman" w:eastAsia="Times New Roman" w:hAnsi="Times New Roman" w:cs="Times New Roman"/>
          <w:kern w:val="3"/>
          <w:sz w:val="28"/>
          <w:szCs w:val="28"/>
          <w:lang w:eastAsia="ru-RU"/>
        </w:rPr>
        <w:t>.   Строго соблюдать трудовую дисциплину</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SimSun" w:hAnsi="Times New Roman" w:cs="Tahoma"/>
          <w:kern w:val="3"/>
          <w:sz w:val="28"/>
        </w:rPr>
      </w:pPr>
      <w:r w:rsidRPr="00933488">
        <w:rPr>
          <w:rFonts w:ascii="Times New Roman" w:eastAsia="SimSun" w:hAnsi="Times New Roman" w:cs="Times New Roman"/>
          <w:color w:val="00000A"/>
          <w:kern w:val="3"/>
          <w:sz w:val="28"/>
          <w:szCs w:val="28"/>
        </w:rPr>
        <w:t>3.5.13</w:t>
      </w:r>
      <w:r w:rsidRPr="00933488">
        <w:rPr>
          <w:rFonts w:ascii="Times New Roman" w:eastAsia="Times New Roman" w:hAnsi="Times New Roman" w:cs="Times New Roman"/>
          <w:kern w:val="3"/>
          <w:sz w:val="28"/>
          <w:szCs w:val="28"/>
          <w:lang w:eastAsia="ru-RU"/>
        </w:rPr>
        <w:t xml:space="preserve">.   Нести ответственность за жизнь, физическое и психическое здоровье ребенка, обеспечивать охрану жизни и здоровья детей, соблюдать санитарные правила, отвечать за воспитание и обучение детей; выполнять требования медперсонала, связанные с охраной и укреплением здоровья детей, проводить закаливающие мероприятия, четко следить за выполнением инструкций об охране жизни и здоровья детей в помещениях </w:t>
      </w:r>
      <w:r w:rsidRPr="00933488">
        <w:rPr>
          <w:rFonts w:ascii="Times New Roman" w:eastAsia="SimSun" w:hAnsi="Times New Roman" w:cs="Times New Roman"/>
          <w:color w:val="00000A"/>
          <w:kern w:val="3"/>
          <w:sz w:val="28"/>
          <w:szCs w:val="28"/>
        </w:rPr>
        <w:t xml:space="preserve">образовательного учреждения  </w:t>
      </w:r>
      <w:r w:rsidRPr="00933488">
        <w:rPr>
          <w:rFonts w:ascii="Times New Roman" w:eastAsia="Times New Roman" w:hAnsi="Times New Roman" w:cs="Times New Roman"/>
          <w:kern w:val="3"/>
          <w:sz w:val="28"/>
          <w:szCs w:val="28"/>
          <w:lang w:eastAsia="ru-RU"/>
        </w:rPr>
        <w:t>и на детских прогулочных участках.</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SimSun" w:hAnsi="Times New Roman" w:cs="Tahoma"/>
          <w:kern w:val="3"/>
          <w:sz w:val="28"/>
        </w:rPr>
      </w:pPr>
      <w:r w:rsidRPr="00933488">
        <w:rPr>
          <w:rFonts w:ascii="Times New Roman" w:eastAsia="SimSun" w:hAnsi="Times New Roman" w:cs="Times New Roman"/>
          <w:color w:val="00000A"/>
          <w:kern w:val="3"/>
          <w:sz w:val="28"/>
          <w:szCs w:val="28"/>
        </w:rPr>
        <w:lastRenderedPageBreak/>
        <w:t xml:space="preserve">3.5.14. </w:t>
      </w:r>
      <w:r w:rsidRPr="00933488">
        <w:rPr>
          <w:rFonts w:ascii="Times New Roman" w:eastAsia="Times New Roman" w:hAnsi="Times New Roman" w:cs="Times New Roman"/>
          <w:kern w:val="3"/>
          <w:sz w:val="28"/>
          <w:szCs w:val="28"/>
          <w:lang w:eastAsia="ru-RU"/>
        </w:rPr>
        <w:t>Выполнять договор с родителями, сотрудничать с семьей ребенка по вопросам воспитания и обучения; проводить родительские собрания, консультации, заседания родительского комитета; уважать родителей, видеть в них партнеров.</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SimSun" w:hAnsi="Times New Roman" w:cs="Tahoma"/>
          <w:kern w:val="3"/>
          <w:sz w:val="28"/>
        </w:rPr>
      </w:pPr>
      <w:r w:rsidRPr="00933488">
        <w:rPr>
          <w:rFonts w:ascii="Times New Roman" w:eastAsia="SimSun" w:hAnsi="Times New Roman" w:cs="Times New Roman"/>
          <w:color w:val="00000A"/>
          <w:kern w:val="3"/>
          <w:sz w:val="28"/>
          <w:szCs w:val="28"/>
        </w:rPr>
        <w:t>3.5.15</w:t>
      </w:r>
      <w:r w:rsidRPr="00933488">
        <w:rPr>
          <w:rFonts w:ascii="Times New Roman" w:eastAsia="Times New Roman" w:hAnsi="Times New Roman" w:cs="Times New Roman"/>
          <w:kern w:val="3"/>
          <w:sz w:val="28"/>
          <w:szCs w:val="28"/>
          <w:lang w:eastAsia="ru-RU"/>
        </w:rPr>
        <w:t>. Следить     за     посещаемостью     детей     своей     группы, своевременно     сообщать об отсутствующих детях  медсестре, заведующему.</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SimSun" w:hAnsi="Times New Roman" w:cs="Tahoma"/>
          <w:kern w:val="3"/>
          <w:sz w:val="28"/>
        </w:rPr>
      </w:pPr>
      <w:r w:rsidRPr="00933488">
        <w:rPr>
          <w:rFonts w:ascii="Times New Roman" w:eastAsia="SimSun" w:hAnsi="Times New Roman" w:cs="Times New Roman"/>
          <w:color w:val="00000A"/>
          <w:kern w:val="3"/>
          <w:sz w:val="28"/>
          <w:szCs w:val="28"/>
        </w:rPr>
        <w:t>3.5.16</w:t>
      </w:r>
      <w:r w:rsidRPr="00933488">
        <w:rPr>
          <w:rFonts w:ascii="Times New Roman" w:eastAsia="Times New Roman" w:hAnsi="Times New Roman" w:cs="Times New Roman"/>
          <w:kern w:val="3"/>
          <w:sz w:val="28"/>
          <w:szCs w:val="28"/>
          <w:lang w:eastAsia="ru-RU"/>
        </w:rPr>
        <w:t>.   Неукоснительно выполнять режим дня, заранее тщательно готовиться к занятиям, изготавливать педагогические пособия, дидактические игры, в работе с детьми использовать ТСО, различные виды театрализованной деятельности.</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SimSun" w:hAnsi="Times New Roman" w:cs="Tahoma"/>
          <w:kern w:val="3"/>
          <w:sz w:val="28"/>
        </w:rPr>
      </w:pPr>
      <w:r w:rsidRPr="00933488">
        <w:rPr>
          <w:rFonts w:ascii="Times New Roman" w:eastAsia="SimSun" w:hAnsi="Times New Roman" w:cs="Times New Roman"/>
          <w:color w:val="00000A"/>
          <w:kern w:val="3"/>
          <w:sz w:val="28"/>
          <w:szCs w:val="28"/>
        </w:rPr>
        <w:t xml:space="preserve">3.5.17. </w:t>
      </w:r>
      <w:r w:rsidRPr="00933488">
        <w:rPr>
          <w:rFonts w:ascii="Times New Roman" w:eastAsia="Times New Roman" w:hAnsi="Times New Roman" w:cs="Times New Roman"/>
          <w:kern w:val="3"/>
          <w:sz w:val="28"/>
          <w:szCs w:val="28"/>
          <w:lang w:eastAsia="ru-RU"/>
        </w:rPr>
        <w:t xml:space="preserve">Участвовать в работе педагогических советов </w:t>
      </w:r>
      <w:r w:rsidRPr="00933488">
        <w:rPr>
          <w:rFonts w:ascii="Times New Roman" w:eastAsia="SimSun" w:hAnsi="Times New Roman" w:cs="Times New Roman"/>
          <w:color w:val="00000A"/>
          <w:kern w:val="3"/>
          <w:sz w:val="28"/>
          <w:szCs w:val="28"/>
        </w:rPr>
        <w:t>образовательного учреждения</w:t>
      </w:r>
      <w:r w:rsidRPr="00933488">
        <w:rPr>
          <w:rFonts w:ascii="Times New Roman" w:eastAsia="Times New Roman" w:hAnsi="Times New Roman" w:cs="Times New Roman"/>
          <w:kern w:val="3"/>
          <w:sz w:val="28"/>
          <w:szCs w:val="28"/>
          <w:lang w:eastAsia="ru-RU"/>
        </w:rPr>
        <w:t xml:space="preserve">, </w:t>
      </w:r>
      <w:proofErr w:type="spellStart"/>
      <w:r w:rsidRPr="00933488">
        <w:rPr>
          <w:rFonts w:ascii="Times New Roman" w:eastAsia="Times New Roman" w:hAnsi="Times New Roman" w:cs="Times New Roman"/>
          <w:kern w:val="3"/>
          <w:sz w:val="28"/>
          <w:szCs w:val="28"/>
          <w:lang w:eastAsia="ru-RU"/>
        </w:rPr>
        <w:t>стажировочных</w:t>
      </w:r>
      <w:proofErr w:type="spellEnd"/>
      <w:r w:rsidRPr="00933488">
        <w:rPr>
          <w:rFonts w:ascii="Times New Roman" w:eastAsia="Times New Roman" w:hAnsi="Times New Roman" w:cs="Times New Roman"/>
          <w:kern w:val="3"/>
          <w:sz w:val="28"/>
          <w:szCs w:val="28"/>
          <w:lang w:eastAsia="ru-RU"/>
        </w:rPr>
        <w:t xml:space="preserve"> площадках, изучать педагогическую литературу, знакомиться с опытом работы других воспитателей.</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SimSun" w:hAnsi="Times New Roman" w:cs="Tahoma"/>
          <w:kern w:val="3"/>
          <w:sz w:val="28"/>
        </w:rPr>
      </w:pPr>
      <w:r w:rsidRPr="00933488">
        <w:rPr>
          <w:rFonts w:ascii="Times New Roman" w:eastAsia="SimSun" w:hAnsi="Times New Roman" w:cs="Times New Roman"/>
          <w:color w:val="00000A"/>
          <w:kern w:val="3"/>
          <w:sz w:val="28"/>
          <w:szCs w:val="28"/>
        </w:rPr>
        <w:t>3.5.18</w:t>
      </w:r>
      <w:r w:rsidRPr="00933488">
        <w:rPr>
          <w:rFonts w:ascii="Times New Roman" w:eastAsia="Times New Roman" w:hAnsi="Times New Roman" w:cs="Times New Roman"/>
          <w:kern w:val="3"/>
          <w:sz w:val="28"/>
          <w:szCs w:val="28"/>
          <w:lang w:eastAsia="ru-RU"/>
        </w:rPr>
        <w:t>.   Вести методическую работу, готовить выставки, каталоги, подбирать методический материал для практической работы с детьми, оформлять наглядную педагогическую агитацию, стенды.</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SimSun" w:hAnsi="Times New Roman" w:cs="Tahoma"/>
          <w:kern w:val="3"/>
          <w:sz w:val="28"/>
        </w:rPr>
      </w:pPr>
      <w:r w:rsidRPr="00933488">
        <w:rPr>
          <w:rFonts w:ascii="Times New Roman" w:eastAsia="SimSun" w:hAnsi="Times New Roman" w:cs="Times New Roman"/>
          <w:color w:val="00000A"/>
          <w:kern w:val="3"/>
          <w:sz w:val="28"/>
          <w:szCs w:val="28"/>
        </w:rPr>
        <w:t>3.5.19</w:t>
      </w:r>
      <w:r w:rsidRPr="00933488">
        <w:rPr>
          <w:rFonts w:ascii="Times New Roman" w:eastAsia="Times New Roman" w:hAnsi="Times New Roman" w:cs="Times New Roman"/>
          <w:kern w:val="3"/>
          <w:sz w:val="28"/>
          <w:szCs w:val="28"/>
          <w:lang w:eastAsia="ru-RU"/>
        </w:rPr>
        <w:t xml:space="preserve">.   Совместно с музыкальным руководителем готовить развлечения, праздники, принимать участие в праздничном оформлении </w:t>
      </w:r>
      <w:r w:rsidRPr="00933488">
        <w:rPr>
          <w:rFonts w:ascii="Times New Roman" w:eastAsia="SimSun" w:hAnsi="Times New Roman" w:cs="Times New Roman"/>
          <w:color w:val="00000A"/>
          <w:kern w:val="3"/>
          <w:sz w:val="28"/>
          <w:szCs w:val="28"/>
        </w:rPr>
        <w:t>образовательного учреждения</w:t>
      </w:r>
      <w:r w:rsidRPr="00933488">
        <w:rPr>
          <w:rFonts w:ascii="Times New Roman" w:eastAsia="Times New Roman" w:hAnsi="Times New Roman" w:cs="Times New Roman"/>
          <w:kern w:val="3"/>
          <w:sz w:val="28"/>
          <w:szCs w:val="28"/>
          <w:lang w:eastAsia="ru-RU"/>
        </w:rPr>
        <w:t>.</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SimSun" w:hAnsi="Times New Roman" w:cs="Tahoma"/>
          <w:kern w:val="3"/>
          <w:sz w:val="28"/>
        </w:rPr>
      </w:pPr>
      <w:r w:rsidRPr="00933488">
        <w:rPr>
          <w:rFonts w:ascii="Times New Roman" w:eastAsia="SimSun" w:hAnsi="Times New Roman" w:cs="Times New Roman"/>
          <w:color w:val="00000A"/>
          <w:kern w:val="3"/>
          <w:sz w:val="28"/>
          <w:szCs w:val="28"/>
        </w:rPr>
        <w:t>3.5.20</w:t>
      </w:r>
      <w:r w:rsidRPr="00933488">
        <w:rPr>
          <w:rFonts w:ascii="Times New Roman" w:eastAsia="Times New Roman" w:hAnsi="Times New Roman" w:cs="Times New Roman"/>
          <w:kern w:val="3"/>
          <w:sz w:val="28"/>
          <w:szCs w:val="28"/>
          <w:lang w:eastAsia="ru-RU"/>
        </w:rPr>
        <w:t>.   В летний период организовывать оздоровительные мероприятия на участке под непосредственным руководством медсестры.</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SimSun" w:hAnsi="Times New Roman" w:cs="Tahoma"/>
          <w:kern w:val="3"/>
          <w:sz w:val="28"/>
        </w:rPr>
      </w:pPr>
      <w:r w:rsidRPr="00933488">
        <w:rPr>
          <w:rFonts w:ascii="Times New Roman" w:eastAsia="SimSun" w:hAnsi="Times New Roman" w:cs="Times New Roman"/>
          <w:color w:val="00000A"/>
          <w:kern w:val="3"/>
          <w:sz w:val="28"/>
          <w:szCs w:val="28"/>
        </w:rPr>
        <w:t>3.5.21</w:t>
      </w:r>
      <w:r w:rsidRPr="00933488">
        <w:rPr>
          <w:rFonts w:ascii="Times New Roman" w:eastAsia="Times New Roman" w:hAnsi="Times New Roman" w:cs="Times New Roman"/>
          <w:kern w:val="3"/>
          <w:sz w:val="28"/>
          <w:szCs w:val="28"/>
          <w:lang w:eastAsia="ru-RU"/>
        </w:rPr>
        <w:t>.   Работать в тесном контакте со вторым педагогом и помощником воспитателя (младшим воспитателем) в своей группе.</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SimSun" w:hAnsi="Times New Roman" w:cs="Tahoma"/>
          <w:kern w:val="3"/>
          <w:sz w:val="28"/>
        </w:rPr>
      </w:pPr>
      <w:r w:rsidRPr="00933488">
        <w:rPr>
          <w:rFonts w:ascii="Times New Roman" w:eastAsia="SimSun" w:hAnsi="Times New Roman" w:cs="Times New Roman"/>
          <w:color w:val="00000A"/>
          <w:kern w:val="3"/>
          <w:sz w:val="28"/>
          <w:szCs w:val="28"/>
        </w:rPr>
        <w:t>3.5.22</w:t>
      </w:r>
      <w:r w:rsidRPr="00933488">
        <w:rPr>
          <w:rFonts w:ascii="Times New Roman" w:eastAsia="Times New Roman" w:hAnsi="Times New Roman" w:cs="Times New Roman"/>
          <w:kern w:val="3"/>
          <w:sz w:val="28"/>
          <w:szCs w:val="28"/>
          <w:lang w:eastAsia="ru-RU"/>
        </w:rPr>
        <w:t>.   Четко планировать свою учебно-воспитательную деятельность, держать заведующего в курсе своих планов; соблюдать правила и режим ведения документации.</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SimSun" w:hAnsi="Times New Roman" w:cs="Tahoma"/>
          <w:kern w:val="3"/>
          <w:sz w:val="28"/>
        </w:rPr>
      </w:pPr>
      <w:r w:rsidRPr="00933488">
        <w:rPr>
          <w:rFonts w:ascii="Times New Roman" w:eastAsia="SimSun" w:hAnsi="Times New Roman" w:cs="Times New Roman"/>
          <w:color w:val="00000A"/>
          <w:kern w:val="3"/>
          <w:sz w:val="28"/>
          <w:szCs w:val="28"/>
        </w:rPr>
        <w:t>3.5.23</w:t>
      </w:r>
      <w:r w:rsidRPr="00933488">
        <w:rPr>
          <w:rFonts w:ascii="Times New Roman" w:eastAsia="Times New Roman" w:hAnsi="Times New Roman" w:cs="Times New Roman"/>
          <w:kern w:val="3"/>
          <w:sz w:val="28"/>
          <w:szCs w:val="28"/>
          <w:lang w:eastAsia="ru-RU"/>
        </w:rPr>
        <w:t>.   Представлять и защищать права ребенка перед советом и другими инстанциями.</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 xml:space="preserve"> 3.5.24. Конкретные трудовые обязанности работников образовательного учреждения определяются трудовым договором и должностной инструкцией, соответствующими локальными нормативными актами, федеральными законами и иными нормативными правовыми актами.</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p>
    <w:p w:rsidR="00933488" w:rsidRPr="00933488" w:rsidRDefault="00933488" w:rsidP="00933488">
      <w:pPr>
        <w:tabs>
          <w:tab w:val="left" w:pos="1134"/>
        </w:tabs>
        <w:suppressAutoHyphens/>
        <w:autoSpaceDN w:val="0"/>
        <w:spacing w:after="0" w:line="240" w:lineRule="auto"/>
        <w:jc w:val="center"/>
        <w:textAlignment w:val="baseline"/>
        <w:rPr>
          <w:rFonts w:ascii="Candara" w:eastAsia="SimSun" w:hAnsi="Candara" w:cs="Tahoma"/>
          <w:b/>
          <w:kern w:val="3"/>
          <w:sz w:val="24"/>
          <w:szCs w:val="24"/>
        </w:rPr>
      </w:pPr>
      <w:r w:rsidRPr="00933488">
        <w:rPr>
          <w:rFonts w:ascii="Times New Roman" w:eastAsia="SimSun" w:hAnsi="Times New Roman" w:cs="Times New Roman"/>
          <w:b/>
          <w:color w:val="00000A"/>
          <w:spacing w:val="-20"/>
          <w:kern w:val="3"/>
          <w:sz w:val="28"/>
          <w:szCs w:val="28"/>
          <w:lang w:val="en-US"/>
        </w:rPr>
        <w:t>IV</w:t>
      </w:r>
      <w:r w:rsidRPr="00933488">
        <w:rPr>
          <w:rFonts w:ascii="Times New Roman" w:eastAsia="SimSun" w:hAnsi="Times New Roman" w:cs="Times New Roman"/>
          <w:b/>
          <w:color w:val="00000A"/>
          <w:spacing w:val="-20"/>
          <w:kern w:val="3"/>
          <w:sz w:val="28"/>
          <w:szCs w:val="28"/>
        </w:rPr>
        <w:t>. Основные права и обязанности работодателя</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4.1. Работодатель имеет право:</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4.1.1. заключать, изменять и расторгать трудовые договоры с работниками в порядке и на условиях, установленных Трудовым кодексом РФ и иными федеральными законами;</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4.1.2. вести коллективные переговоры и заключать коллективные договоры;</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4.1.3. поощрять работников за добросовестный эффективный труд;</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4.1.4. требовать от работников исполнения ими трудовых обязанностей и бережного отношения к имуществу образовательного учреждения  и других работников, соблюдения настоящих Правил, иных локальных нормативных актов образовательного учреждения;</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lastRenderedPageBreak/>
        <w:t>4.1.5. привлекать работников к дисциплинарной и материальной ответственности в порядке, установленном Трудовым кодексом РФ и иными федеральными законами;</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4.1.6. реализовывать права, предоставленные ему законодательством о специальной оценке условий труда;</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4.1.7. разрабатывать и принимать локальные нормативные акты;</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4.1.8. устанавливать штатное расписание образовательного учреждения;</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4.1.9. распределять должностные обязанности между работниками образовательного учреждения</w:t>
      </w:r>
      <w:r w:rsidRPr="00933488">
        <w:rPr>
          <w:rFonts w:ascii="Times New Roman" w:eastAsia="SimSun" w:hAnsi="Times New Roman" w:cs="Times New Roman"/>
          <w:b/>
          <w:i/>
          <w:color w:val="00000A"/>
          <w:kern w:val="3"/>
          <w:sz w:val="28"/>
          <w:szCs w:val="28"/>
        </w:rPr>
        <w:t>.</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 xml:space="preserve">4.2. </w:t>
      </w:r>
      <w:r w:rsidRPr="00933488">
        <w:rPr>
          <w:rFonts w:ascii="Times New Roman" w:eastAsia="SimSun" w:hAnsi="Times New Roman" w:cs="Times New Roman"/>
          <w:kern w:val="3"/>
          <w:sz w:val="28"/>
          <w:szCs w:val="28"/>
        </w:rPr>
        <w:t>Работодатель обязан:</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4.2.1.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4.2.2. предоставлять работникам работу, обусловленную трудовым договором;</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4.2.3. обеспечивать безопасность и условия труда, соответствующие государственным нормативным требованиям охраны труда;</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4.2.4.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4.2.5. обеспечивать работникам равную оплату труда за труд равной ценности;</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SimSun" w:hAnsi="Times New Roman" w:cs="Tahoma"/>
          <w:kern w:val="3"/>
          <w:sz w:val="28"/>
        </w:rPr>
      </w:pPr>
      <w:r w:rsidRPr="00933488">
        <w:rPr>
          <w:rFonts w:ascii="Times New Roman" w:eastAsia="SimSun" w:hAnsi="Times New Roman" w:cs="Times New Roman"/>
          <w:color w:val="00000A"/>
          <w:kern w:val="3"/>
          <w:sz w:val="28"/>
          <w:szCs w:val="28"/>
        </w:rPr>
        <w:t xml:space="preserve">4.2.6. выплачивать в полном размере причитающуюся работникам заработную плату в сроки, установленные в соответствии с Трудовым кодексом РФ, настоящими Правилами, трудовыми договорами. </w:t>
      </w:r>
      <w:r w:rsidRPr="00933488">
        <w:rPr>
          <w:rFonts w:ascii="Times New Roman" w:eastAsia="Times New Roman" w:hAnsi="Times New Roman" w:cs="Times New Roman"/>
          <w:kern w:val="3"/>
          <w:sz w:val="28"/>
          <w:szCs w:val="28"/>
          <w:lang w:eastAsia="ru-RU"/>
        </w:rPr>
        <w:t>Выплачивать заработную плату 12 и 27 числа каждого месяца</w:t>
      </w:r>
      <w:r w:rsidRPr="00933488">
        <w:rPr>
          <w:rFonts w:ascii="Times New Roman" w:eastAsia="SimSun" w:hAnsi="Times New Roman" w:cs="Times New Roman"/>
          <w:color w:val="00000A"/>
          <w:kern w:val="3"/>
          <w:sz w:val="28"/>
          <w:szCs w:val="28"/>
        </w:rPr>
        <w:t>;</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4.2.7. вести коллективные переговоры, а также заключать коллективный договор в порядке, установленном Трудовым кодексом РФ;</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4.2.8.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4.2.9. знакомить работников под подпись с принимаемыми локальными нормативными актами, непосредственно связанными с их трудовой деятельностью;</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4.2.10.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 xml:space="preserve">4.2.11.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w:t>
      </w:r>
      <w:r w:rsidRPr="00933488">
        <w:rPr>
          <w:rFonts w:ascii="Times New Roman" w:eastAsia="SimSun" w:hAnsi="Times New Roman" w:cs="Times New Roman"/>
          <w:color w:val="00000A"/>
          <w:kern w:val="3"/>
          <w:sz w:val="28"/>
          <w:szCs w:val="28"/>
        </w:rPr>
        <w:lastRenderedPageBreak/>
        <w:t>трудового права, принимать меры по устранению выявленных нарушений и сообщать о принятых мерах указанным органам и представителям;</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4.2.12. создавать условия, обеспечивающие участие работников в управлении учреждения в предусмотренных Трудовым кодексом РФ, иными федеральными законами и коллективным договором формах;</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4.2.13. обеспечивать бытовые нужды работников, связанные с исполнением ими трудовых обязанностей;</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4.2.14. осуществлять обязательное социальное страхование работников в порядке, установленном федеральными законами;</w:t>
      </w:r>
    </w:p>
    <w:p w:rsidR="00933488" w:rsidRPr="00933488" w:rsidRDefault="00933488" w:rsidP="00933488">
      <w:pPr>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4.2.15.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933488" w:rsidRDefault="00933488" w:rsidP="00933488">
      <w:pPr>
        <w:suppressAutoHyphens/>
        <w:autoSpaceDN w:val="0"/>
        <w:spacing w:after="0" w:line="240" w:lineRule="auto"/>
        <w:jc w:val="both"/>
        <w:textAlignment w:val="baseline"/>
        <w:rPr>
          <w:rFonts w:ascii="Times New Roman" w:eastAsia="SimSun" w:hAnsi="Times New Roman" w:cs="Times New Roman"/>
          <w:color w:val="00000A"/>
          <w:kern w:val="3"/>
          <w:sz w:val="28"/>
          <w:szCs w:val="28"/>
        </w:rPr>
      </w:pPr>
      <w:r w:rsidRPr="00933488">
        <w:rPr>
          <w:rFonts w:ascii="Times New Roman" w:eastAsia="SimSun" w:hAnsi="Times New Roman" w:cs="Times New Roman"/>
          <w:color w:val="00000A"/>
          <w:kern w:val="3"/>
          <w:sz w:val="28"/>
          <w:szCs w:val="28"/>
        </w:rPr>
        <w:t>4.2.16. создавать условия и организовывать дополнительное професси</w:t>
      </w:r>
      <w:r w:rsidR="004016A3">
        <w:rPr>
          <w:rFonts w:ascii="Times New Roman" w:eastAsia="SimSun" w:hAnsi="Times New Roman" w:cs="Times New Roman"/>
          <w:color w:val="00000A"/>
          <w:kern w:val="3"/>
          <w:sz w:val="28"/>
          <w:szCs w:val="28"/>
        </w:rPr>
        <w:t>ональное образование работников.</w:t>
      </w:r>
    </w:p>
    <w:p w:rsidR="004016A3" w:rsidRPr="00933488" w:rsidRDefault="004016A3" w:rsidP="00933488">
      <w:pPr>
        <w:suppressAutoHyphens/>
        <w:autoSpaceDN w:val="0"/>
        <w:spacing w:after="0" w:line="240" w:lineRule="auto"/>
        <w:jc w:val="both"/>
        <w:textAlignment w:val="baseline"/>
        <w:rPr>
          <w:rFonts w:ascii="Candara" w:eastAsia="SimSun" w:hAnsi="Candara" w:cs="Tahoma"/>
          <w:kern w:val="3"/>
          <w:sz w:val="24"/>
          <w:szCs w:val="24"/>
        </w:rPr>
      </w:pPr>
    </w:p>
    <w:p w:rsidR="00933488" w:rsidRPr="00933488" w:rsidRDefault="00933488" w:rsidP="00933488">
      <w:pPr>
        <w:suppressAutoHyphens/>
        <w:autoSpaceDN w:val="0"/>
        <w:spacing w:after="0" w:line="240" w:lineRule="auto"/>
        <w:jc w:val="both"/>
        <w:textAlignment w:val="baseline"/>
        <w:rPr>
          <w:rFonts w:ascii="Times New Roman" w:eastAsia="SimSun" w:hAnsi="Times New Roman" w:cs="Times New Roman"/>
          <w:kern w:val="3"/>
          <w:sz w:val="28"/>
          <w:szCs w:val="28"/>
        </w:rPr>
      </w:pPr>
    </w:p>
    <w:p w:rsidR="00933488" w:rsidRPr="00933488" w:rsidRDefault="00933488" w:rsidP="00933488">
      <w:pPr>
        <w:tabs>
          <w:tab w:val="left" w:pos="1134"/>
        </w:tabs>
        <w:suppressAutoHyphens/>
        <w:autoSpaceDN w:val="0"/>
        <w:spacing w:after="0" w:line="240" w:lineRule="auto"/>
        <w:jc w:val="center"/>
        <w:textAlignment w:val="baseline"/>
        <w:rPr>
          <w:rFonts w:ascii="Candara" w:eastAsia="SimSun" w:hAnsi="Candara" w:cs="Tahoma"/>
          <w:b/>
          <w:kern w:val="3"/>
          <w:sz w:val="24"/>
          <w:szCs w:val="24"/>
        </w:rPr>
      </w:pPr>
      <w:r w:rsidRPr="00933488">
        <w:rPr>
          <w:rFonts w:ascii="Times New Roman" w:eastAsia="SimSun" w:hAnsi="Times New Roman" w:cs="Times New Roman"/>
          <w:b/>
          <w:color w:val="00000A"/>
          <w:spacing w:val="-10"/>
          <w:kern w:val="3"/>
          <w:sz w:val="28"/>
          <w:szCs w:val="28"/>
          <w:lang w:val="en-US"/>
        </w:rPr>
        <w:t>V</w:t>
      </w:r>
      <w:r w:rsidRPr="00933488">
        <w:rPr>
          <w:rFonts w:ascii="Times New Roman" w:eastAsia="SimSun" w:hAnsi="Times New Roman" w:cs="Times New Roman"/>
          <w:b/>
          <w:color w:val="00000A"/>
          <w:spacing w:val="-10"/>
          <w:kern w:val="3"/>
          <w:sz w:val="28"/>
          <w:szCs w:val="28"/>
        </w:rPr>
        <w:t>. Рабочее время и его использование</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SimSun" w:hAnsi="Times New Roman" w:cs="Tahoma"/>
          <w:kern w:val="3"/>
          <w:sz w:val="28"/>
        </w:rPr>
      </w:pPr>
      <w:r w:rsidRPr="00933488">
        <w:rPr>
          <w:rFonts w:ascii="Times New Roman" w:eastAsia="SimSun" w:hAnsi="Times New Roman" w:cs="Times New Roman"/>
          <w:color w:val="00000A"/>
          <w:kern w:val="3"/>
          <w:sz w:val="28"/>
          <w:szCs w:val="28"/>
        </w:rPr>
        <w:t>5.1. Режим работы образовательного учреждения определяется уставом и обеспечивается соответствующими приказами (распоряжениями) заведующего образовательного учреждения:</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SimSun" w:hAnsi="Times New Roman" w:cs="Tahoma"/>
          <w:kern w:val="3"/>
          <w:sz w:val="28"/>
        </w:rPr>
      </w:pPr>
      <w:r w:rsidRPr="00933488">
        <w:rPr>
          <w:rFonts w:ascii="Times New Roman" w:eastAsia="SimSun" w:hAnsi="Times New Roman" w:cs="Times New Roman"/>
          <w:color w:val="00000A"/>
          <w:kern w:val="3"/>
          <w:sz w:val="28"/>
          <w:szCs w:val="28"/>
        </w:rPr>
        <w:t>- в</w:t>
      </w:r>
      <w:r w:rsidR="006109B9">
        <w:rPr>
          <w:rFonts w:ascii="Times New Roman" w:eastAsia="SimSun" w:hAnsi="Times New Roman" w:cs="Times New Roman"/>
          <w:color w:val="00000A"/>
          <w:kern w:val="3"/>
          <w:sz w:val="28"/>
          <w:szCs w:val="28"/>
        </w:rPr>
        <w:t xml:space="preserve"> </w:t>
      </w:r>
      <w:r w:rsidRPr="00933488">
        <w:rPr>
          <w:rFonts w:ascii="Times New Roman" w:eastAsia="SimSun" w:hAnsi="Times New Roman" w:cs="Times New Roman"/>
          <w:color w:val="00000A"/>
          <w:kern w:val="3"/>
          <w:sz w:val="28"/>
          <w:szCs w:val="28"/>
        </w:rPr>
        <w:t>образовательно</w:t>
      </w:r>
      <w:r w:rsidR="00DC56E4">
        <w:rPr>
          <w:rFonts w:ascii="Times New Roman" w:eastAsia="SimSun" w:hAnsi="Times New Roman" w:cs="Times New Roman"/>
          <w:color w:val="00000A"/>
          <w:kern w:val="3"/>
          <w:sz w:val="28"/>
          <w:szCs w:val="28"/>
        </w:rPr>
        <w:t>м</w:t>
      </w:r>
      <w:r w:rsidRPr="00933488">
        <w:rPr>
          <w:rFonts w:ascii="Times New Roman" w:eastAsia="SimSun" w:hAnsi="Times New Roman" w:cs="Times New Roman"/>
          <w:color w:val="00000A"/>
          <w:kern w:val="3"/>
          <w:sz w:val="28"/>
          <w:szCs w:val="28"/>
        </w:rPr>
        <w:t xml:space="preserve"> учреждение </w:t>
      </w:r>
      <w:r w:rsidRPr="00933488">
        <w:rPr>
          <w:rFonts w:ascii="Times New Roman" w:eastAsia="Times New Roman" w:hAnsi="Times New Roman" w:cs="Times New Roman"/>
          <w:kern w:val="3"/>
          <w:sz w:val="28"/>
          <w:szCs w:val="28"/>
          <w:lang w:eastAsia="ru-RU"/>
        </w:rPr>
        <w:t>устанавливается 5-дневная рабочая неделя с двумя выходными днями — суббота и воскресенье,</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SimSun" w:hAnsi="Times New Roman" w:cs="Tahoma"/>
          <w:kern w:val="3"/>
          <w:sz w:val="28"/>
        </w:rPr>
      </w:pPr>
      <w:r w:rsidRPr="00933488">
        <w:rPr>
          <w:rFonts w:ascii="Times New Roman" w:eastAsia="Times New Roman" w:hAnsi="Times New Roman" w:cs="Times New Roman"/>
          <w:kern w:val="3"/>
          <w:sz w:val="28"/>
          <w:szCs w:val="28"/>
          <w:lang w:eastAsia="ru-RU"/>
        </w:rPr>
        <w:t xml:space="preserve"> - </w:t>
      </w:r>
      <w:r w:rsidRPr="00933488">
        <w:rPr>
          <w:rFonts w:ascii="Times New Roman" w:eastAsia="SimSun" w:hAnsi="Times New Roman" w:cs="Times New Roman"/>
          <w:color w:val="00000A"/>
          <w:kern w:val="3"/>
          <w:sz w:val="28"/>
          <w:szCs w:val="28"/>
        </w:rPr>
        <w:t xml:space="preserve">образовательное учреждение </w:t>
      </w:r>
      <w:r w:rsidRPr="00933488">
        <w:rPr>
          <w:rFonts w:ascii="Times New Roman" w:eastAsia="Times New Roman" w:hAnsi="Times New Roman" w:cs="Times New Roman"/>
          <w:kern w:val="3"/>
          <w:sz w:val="28"/>
          <w:szCs w:val="28"/>
          <w:lang w:eastAsia="ru-RU"/>
        </w:rPr>
        <w:t>работает с 7-30 ч. до 19-30 ч.</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5.2. Режим рабочего времени и времени отдыха педагогических работников и иных работников образовательного учреждения устанавливается настоящими Правилами в соответствии с трудовым законодательством, иными нормативными правовыми актами, содержащими нормы трудового права, коллективным договором с учетом:</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а) режима деятельности образовательного учреждения</w:t>
      </w:r>
      <w:r w:rsidRPr="00933488">
        <w:rPr>
          <w:rFonts w:ascii="Times New Roman" w:eastAsia="SimSun" w:hAnsi="Times New Roman" w:cs="Times New Roman"/>
          <w:kern w:val="3"/>
          <w:sz w:val="28"/>
          <w:szCs w:val="28"/>
        </w:rPr>
        <w:t>,</w:t>
      </w:r>
      <w:r w:rsidRPr="00933488">
        <w:rPr>
          <w:rFonts w:ascii="Times New Roman" w:eastAsia="SimSun" w:hAnsi="Times New Roman" w:cs="Times New Roman"/>
          <w:color w:val="00000A"/>
          <w:kern w:val="3"/>
          <w:sz w:val="28"/>
          <w:szCs w:val="28"/>
        </w:rPr>
        <w:t xml:space="preserve"> связанного с пребыванием воспитанников в течение определенного времени и другими особенностями работы учреждения;</w:t>
      </w:r>
    </w:p>
    <w:p w:rsidR="00933488" w:rsidRPr="005C2121"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color w:val="FF0000"/>
          <w:kern w:val="3"/>
          <w:sz w:val="24"/>
          <w:szCs w:val="24"/>
        </w:rPr>
      </w:pPr>
      <w:r w:rsidRPr="00933488">
        <w:rPr>
          <w:rFonts w:ascii="Times New Roman" w:eastAsia="SimSun" w:hAnsi="Times New Roman" w:cs="Times New Roman"/>
          <w:color w:val="00000A"/>
          <w:kern w:val="3"/>
          <w:sz w:val="28"/>
          <w:szCs w:val="28"/>
        </w:rPr>
        <w:t>б) нормативных правовых актов Минобрнауки России</w:t>
      </w:r>
      <w:r w:rsidR="005C2121">
        <w:rPr>
          <w:rFonts w:ascii="Times New Roman" w:eastAsia="SimSun" w:hAnsi="Times New Roman" w:cs="Times New Roman"/>
          <w:color w:val="00000A"/>
          <w:kern w:val="3"/>
          <w:sz w:val="28"/>
          <w:szCs w:val="28"/>
        </w:rPr>
        <w:t>,</w:t>
      </w:r>
      <w:r w:rsidR="005C2121" w:rsidRPr="00123330">
        <w:rPr>
          <w:rFonts w:ascii="Times New Roman" w:eastAsia="SimSun" w:hAnsi="Times New Roman" w:cs="Times New Roman"/>
          <w:kern w:val="3"/>
          <w:sz w:val="28"/>
          <w:szCs w:val="28"/>
        </w:rPr>
        <w:t xml:space="preserve"> Министерства </w:t>
      </w:r>
      <w:proofErr w:type="spellStart"/>
      <w:r w:rsidR="005C2121" w:rsidRPr="00123330">
        <w:rPr>
          <w:rFonts w:ascii="Times New Roman" w:eastAsia="SimSun" w:hAnsi="Times New Roman" w:cs="Times New Roman"/>
          <w:kern w:val="3"/>
          <w:sz w:val="28"/>
          <w:szCs w:val="28"/>
        </w:rPr>
        <w:t>просвящения</w:t>
      </w:r>
      <w:proofErr w:type="spellEnd"/>
      <w:r w:rsidR="005C2121" w:rsidRPr="00123330">
        <w:rPr>
          <w:rFonts w:ascii="Times New Roman" w:eastAsia="SimSun" w:hAnsi="Times New Roman" w:cs="Times New Roman"/>
          <w:kern w:val="3"/>
          <w:sz w:val="28"/>
          <w:szCs w:val="28"/>
        </w:rPr>
        <w:t xml:space="preserve"> РФ</w:t>
      </w:r>
      <w:r w:rsidRPr="00123330">
        <w:rPr>
          <w:rFonts w:ascii="Times New Roman" w:eastAsia="SimSun" w:hAnsi="Times New Roman" w:cs="Times New Roman"/>
          <w:kern w:val="3"/>
          <w:sz w:val="28"/>
          <w:szCs w:val="28"/>
        </w:rPr>
        <w:t>;</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в) объема фактической учебной нагрузки (педагогической работы) педагогических работников;</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г)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 xml:space="preserve">д) времени, необходимого для выполнения педагогическими работниками и иными работниками образовательного учреждения </w:t>
      </w:r>
      <w:r w:rsidRPr="00933488">
        <w:rPr>
          <w:rFonts w:ascii="Times New Roman" w:eastAsia="SimSun" w:hAnsi="Times New Roman" w:cs="Times New Roman"/>
          <w:kern w:val="3"/>
          <w:sz w:val="28"/>
          <w:szCs w:val="28"/>
        </w:rPr>
        <w:t>д</w:t>
      </w:r>
      <w:r w:rsidRPr="00933488">
        <w:rPr>
          <w:rFonts w:ascii="Times New Roman" w:eastAsia="SimSun" w:hAnsi="Times New Roman" w:cs="Times New Roman"/>
          <w:color w:val="00000A"/>
          <w:kern w:val="3"/>
          <w:sz w:val="28"/>
          <w:szCs w:val="28"/>
        </w:rPr>
        <w:t>ополнительной работы за дополнительную оплату по соглашению сторон трудового договора.</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lastRenderedPageBreak/>
        <w:t>5.3. Режим работы заведующего образовательного учреждения определяется графиком работы с учетом необходимости обеспечения руководящих функций.</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5.4. Административно-хозяйственным, производственным, учебно-вспомогательным и иным (непедагогическим) работникам образовательного учреждения</w:t>
      </w:r>
      <w:r w:rsidRPr="00933488">
        <w:rPr>
          <w:rFonts w:ascii="Times New Roman" w:eastAsia="SimSun" w:hAnsi="Times New Roman" w:cs="Times New Roman"/>
          <w:kern w:val="3"/>
          <w:sz w:val="28"/>
          <w:szCs w:val="28"/>
        </w:rPr>
        <w:t>,</w:t>
      </w:r>
      <w:r w:rsidRPr="00933488">
        <w:rPr>
          <w:rFonts w:ascii="Times New Roman" w:eastAsia="SimSun" w:hAnsi="Times New Roman" w:cs="Times New Roman"/>
          <w:color w:val="00000A"/>
          <w:kern w:val="3"/>
          <w:sz w:val="28"/>
          <w:szCs w:val="28"/>
        </w:rPr>
        <w:t xml:space="preserve"> осуществляющим вспомогательные функции, устанавливается продолжительность рабочего времени 40 часов в неделю, за исключением случаев, установленных трудовым законодательством.</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kern w:val="3"/>
          <w:sz w:val="28"/>
          <w:szCs w:val="28"/>
        </w:rPr>
        <w:t xml:space="preserve">5.5. Продолжительность рабочего времени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период. График утверждается заведующим </w:t>
      </w:r>
      <w:r w:rsidRPr="00933488">
        <w:rPr>
          <w:rFonts w:ascii="Times New Roman" w:eastAsia="SimSun" w:hAnsi="Times New Roman" w:cs="Times New Roman"/>
          <w:color w:val="00000A"/>
          <w:kern w:val="3"/>
          <w:sz w:val="28"/>
          <w:szCs w:val="28"/>
        </w:rPr>
        <w:t>образовательного учреждения</w:t>
      </w:r>
      <w:r w:rsidRPr="00933488">
        <w:rPr>
          <w:rFonts w:ascii="Times New Roman" w:eastAsia="SimSun" w:hAnsi="Times New Roman" w:cs="Times New Roman"/>
          <w:kern w:val="3"/>
          <w:sz w:val="28"/>
          <w:szCs w:val="28"/>
        </w:rPr>
        <w:t>.</w:t>
      </w:r>
    </w:p>
    <w:p w:rsidR="000E102E" w:rsidRPr="00EA4AE6" w:rsidRDefault="00933488" w:rsidP="000E102E">
      <w:pPr>
        <w:suppressAutoHyphens/>
        <w:autoSpaceDN w:val="0"/>
        <w:spacing w:after="0" w:line="240" w:lineRule="auto"/>
        <w:ind w:firstLine="851"/>
        <w:jc w:val="both"/>
        <w:textAlignment w:val="baseline"/>
        <w:rPr>
          <w:rFonts w:ascii="Times New Roman" w:eastAsia="SimSun" w:hAnsi="Times New Roman" w:cs="Tahoma"/>
          <w:kern w:val="3"/>
          <w:sz w:val="28"/>
        </w:rPr>
      </w:pPr>
      <w:r w:rsidRPr="00933488">
        <w:rPr>
          <w:rFonts w:ascii="Times New Roman" w:eastAsia="SimSun" w:hAnsi="Times New Roman" w:cs="Times New Roman"/>
          <w:color w:val="00000A"/>
          <w:kern w:val="3"/>
          <w:sz w:val="28"/>
          <w:szCs w:val="28"/>
        </w:rPr>
        <w:t xml:space="preserve">5.6. Педагогическим </w:t>
      </w:r>
      <w:r w:rsidRPr="00933488">
        <w:rPr>
          <w:rFonts w:ascii="Times New Roman" w:eastAsia="SimSun" w:hAnsi="Times New Roman" w:cs="Times New Roman"/>
          <w:kern w:val="3"/>
          <w:sz w:val="28"/>
          <w:szCs w:val="28"/>
        </w:rPr>
        <w:t xml:space="preserve">работникам </w:t>
      </w:r>
      <w:r w:rsidRPr="00933488">
        <w:rPr>
          <w:rFonts w:ascii="Times New Roman" w:eastAsia="SimSun" w:hAnsi="Times New Roman" w:cs="Times New Roman"/>
          <w:color w:val="00000A"/>
          <w:kern w:val="3"/>
          <w:sz w:val="28"/>
          <w:szCs w:val="28"/>
        </w:rPr>
        <w:t>образовательного учреждения  устанавливается сокращенная продолжительность рабочего времени – не более 36 часов в неделю.</w:t>
      </w:r>
      <w:r w:rsidR="006109B9">
        <w:rPr>
          <w:rFonts w:ascii="Times New Roman" w:eastAsia="SimSun" w:hAnsi="Times New Roman" w:cs="Times New Roman"/>
          <w:color w:val="00000A"/>
          <w:kern w:val="3"/>
          <w:sz w:val="28"/>
          <w:szCs w:val="28"/>
        </w:rPr>
        <w:t xml:space="preserve"> </w:t>
      </w:r>
      <w:r w:rsidR="000E102E" w:rsidRPr="00EA4AE6">
        <w:rPr>
          <w:rFonts w:ascii="Times New Roman" w:eastAsia="SimSun" w:hAnsi="Times New Roman" w:cs="Times New Roman"/>
          <w:kern w:val="3"/>
          <w:sz w:val="28"/>
          <w:szCs w:val="28"/>
        </w:rPr>
        <w:t xml:space="preserve">Продолжительность рабочего времени </w:t>
      </w:r>
      <w:r w:rsidR="000E102E" w:rsidRPr="00EA4AE6">
        <w:rPr>
          <w:rFonts w:ascii="Times New Roman" w:eastAsia="SimSun" w:hAnsi="Times New Roman" w:cs="Times New Roman"/>
          <w:b/>
          <w:kern w:val="3"/>
          <w:sz w:val="28"/>
          <w:szCs w:val="28"/>
        </w:rPr>
        <w:t>36 часов</w:t>
      </w:r>
      <w:r w:rsidR="000E102E" w:rsidRPr="00EA4AE6">
        <w:rPr>
          <w:rFonts w:ascii="Times New Roman" w:eastAsia="SimSun" w:hAnsi="Times New Roman" w:cs="Times New Roman"/>
          <w:kern w:val="3"/>
          <w:sz w:val="28"/>
          <w:szCs w:val="28"/>
        </w:rPr>
        <w:t xml:space="preserve"> в неделю устанавливается:</w:t>
      </w:r>
    </w:p>
    <w:p w:rsidR="000E102E" w:rsidRPr="00EA4AE6" w:rsidRDefault="000E102E" w:rsidP="000E102E">
      <w:pPr>
        <w:suppressAutoHyphens/>
        <w:autoSpaceDN w:val="0"/>
        <w:spacing w:after="0" w:line="240" w:lineRule="auto"/>
        <w:jc w:val="both"/>
        <w:textAlignment w:val="baseline"/>
        <w:rPr>
          <w:rFonts w:ascii="Times New Roman" w:eastAsia="SimSun" w:hAnsi="Times New Roman" w:cs="Tahoma"/>
          <w:kern w:val="3"/>
          <w:sz w:val="28"/>
        </w:rPr>
      </w:pPr>
      <w:r w:rsidRPr="00EA4AE6">
        <w:rPr>
          <w:rFonts w:ascii="Times New Roman" w:eastAsia="Times New Roman" w:hAnsi="Times New Roman" w:cs="Times New Roman"/>
          <w:kern w:val="3"/>
          <w:sz w:val="28"/>
          <w:szCs w:val="28"/>
        </w:rPr>
        <w:t xml:space="preserve">- </w:t>
      </w:r>
      <w:r w:rsidRPr="00EA4AE6">
        <w:rPr>
          <w:rFonts w:ascii="Times New Roman" w:eastAsia="Times New Roman" w:hAnsi="Times New Roman" w:cs="Times New Roman"/>
          <w:kern w:val="3"/>
          <w:sz w:val="28"/>
          <w:szCs w:val="28"/>
          <w:lang w:eastAsia="ru-RU"/>
        </w:rPr>
        <w:t>воспитателям организаций, осуществляющих образовательную деятельность по образовательным программам дошкольного образования, а также осуществляющих присмотр и уход за детьми;</w:t>
      </w:r>
    </w:p>
    <w:p w:rsidR="000E102E" w:rsidRPr="00EA4AE6" w:rsidRDefault="000E102E" w:rsidP="000E102E">
      <w:pPr>
        <w:suppressAutoHyphens/>
        <w:autoSpaceDN w:val="0"/>
        <w:spacing w:after="0" w:line="240" w:lineRule="auto"/>
        <w:ind w:firstLine="709"/>
        <w:jc w:val="both"/>
        <w:textAlignment w:val="baseline"/>
        <w:rPr>
          <w:rFonts w:ascii="Times New Roman" w:eastAsia="Times New Roman" w:hAnsi="Times New Roman" w:cs="Times New Roman"/>
          <w:kern w:val="3"/>
          <w:sz w:val="28"/>
          <w:szCs w:val="28"/>
          <w:lang w:eastAsia="ru-RU"/>
        </w:rPr>
      </w:pPr>
      <w:r w:rsidRPr="00EA4AE6">
        <w:rPr>
          <w:rFonts w:ascii="Times New Roman" w:eastAsia="Times New Roman" w:hAnsi="Times New Roman" w:cs="Times New Roman"/>
          <w:kern w:val="3"/>
          <w:sz w:val="28"/>
          <w:szCs w:val="28"/>
          <w:lang w:eastAsia="ru-RU"/>
        </w:rPr>
        <w:t xml:space="preserve">Норма часов педагогической работы </w:t>
      </w:r>
      <w:r w:rsidRPr="00EA4AE6">
        <w:rPr>
          <w:rFonts w:ascii="Times New Roman" w:eastAsia="Times New Roman" w:hAnsi="Times New Roman" w:cs="Times New Roman"/>
          <w:b/>
          <w:kern w:val="3"/>
          <w:sz w:val="28"/>
          <w:szCs w:val="28"/>
          <w:lang w:eastAsia="ru-RU"/>
        </w:rPr>
        <w:t>24 часа</w:t>
      </w:r>
      <w:r w:rsidRPr="00EA4AE6">
        <w:rPr>
          <w:rFonts w:ascii="Times New Roman" w:eastAsia="Times New Roman" w:hAnsi="Times New Roman" w:cs="Times New Roman"/>
          <w:kern w:val="3"/>
          <w:sz w:val="28"/>
          <w:szCs w:val="28"/>
          <w:lang w:eastAsia="ru-RU"/>
        </w:rPr>
        <w:t xml:space="preserve"> в неделю за ставку заработной платы устанавливается:</w:t>
      </w:r>
    </w:p>
    <w:p w:rsidR="000E102E" w:rsidRPr="00EA4AE6" w:rsidRDefault="00446E0E" w:rsidP="000E102E">
      <w:pPr>
        <w:suppressAutoHyphens/>
        <w:autoSpaceDN w:val="0"/>
        <w:spacing w:after="0" w:line="240" w:lineRule="auto"/>
        <w:jc w:val="both"/>
        <w:textAlignment w:val="baseline"/>
        <w:rPr>
          <w:rFonts w:ascii="Times New Roman" w:eastAsia="SimSun" w:hAnsi="Times New Roman" w:cs="Tahoma"/>
          <w:kern w:val="3"/>
          <w:sz w:val="28"/>
        </w:rPr>
      </w:pPr>
      <w:r>
        <w:rPr>
          <w:rFonts w:ascii="Times New Roman" w:eastAsia="Times New Roman" w:hAnsi="Times New Roman" w:cs="Times New Roman"/>
          <w:kern w:val="3"/>
          <w:sz w:val="28"/>
          <w:szCs w:val="28"/>
          <w:lang w:eastAsia="ru-RU"/>
        </w:rPr>
        <w:t>- музыкальному руководителю</w:t>
      </w:r>
      <w:r w:rsidR="000E102E" w:rsidRPr="00EA4AE6">
        <w:rPr>
          <w:rFonts w:ascii="Times New Roman" w:eastAsia="Times New Roman" w:hAnsi="Times New Roman" w:cs="Times New Roman"/>
          <w:kern w:val="3"/>
          <w:sz w:val="28"/>
          <w:szCs w:val="28"/>
          <w:lang w:eastAsia="ru-RU"/>
        </w:rPr>
        <w:t>;</w:t>
      </w:r>
    </w:p>
    <w:p w:rsidR="000E102E" w:rsidRPr="00EA4AE6" w:rsidRDefault="000E102E" w:rsidP="000E102E">
      <w:pPr>
        <w:suppressAutoHyphens/>
        <w:autoSpaceDN w:val="0"/>
        <w:spacing w:after="0" w:line="240" w:lineRule="auto"/>
        <w:ind w:firstLine="709"/>
        <w:jc w:val="both"/>
        <w:textAlignment w:val="baseline"/>
        <w:rPr>
          <w:rFonts w:ascii="Times New Roman" w:eastAsia="SimSun" w:hAnsi="Times New Roman" w:cs="Tahoma"/>
          <w:kern w:val="3"/>
          <w:sz w:val="28"/>
        </w:rPr>
      </w:pPr>
      <w:r w:rsidRPr="00EA4AE6">
        <w:rPr>
          <w:rFonts w:ascii="Times New Roman" w:eastAsia="SimSun" w:hAnsi="Times New Roman" w:cs="Times New Roman"/>
          <w:kern w:val="3"/>
          <w:sz w:val="28"/>
          <w:szCs w:val="28"/>
        </w:rPr>
        <w:t xml:space="preserve">Продолжительность рабочего времени </w:t>
      </w:r>
      <w:r w:rsidRPr="00EA4AE6">
        <w:rPr>
          <w:rFonts w:ascii="Times New Roman" w:eastAsia="SimSun" w:hAnsi="Times New Roman" w:cs="Times New Roman"/>
          <w:b/>
          <w:kern w:val="3"/>
          <w:sz w:val="28"/>
          <w:szCs w:val="28"/>
        </w:rPr>
        <w:t>40 часов</w:t>
      </w:r>
      <w:r w:rsidRPr="00EA4AE6">
        <w:rPr>
          <w:rFonts w:ascii="Times New Roman" w:eastAsia="SimSun" w:hAnsi="Times New Roman" w:cs="Times New Roman"/>
          <w:kern w:val="3"/>
          <w:sz w:val="28"/>
          <w:szCs w:val="28"/>
        </w:rPr>
        <w:t xml:space="preserve"> в неделю </w:t>
      </w:r>
      <w:r w:rsidRPr="00EA4AE6">
        <w:rPr>
          <w:rFonts w:ascii="Times New Roman" w:eastAsia="Times New Roman" w:hAnsi="Times New Roman" w:cs="Times New Roman"/>
          <w:kern w:val="3"/>
          <w:sz w:val="28"/>
          <w:szCs w:val="28"/>
          <w:lang w:eastAsia="ru-RU"/>
        </w:rPr>
        <w:t>устанавливается:</w:t>
      </w:r>
    </w:p>
    <w:p w:rsidR="000E102E" w:rsidRPr="00EA4AE6" w:rsidRDefault="000E102E" w:rsidP="000E102E">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EA4AE6">
        <w:rPr>
          <w:rFonts w:ascii="Times New Roman" w:eastAsia="Times New Roman" w:hAnsi="Times New Roman" w:cs="Times New Roman"/>
          <w:kern w:val="3"/>
          <w:sz w:val="28"/>
          <w:szCs w:val="28"/>
          <w:lang w:eastAsia="ru-RU"/>
        </w:rPr>
        <w:t>- административно-хозяйственным, производственным, учебно-вспомогательным и иным (непедагогическим) работникам.</w:t>
      </w:r>
    </w:p>
    <w:p w:rsidR="000E102E" w:rsidRPr="00EA4AE6" w:rsidRDefault="000E102E" w:rsidP="000E102E">
      <w:pPr>
        <w:suppressAutoHyphens/>
        <w:autoSpaceDN w:val="0"/>
        <w:spacing w:after="0" w:line="240" w:lineRule="auto"/>
        <w:ind w:firstLine="851"/>
        <w:jc w:val="both"/>
        <w:textAlignment w:val="baseline"/>
        <w:rPr>
          <w:rFonts w:ascii="Times New Roman" w:eastAsia="SimSun" w:hAnsi="Times New Roman" w:cs="Tahoma"/>
          <w:kern w:val="3"/>
          <w:sz w:val="28"/>
        </w:rPr>
      </w:pPr>
      <w:r w:rsidRPr="00EA4AE6">
        <w:rPr>
          <w:rFonts w:ascii="Times New Roman" w:eastAsia="Times New Roman" w:hAnsi="Times New Roman" w:cs="Times New Roman"/>
          <w:b/>
          <w:kern w:val="3"/>
          <w:sz w:val="28"/>
          <w:szCs w:val="28"/>
          <w:lang w:eastAsia="ru-RU"/>
        </w:rPr>
        <w:t xml:space="preserve">Ненормированный </w:t>
      </w:r>
      <w:r w:rsidRPr="00EA4AE6">
        <w:rPr>
          <w:rFonts w:ascii="Times New Roman" w:eastAsia="Times New Roman" w:hAnsi="Times New Roman" w:cs="Times New Roman"/>
          <w:kern w:val="3"/>
          <w:sz w:val="28"/>
          <w:szCs w:val="28"/>
          <w:lang w:eastAsia="ru-RU"/>
        </w:rPr>
        <w:t>рабочий день предоставляется следующим работникам:</w:t>
      </w:r>
      <w:r w:rsidR="00122227" w:rsidRPr="00EA4AE6">
        <w:rPr>
          <w:rFonts w:ascii="Times New Roman" w:eastAsia="Times New Roman" w:hAnsi="Times New Roman" w:cs="Times New Roman"/>
          <w:kern w:val="3"/>
          <w:sz w:val="28"/>
          <w:szCs w:val="28"/>
          <w:lang w:eastAsia="ru-RU"/>
        </w:rPr>
        <w:t xml:space="preserve"> заведующему учреждением.</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5.7. В зависимости от занимаемой должности в рабочее время педагогических работников включается учебная и воспитательная работа, в том числе индивидуальная работа с воспитанниками,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воспитанниками.</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 xml:space="preserve">5.8. Продолжительность рабочего времени (норма часов педагогической работы за ставку заработной платы) педагогического </w:t>
      </w:r>
      <w:r w:rsidRPr="00933488">
        <w:rPr>
          <w:rFonts w:ascii="Times New Roman" w:eastAsia="SimSun" w:hAnsi="Times New Roman" w:cs="Times New Roman"/>
          <w:kern w:val="3"/>
          <w:sz w:val="28"/>
          <w:szCs w:val="28"/>
        </w:rPr>
        <w:t xml:space="preserve">работника </w:t>
      </w:r>
      <w:r w:rsidRPr="00933488">
        <w:rPr>
          <w:rFonts w:ascii="Times New Roman" w:eastAsia="SimSun" w:hAnsi="Times New Roman" w:cs="Times New Roman"/>
          <w:color w:val="00000A"/>
          <w:kern w:val="3"/>
          <w:sz w:val="28"/>
          <w:szCs w:val="28"/>
        </w:rPr>
        <w:t>образовательного учреждения определяется в зависимости от его должности или специальности с учетом особенностей, установленных нормативными правовыми актами Минобрнауки России</w:t>
      </w:r>
      <w:r w:rsidR="00123330">
        <w:rPr>
          <w:rFonts w:ascii="Times New Roman" w:eastAsia="SimSun" w:hAnsi="Times New Roman" w:cs="Times New Roman"/>
          <w:color w:val="00000A"/>
          <w:kern w:val="3"/>
          <w:sz w:val="28"/>
          <w:szCs w:val="28"/>
        </w:rPr>
        <w:t>, Министерства просвещ</w:t>
      </w:r>
      <w:r w:rsidR="00937630">
        <w:rPr>
          <w:rFonts w:ascii="Times New Roman" w:eastAsia="SimSun" w:hAnsi="Times New Roman" w:cs="Times New Roman"/>
          <w:color w:val="00000A"/>
          <w:kern w:val="3"/>
          <w:sz w:val="28"/>
          <w:szCs w:val="28"/>
        </w:rPr>
        <w:t>ения Российской Федерации</w:t>
      </w:r>
      <w:r w:rsidRPr="00933488">
        <w:rPr>
          <w:rFonts w:ascii="Times New Roman" w:eastAsia="SimSun" w:hAnsi="Times New Roman" w:cs="Times New Roman"/>
          <w:color w:val="00000A"/>
          <w:kern w:val="3"/>
          <w:sz w:val="28"/>
          <w:szCs w:val="28"/>
        </w:rPr>
        <w:t>.</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lastRenderedPageBreak/>
        <w:t>5.9. Объем нагрузки педагогических работников образовательного учреждения</w:t>
      </w:r>
      <w:r w:rsidRPr="00933488">
        <w:rPr>
          <w:rFonts w:ascii="Times New Roman" w:eastAsia="SimSun" w:hAnsi="Times New Roman" w:cs="Times New Roman"/>
          <w:kern w:val="3"/>
          <w:sz w:val="28"/>
          <w:szCs w:val="28"/>
        </w:rPr>
        <w:t>,</w:t>
      </w:r>
      <w:r w:rsidRPr="00933488">
        <w:rPr>
          <w:rFonts w:ascii="Times New Roman" w:eastAsia="SimSun" w:hAnsi="Times New Roman" w:cs="Times New Roman"/>
          <w:color w:val="00000A"/>
          <w:kern w:val="3"/>
          <w:sz w:val="28"/>
          <w:szCs w:val="28"/>
        </w:rPr>
        <w:t xml:space="preserve"> выполняющих работу, определяется ежегодно на начало учебного года и устанавливается локальным нормативным актом образовательного учреждения.</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5.10. Объем нагрузки, установленный педагогическому работнику, оговаривается в его трудовом договоре.</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kern w:val="3"/>
          <w:sz w:val="28"/>
          <w:szCs w:val="28"/>
        </w:rPr>
        <w:t xml:space="preserve">5.11. Объем нагрузки педагогических работников </w:t>
      </w:r>
      <w:r w:rsidRPr="00933488">
        <w:rPr>
          <w:rFonts w:ascii="Times New Roman" w:eastAsia="SimSun" w:hAnsi="Times New Roman" w:cs="Times New Roman"/>
          <w:color w:val="00000A"/>
          <w:kern w:val="3"/>
          <w:sz w:val="28"/>
          <w:szCs w:val="28"/>
        </w:rPr>
        <w:t>образовательного учреждения</w:t>
      </w:r>
      <w:r w:rsidRPr="00933488">
        <w:rPr>
          <w:rFonts w:ascii="Times New Roman" w:eastAsia="SimSun" w:hAnsi="Times New Roman" w:cs="Times New Roman"/>
          <w:kern w:val="3"/>
          <w:sz w:val="28"/>
          <w:szCs w:val="28"/>
        </w:rPr>
        <w:t xml:space="preserve">, установленный на начало учебного года, не может быть изменен в текущем учебном году по инициативе </w:t>
      </w:r>
      <w:r w:rsidRPr="00933488">
        <w:rPr>
          <w:rFonts w:ascii="Times New Roman" w:eastAsia="SimSun" w:hAnsi="Times New Roman" w:cs="Times New Roman"/>
          <w:color w:val="00000A"/>
          <w:kern w:val="3"/>
          <w:sz w:val="28"/>
          <w:szCs w:val="28"/>
        </w:rPr>
        <w:t>образовательного учреждения</w:t>
      </w:r>
      <w:r w:rsidRPr="00933488">
        <w:rPr>
          <w:rFonts w:ascii="Times New Roman" w:eastAsia="SimSun" w:hAnsi="Times New Roman" w:cs="Times New Roman"/>
          <w:kern w:val="3"/>
          <w:sz w:val="28"/>
          <w:szCs w:val="28"/>
        </w:rPr>
        <w:t>, за исключением изменения объема нагрузки педагогических работников в сторону ее снижения, связанного с сокращением количества групп.</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kern w:val="3"/>
          <w:sz w:val="28"/>
          <w:szCs w:val="28"/>
        </w:rPr>
        <w:t xml:space="preserve">5.12. Об изменениях объема нагрузки (увеличении или снижении), а также о причинах, вызвавших необходимость таких изменений, </w:t>
      </w:r>
      <w:proofErr w:type="gramStart"/>
      <w:r w:rsidRPr="00933488">
        <w:rPr>
          <w:rFonts w:ascii="Times New Roman" w:eastAsia="SimSun" w:hAnsi="Times New Roman" w:cs="Times New Roman"/>
          <w:color w:val="00000A"/>
          <w:kern w:val="3"/>
          <w:sz w:val="28"/>
          <w:szCs w:val="28"/>
        </w:rPr>
        <w:t xml:space="preserve">работодатель  </w:t>
      </w:r>
      <w:r w:rsidRPr="00933488">
        <w:rPr>
          <w:rFonts w:ascii="Times New Roman" w:eastAsia="SimSun" w:hAnsi="Times New Roman" w:cs="Times New Roman"/>
          <w:kern w:val="3"/>
          <w:sz w:val="28"/>
          <w:szCs w:val="28"/>
        </w:rPr>
        <w:t>уведомляет</w:t>
      </w:r>
      <w:proofErr w:type="gramEnd"/>
      <w:r w:rsidRPr="00933488">
        <w:rPr>
          <w:rFonts w:ascii="Times New Roman" w:eastAsia="SimSun" w:hAnsi="Times New Roman" w:cs="Times New Roman"/>
          <w:kern w:val="3"/>
          <w:sz w:val="28"/>
          <w:szCs w:val="28"/>
        </w:rPr>
        <w:t xml:space="preserve"> педагогических работников в письменной форме не позднее чем за два месяца до осуществления предполагаемых изменений, за исключением случаев, когда изменение объема нагрузки осуществляется по соглашению сторон трудового договора.</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kern w:val="3"/>
          <w:sz w:val="28"/>
          <w:szCs w:val="28"/>
        </w:rPr>
        <w:t>5.13. Нагрузка, выполненная в порядке замещения временно отсутствующих по болезни и другим причинам сотрудников образовательного учреждения, оплачивается дополнительно.</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Times New Roman" w:eastAsia="SimSun" w:hAnsi="Times New Roman" w:cs="Times New Roman"/>
          <w:kern w:val="3"/>
          <w:sz w:val="28"/>
          <w:szCs w:val="28"/>
        </w:rPr>
      </w:pPr>
      <w:r w:rsidRPr="00933488">
        <w:rPr>
          <w:rFonts w:ascii="Times New Roman" w:eastAsia="SimSun" w:hAnsi="Times New Roman" w:cs="Times New Roman"/>
          <w:kern w:val="3"/>
          <w:sz w:val="28"/>
          <w:szCs w:val="28"/>
        </w:rPr>
        <w:t xml:space="preserve">5.14. Рабочий день педагогических и иных работников начинается за 10 минут до начала его работы.  </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kern w:val="3"/>
          <w:sz w:val="28"/>
          <w:szCs w:val="28"/>
        </w:rPr>
        <w:t xml:space="preserve">5.15. Вход в группу после начала образовательной деятельности разрешается только заведующему </w:t>
      </w:r>
      <w:r w:rsidRPr="00933488">
        <w:rPr>
          <w:rFonts w:ascii="Times New Roman" w:eastAsia="SimSun" w:hAnsi="Times New Roman" w:cs="Times New Roman"/>
          <w:color w:val="00000A"/>
          <w:kern w:val="3"/>
          <w:sz w:val="28"/>
          <w:szCs w:val="28"/>
        </w:rPr>
        <w:t xml:space="preserve">образовательного учреждения </w:t>
      </w:r>
      <w:r w:rsidRPr="00933488">
        <w:rPr>
          <w:rFonts w:ascii="Times New Roman" w:eastAsia="SimSun" w:hAnsi="Times New Roman" w:cs="Times New Roman"/>
          <w:kern w:val="3"/>
          <w:sz w:val="28"/>
          <w:szCs w:val="28"/>
        </w:rPr>
        <w:t>в целях контроля.</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kern w:val="3"/>
          <w:sz w:val="28"/>
          <w:szCs w:val="28"/>
        </w:rPr>
        <w:t xml:space="preserve">5.16. Работники из числа учебно-вспомогательного и обслуживающего персонала </w:t>
      </w:r>
      <w:r w:rsidRPr="00933488">
        <w:rPr>
          <w:rFonts w:ascii="Times New Roman" w:eastAsia="SimSun" w:hAnsi="Times New Roman" w:cs="Times New Roman"/>
          <w:color w:val="00000A"/>
          <w:kern w:val="3"/>
          <w:sz w:val="28"/>
          <w:szCs w:val="28"/>
        </w:rPr>
        <w:t xml:space="preserve">образовательного учреждения </w:t>
      </w:r>
      <w:r w:rsidRPr="00933488">
        <w:rPr>
          <w:rFonts w:ascii="Times New Roman" w:eastAsia="SimSun" w:hAnsi="Times New Roman" w:cs="Times New Roman"/>
          <w:kern w:val="3"/>
          <w:sz w:val="28"/>
          <w:szCs w:val="28"/>
        </w:rPr>
        <w:t>в период, несовпадающий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Российской Федерации.</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kern w:val="3"/>
          <w:sz w:val="28"/>
          <w:szCs w:val="28"/>
        </w:rPr>
        <w:t xml:space="preserve">5.17. Периоды отмены (приостановки) деятельности </w:t>
      </w:r>
      <w:r w:rsidRPr="00933488">
        <w:rPr>
          <w:rFonts w:ascii="Times New Roman" w:eastAsia="SimSun" w:hAnsi="Times New Roman" w:cs="Times New Roman"/>
          <w:color w:val="00000A"/>
          <w:kern w:val="3"/>
          <w:sz w:val="28"/>
          <w:szCs w:val="28"/>
        </w:rPr>
        <w:t xml:space="preserve">образовательного учреждения </w:t>
      </w:r>
      <w:r w:rsidRPr="00933488">
        <w:rPr>
          <w:rFonts w:ascii="Times New Roman" w:eastAsia="SimSun" w:hAnsi="Times New Roman" w:cs="Times New Roman"/>
          <w:kern w:val="3"/>
          <w:sz w:val="28"/>
          <w:szCs w:val="28"/>
        </w:rPr>
        <w:t>по реализации образовательной</w:t>
      </w:r>
      <w:r w:rsidRPr="00933488">
        <w:rPr>
          <w:rFonts w:ascii="Times New Roman" w:eastAsia="SimSun" w:hAnsi="Times New Roman" w:cs="Times New Roman"/>
          <w:color w:val="00000A"/>
          <w:kern w:val="3"/>
          <w:sz w:val="28"/>
          <w:szCs w:val="28"/>
        </w:rPr>
        <w:t xml:space="preserve"> программы, присмотру и уходу за детьми для воспитанников в отдельных </w:t>
      </w:r>
      <w:r w:rsidRPr="00933488">
        <w:rPr>
          <w:rFonts w:ascii="Times New Roman" w:eastAsia="SimSun" w:hAnsi="Times New Roman" w:cs="Times New Roman"/>
          <w:kern w:val="3"/>
          <w:sz w:val="28"/>
          <w:szCs w:val="28"/>
        </w:rPr>
        <w:t xml:space="preserve">(группах) либо в целом по </w:t>
      </w:r>
      <w:r w:rsidRPr="00933488">
        <w:rPr>
          <w:rFonts w:ascii="Times New Roman" w:eastAsia="SimSun" w:hAnsi="Times New Roman" w:cs="Times New Roman"/>
          <w:color w:val="00000A"/>
          <w:kern w:val="3"/>
          <w:sz w:val="28"/>
          <w:szCs w:val="28"/>
        </w:rPr>
        <w:t xml:space="preserve">учреждению  </w:t>
      </w:r>
      <w:r w:rsidRPr="00933488">
        <w:rPr>
          <w:rFonts w:ascii="Times New Roman" w:eastAsia="SimSun" w:hAnsi="Times New Roman" w:cs="Times New Roman"/>
          <w:kern w:val="3"/>
          <w:sz w:val="28"/>
          <w:szCs w:val="28"/>
        </w:rPr>
        <w:t>по санитарно-эпидемиологическим, климатическим и другим</w:t>
      </w:r>
      <w:r w:rsidRPr="00933488">
        <w:rPr>
          <w:rFonts w:ascii="Times New Roman" w:eastAsia="SimSun" w:hAnsi="Times New Roman" w:cs="Times New Roman"/>
          <w:color w:val="00000A"/>
          <w:kern w:val="3"/>
          <w:sz w:val="28"/>
          <w:szCs w:val="28"/>
        </w:rPr>
        <w:t xml:space="preserve"> основаниям являются </w:t>
      </w:r>
      <w:r w:rsidRPr="00933488">
        <w:rPr>
          <w:rFonts w:ascii="Times New Roman" w:eastAsia="SimSun" w:hAnsi="Times New Roman" w:cs="Times New Roman"/>
          <w:kern w:val="3"/>
          <w:sz w:val="28"/>
          <w:szCs w:val="28"/>
        </w:rPr>
        <w:t xml:space="preserve">рабочим временем педагогических работников и иных работников </w:t>
      </w:r>
      <w:r w:rsidRPr="00933488">
        <w:rPr>
          <w:rFonts w:ascii="Times New Roman" w:eastAsia="SimSun" w:hAnsi="Times New Roman" w:cs="Times New Roman"/>
          <w:color w:val="00000A"/>
          <w:kern w:val="3"/>
          <w:sz w:val="28"/>
          <w:szCs w:val="28"/>
        </w:rPr>
        <w:t xml:space="preserve"> учреждения</w:t>
      </w:r>
      <w:r w:rsidRPr="00933488">
        <w:rPr>
          <w:rFonts w:ascii="Times New Roman" w:eastAsia="SimSun" w:hAnsi="Times New Roman" w:cs="Times New Roman"/>
          <w:kern w:val="3"/>
          <w:sz w:val="28"/>
          <w:szCs w:val="28"/>
        </w:rPr>
        <w:t>.</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SimSun" w:hAnsi="Times New Roman" w:cs="Tahoma"/>
          <w:kern w:val="3"/>
          <w:sz w:val="28"/>
        </w:rPr>
      </w:pPr>
      <w:r w:rsidRPr="00933488">
        <w:rPr>
          <w:rFonts w:ascii="Times New Roman" w:eastAsia="SimSun" w:hAnsi="Times New Roman" w:cs="Times New Roman"/>
          <w:kern w:val="3"/>
          <w:sz w:val="28"/>
          <w:szCs w:val="28"/>
        </w:rPr>
        <w:t xml:space="preserve">  5.18.   Заведующий </w:t>
      </w:r>
      <w:r w:rsidRPr="00933488">
        <w:rPr>
          <w:rFonts w:ascii="Times New Roman" w:eastAsia="SimSun" w:hAnsi="Times New Roman" w:cs="Times New Roman"/>
          <w:color w:val="00000A"/>
          <w:kern w:val="3"/>
          <w:sz w:val="28"/>
          <w:szCs w:val="28"/>
        </w:rPr>
        <w:t xml:space="preserve">образовательного учреждения </w:t>
      </w:r>
      <w:r w:rsidRPr="00933488">
        <w:rPr>
          <w:rFonts w:ascii="Times New Roman" w:eastAsia="Times New Roman" w:hAnsi="Times New Roman" w:cs="Times New Roman"/>
          <w:kern w:val="3"/>
          <w:sz w:val="28"/>
          <w:szCs w:val="28"/>
          <w:lang w:eastAsia="ru-RU"/>
        </w:rPr>
        <w:t>организует учет рабочего времени и его использование всеми работниками</w:t>
      </w:r>
      <w:r w:rsidR="00D04F64">
        <w:rPr>
          <w:rFonts w:ascii="Times New Roman" w:eastAsia="Times New Roman" w:hAnsi="Times New Roman" w:cs="Times New Roman"/>
          <w:kern w:val="3"/>
          <w:sz w:val="28"/>
          <w:szCs w:val="28"/>
          <w:lang w:eastAsia="ru-RU"/>
        </w:rPr>
        <w:t xml:space="preserve"> </w:t>
      </w:r>
      <w:r w:rsidRPr="00933488">
        <w:rPr>
          <w:rFonts w:ascii="Times New Roman" w:eastAsia="SimSun" w:hAnsi="Times New Roman" w:cs="Times New Roman"/>
          <w:color w:val="00000A"/>
          <w:kern w:val="3"/>
          <w:sz w:val="28"/>
          <w:szCs w:val="28"/>
        </w:rPr>
        <w:t>учреждения</w:t>
      </w:r>
      <w:r w:rsidRPr="00933488">
        <w:rPr>
          <w:rFonts w:ascii="Times New Roman" w:eastAsia="Times New Roman" w:hAnsi="Times New Roman" w:cs="Times New Roman"/>
          <w:kern w:val="3"/>
          <w:sz w:val="28"/>
          <w:szCs w:val="28"/>
          <w:lang w:eastAsia="ru-RU"/>
        </w:rPr>
        <w:t>.</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933488">
        <w:rPr>
          <w:rFonts w:ascii="Times New Roman" w:eastAsia="Times New Roman" w:hAnsi="Times New Roman" w:cs="Times New Roman"/>
          <w:kern w:val="3"/>
          <w:sz w:val="28"/>
          <w:szCs w:val="28"/>
          <w:lang w:eastAsia="ru-RU"/>
        </w:rPr>
        <w:t xml:space="preserve">        Отсутствие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4 часов подряд в течение рабочего дня (смены) считается прогулом. Ст. 81-а ТК РФ</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SimSun" w:hAnsi="Times New Roman" w:cs="Tahoma"/>
          <w:kern w:val="3"/>
          <w:sz w:val="28"/>
        </w:rPr>
      </w:pPr>
      <w:r w:rsidRPr="00933488">
        <w:rPr>
          <w:rFonts w:ascii="Times New Roman" w:eastAsia="Times New Roman" w:hAnsi="Times New Roman" w:cs="Times New Roman"/>
          <w:kern w:val="3"/>
          <w:sz w:val="28"/>
          <w:szCs w:val="28"/>
          <w:lang w:eastAsia="ru-RU"/>
        </w:rPr>
        <w:t xml:space="preserve">        В случае неявки на работу по болезни работни</w:t>
      </w:r>
      <w:r w:rsidRPr="00933488">
        <w:rPr>
          <w:rFonts w:ascii="Times New Roman" w:eastAsia="SimSun" w:hAnsi="Times New Roman" w:cs="Times New Roman"/>
          <w:kern w:val="3"/>
          <w:sz w:val="28"/>
          <w:szCs w:val="28"/>
        </w:rPr>
        <w:t>к обязан известить заведующего</w:t>
      </w:r>
      <w:r w:rsidRPr="00933488">
        <w:rPr>
          <w:rFonts w:ascii="Times New Roman" w:eastAsia="Times New Roman" w:hAnsi="Times New Roman" w:cs="Times New Roman"/>
          <w:kern w:val="3"/>
          <w:sz w:val="28"/>
          <w:szCs w:val="28"/>
          <w:lang w:eastAsia="ru-RU"/>
        </w:rPr>
        <w:t xml:space="preserve"> как можно раньше, а также предоставить листок временной нетрудоспособности в первый день выхода на работу</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p>
    <w:p w:rsidR="00933488" w:rsidRPr="00933488" w:rsidRDefault="00933488" w:rsidP="00933488">
      <w:pPr>
        <w:shd w:val="clear" w:color="auto" w:fill="FFFFFF"/>
        <w:suppressAutoHyphens/>
        <w:autoSpaceDN w:val="0"/>
        <w:spacing w:after="0" w:line="240" w:lineRule="auto"/>
        <w:jc w:val="center"/>
        <w:textAlignment w:val="baseline"/>
        <w:rPr>
          <w:rFonts w:ascii="Times New Roman" w:eastAsia="SimSun" w:hAnsi="Times New Roman" w:cs="Tahoma"/>
          <w:kern w:val="3"/>
          <w:sz w:val="28"/>
        </w:rPr>
      </w:pPr>
      <w:r w:rsidRPr="00933488">
        <w:rPr>
          <w:rFonts w:ascii="Times New Roman" w:eastAsia="Times New Roman" w:hAnsi="Times New Roman" w:cs="Tahoma"/>
          <w:b/>
          <w:kern w:val="3"/>
          <w:sz w:val="28"/>
          <w:szCs w:val="28"/>
          <w:lang w:val="en-US" w:eastAsia="ru-RU"/>
        </w:rPr>
        <w:lastRenderedPageBreak/>
        <w:t>VI</w:t>
      </w:r>
      <w:r w:rsidR="00123330">
        <w:rPr>
          <w:rFonts w:ascii="Times New Roman" w:eastAsia="Times New Roman" w:hAnsi="Times New Roman" w:cs="Tahoma"/>
          <w:b/>
          <w:kern w:val="3"/>
          <w:sz w:val="28"/>
          <w:szCs w:val="28"/>
          <w:lang w:eastAsia="ru-RU"/>
        </w:rPr>
        <w:t xml:space="preserve">. </w:t>
      </w:r>
      <w:r w:rsidRPr="00933488">
        <w:rPr>
          <w:rFonts w:ascii="Times New Roman" w:eastAsia="Times New Roman" w:hAnsi="Times New Roman" w:cs="Tahoma"/>
          <w:b/>
          <w:kern w:val="3"/>
          <w:sz w:val="28"/>
          <w:szCs w:val="28"/>
          <w:lang w:eastAsia="ru-RU"/>
        </w:rPr>
        <w:t>Организация и режим работы учреждения</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 xml:space="preserve">     6.1.   Привлечение к работе работников в установленные графиком выходные и праздничные дни запрещено может иметь место лишь в случаях, предусмотренных законодательством.</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 xml:space="preserve">     6.2.   Общие собрания трудового коллектива проводятся по мере необходимости, но не реже двух раз в год. Заседания педагогического</w:t>
      </w:r>
      <w:r w:rsidR="0036442C">
        <w:rPr>
          <w:rFonts w:ascii="Times New Roman" w:eastAsia="Times New Roman" w:hAnsi="Times New Roman" w:cs="Tahoma"/>
          <w:kern w:val="3"/>
          <w:sz w:val="28"/>
          <w:szCs w:val="28"/>
          <w:lang w:eastAsia="ru-RU"/>
        </w:rPr>
        <w:t xml:space="preserve"> совета проводятся не реже четырех</w:t>
      </w:r>
      <w:r w:rsidRPr="00933488">
        <w:rPr>
          <w:rFonts w:ascii="Times New Roman" w:eastAsia="Times New Roman" w:hAnsi="Times New Roman" w:cs="Tahoma"/>
          <w:kern w:val="3"/>
          <w:sz w:val="28"/>
          <w:szCs w:val="28"/>
          <w:lang w:eastAsia="ru-RU"/>
        </w:rPr>
        <w:t xml:space="preserve"> раз в год. Все заседания проводятся в нерабочее</w:t>
      </w:r>
      <w:r w:rsidR="00F9269B">
        <w:rPr>
          <w:rFonts w:ascii="Times New Roman" w:eastAsia="Times New Roman" w:hAnsi="Times New Roman" w:cs="Tahoma"/>
          <w:kern w:val="3"/>
          <w:sz w:val="28"/>
          <w:szCs w:val="28"/>
          <w:lang w:eastAsia="ru-RU"/>
        </w:rPr>
        <w:t xml:space="preserve"> время и не должны продолжаться</w:t>
      </w:r>
      <w:r w:rsidRPr="00933488">
        <w:rPr>
          <w:rFonts w:ascii="Times New Roman" w:eastAsia="Times New Roman" w:hAnsi="Times New Roman" w:cs="Tahoma"/>
          <w:kern w:val="3"/>
          <w:sz w:val="28"/>
          <w:szCs w:val="28"/>
          <w:lang w:eastAsia="ru-RU"/>
        </w:rPr>
        <w:t xml:space="preserve"> более двух часов, родительские собрания — не более полутора часов.</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SimSun" w:hAnsi="Times New Roman" w:cs="Tahoma"/>
          <w:kern w:val="3"/>
          <w:sz w:val="28"/>
        </w:rPr>
      </w:pPr>
      <w:r w:rsidRPr="00933488">
        <w:rPr>
          <w:rFonts w:ascii="Times New Roman" w:eastAsia="Times New Roman" w:hAnsi="Times New Roman" w:cs="Tahoma"/>
          <w:kern w:val="3"/>
          <w:sz w:val="28"/>
          <w:szCs w:val="28"/>
          <w:lang w:eastAsia="ru-RU"/>
        </w:rPr>
        <w:t xml:space="preserve">     6.3.   Очередность предоставления ежегодных отпусков устанавливается заведующим </w:t>
      </w:r>
      <w:r w:rsidRPr="00933488">
        <w:rPr>
          <w:rFonts w:ascii="Times New Roman" w:eastAsia="SimSun" w:hAnsi="Times New Roman" w:cs="Times New Roman"/>
          <w:color w:val="00000A"/>
          <w:kern w:val="3"/>
          <w:sz w:val="28"/>
          <w:szCs w:val="28"/>
        </w:rPr>
        <w:t xml:space="preserve">образовательного учреждения  </w:t>
      </w:r>
      <w:r w:rsidRPr="00933488">
        <w:rPr>
          <w:rFonts w:ascii="Times New Roman" w:eastAsia="Times New Roman" w:hAnsi="Times New Roman" w:cs="Tahoma"/>
          <w:kern w:val="3"/>
          <w:sz w:val="28"/>
          <w:szCs w:val="28"/>
          <w:lang w:eastAsia="ru-RU"/>
        </w:rPr>
        <w:t xml:space="preserve">  по согласованию с работниками с учетом необходимости обеспечения нормальной работы </w:t>
      </w:r>
      <w:r w:rsidRPr="00933488">
        <w:rPr>
          <w:rFonts w:ascii="Times New Roman" w:eastAsia="SimSun" w:hAnsi="Times New Roman" w:cs="Times New Roman"/>
          <w:color w:val="00000A"/>
          <w:kern w:val="3"/>
          <w:sz w:val="28"/>
          <w:szCs w:val="28"/>
        </w:rPr>
        <w:t xml:space="preserve">учреждения </w:t>
      </w:r>
      <w:r w:rsidRPr="00933488">
        <w:rPr>
          <w:rFonts w:ascii="Times New Roman" w:eastAsia="Times New Roman" w:hAnsi="Times New Roman" w:cs="Tahoma"/>
          <w:kern w:val="3"/>
          <w:sz w:val="28"/>
          <w:szCs w:val="28"/>
          <w:lang w:eastAsia="ru-RU"/>
        </w:rPr>
        <w:t xml:space="preserve">и благоприятных условий для отдыха работников. График отпусков составляется на каждый календарный год за две недели до наступления календарного года и доводится до сведения всех работников. О времени начала отпуска работник должен быть извещен под роспись не позднее, чем за две недели до его начала. Предоставления отпусков сотрудникам </w:t>
      </w:r>
      <w:r w:rsidR="0036442C">
        <w:rPr>
          <w:rFonts w:ascii="Times New Roman" w:eastAsia="SimSun" w:hAnsi="Times New Roman" w:cs="Times New Roman"/>
          <w:color w:val="00000A"/>
          <w:kern w:val="3"/>
          <w:sz w:val="28"/>
          <w:szCs w:val="28"/>
        </w:rPr>
        <w:t>образовательного учреждения</w:t>
      </w:r>
      <w:r w:rsidR="00D04F64">
        <w:rPr>
          <w:rFonts w:ascii="Times New Roman" w:eastAsia="SimSun" w:hAnsi="Times New Roman" w:cs="Times New Roman"/>
          <w:color w:val="00000A"/>
          <w:kern w:val="3"/>
          <w:sz w:val="28"/>
          <w:szCs w:val="28"/>
        </w:rPr>
        <w:t xml:space="preserve"> </w:t>
      </w:r>
      <w:r w:rsidRPr="00933488">
        <w:rPr>
          <w:rFonts w:ascii="Times New Roman" w:eastAsia="Times New Roman" w:hAnsi="Times New Roman" w:cs="Tahoma"/>
          <w:kern w:val="3"/>
          <w:sz w:val="28"/>
          <w:szCs w:val="28"/>
          <w:lang w:eastAsia="ru-RU"/>
        </w:rPr>
        <w:t>оформляется  приказом заведующего. Отпуск заведующего предоставляется руководителем вышестоящей организации и оформляется соответствующим приказом.</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 xml:space="preserve">    6.4.   Педагогическим и другим работникам запрещается:</w:t>
      </w:r>
    </w:p>
    <w:p w:rsidR="00933488" w:rsidRPr="00933488" w:rsidRDefault="00A26193" w:rsidP="00A26193">
      <w:pPr>
        <w:widowControl w:val="0"/>
        <w:shd w:val="clear" w:color="auto" w:fill="FFFFFF"/>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Pr>
          <w:rFonts w:ascii="Times New Roman" w:eastAsia="Times New Roman" w:hAnsi="Times New Roman" w:cs="Tahoma"/>
          <w:kern w:val="3"/>
          <w:sz w:val="28"/>
          <w:szCs w:val="28"/>
          <w:lang w:eastAsia="ru-RU"/>
        </w:rPr>
        <w:t xml:space="preserve">- </w:t>
      </w:r>
      <w:r w:rsidR="00933488" w:rsidRPr="00933488">
        <w:rPr>
          <w:rFonts w:ascii="Times New Roman" w:eastAsia="Times New Roman" w:hAnsi="Times New Roman" w:cs="Tahoma"/>
          <w:kern w:val="3"/>
          <w:sz w:val="28"/>
          <w:szCs w:val="28"/>
          <w:lang w:eastAsia="ru-RU"/>
        </w:rPr>
        <w:t>изменять п</w:t>
      </w:r>
      <w:r w:rsidR="0036442C">
        <w:rPr>
          <w:rFonts w:ascii="Times New Roman" w:eastAsia="Times New Roman" w:hAnsi="Times New Roman" w:cs="Tahoma"/>
          <w:kern w:val="3"/>
          <w:sz w:val="28"/>
          <w:szCs w:val="28"/>
          <w:lang w:eastAsia="ru-RU"/>
        </w:rPr>
        <w:t xml:space="preserve">о своему усмотрению сетку образовательной деятельности </w:t>
      </w:r>
      <w:r w:rsidR="00933488" w:rsidRPr="00933488">
        <w:rPr>
          <w:rFonts w:ascii="Times New Roman" w:eastAsia="Times New Roman" w:hAnsi="Times New Roman" w:cs="Tahoma"/>
          <w:kern w:val="3"/>
          <w:sz w:val="28"/>
          <w:szCs w:val="28"/>
          <w:lang w:eastAsia="ru-RU"/>
        </w:rPr>
        <w:t>и график работы;</w:t>
      </w:r>
    </w:p>
    <w:p w:rsidR="00933488" w:rsidRPr="00933488" w:rsidRDefault="00A26193" w:rsidP="00A26193">
      <w:pPr>
        <w:widowControl w:val="0"/>
        <w:shd w:val="clear" w:color="auto" w:fill="FFFFFF"/>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Pr>
          <w:rFonts w:ascii="Times New Roman" w:eastAsia="Times New Roman" w:hAnsi="Times New Roman" w:cs="Tahoma"/>
          <w:kern w:val="3"/>
          <w:sz w:val="28"/>
          <w:szCs w:val="28"/>
          <w:lang w:eastAsia="ru-RU"/>
        </w:rPr>
        <w:t xml:space="preserve">- </w:t>
      </w:r>
      <w:r w:rsidR="00933488" w:rsidRPr="00933488">
        <w:rPr>
          <w:rFonts w:ascii="Times New Roman" w:eastAsia="Times New Roman" w:hAnsi="Times New Roman" w:cs="Tahoma"/>
          <w:kern w:val="3"/>
          <w:sz w:val="28"/>
          <w:szCs w:val="28"/>
          <w:lang w:eastAsia="ru-RU"/>
        </w:rPr>
        <w:t>отменять, удлинять или с</w:t>
      </w:r>
      <w:r w:rsidR="0036442C">
        <w:rPr>
          <w:rFonts w:ascii="Times New Roman" w:eastAsia="Times New Roman" w:hAnsi="Times New Roman" w:cs="Tahoma"/>
          <w:kern w:val="3"/>
          <w:sz w:val="28"/>
          <w:szCs w:val="28"/>
          <w:lang w:eastAsia="ru-RU"/>
        </w:rPr>
        <w:t>окращать продолжительность образовательной деятельности</w:t>
      </w:r>
      <w:r w:rsidR="00933488" w:rsidRPr="00933488">
        <w:rPr>
          <w:rFonts w:ascii="Times New Roman" w:eastAsia="Times New Roman" w:hAnsi="Times New Roman" w:cs="Tahoma"/>
          <w:kern w:val="3"/>
          <w:sz w:val="28"/>
          <w:szCs w:val="28"/>
          <w:lang w:eastAsia="ru-RU"/>
        </w:rPr>
        <w:t xml:space="preserve"> и перерывов между ними;</w:t>
      </w:r>
    </w:p>
    <w:p w:rsidR="00933488" w:rsidRPr="00933488" w:rsidRDefault="00A26193" w:rsidP="00A26193">
      <w:pPr>
        <w:widowControl w:val="0"/>
        <w:shd w:val="clear" w:color="auto" w:fill="FFFFFF"/>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Pr>
          <w:rFonts w:ascii="Times New Roman" w:eastAsia="Times New Roman" w:hAnsi="Times New Roman" w:cs="Tahoma"/>
          <w:kern w:val="3"/>
          <w:sz w:val="28"/>
          <w:szCs w:val="28"/>
          <w:lang w:eastAsia="ru-RU"/>
        </w:rPr>
        <w:t xml:space="preserve">- </w:t>
      </w:r>
      <w:r w:rsidR="00933488" w:rsidRPr="00933488">
        <w:rPr>
          <w:rFonts w:ascii="Times New Roman" w:eastAsia="Times New Roman" w:hAnsi="Times New Roman" w:cs="Tahoma"/>
          <w:kern w:val="3"/>
          <w:sz w:val="28"/>
          <w:szCs w:val="28"/>
          <w:lang w:eastAsia="ru-RU"/>
        </w:rPr>
        <w:t>оставлять детей без присмотра, отдавать детей лицам в нетрезвом состоянии и</w:t>
      </w:r>
      <w:r w:rsidR="0036442C">
        <w:rPr>
          <w:rFonts w:ascii="Times New Roman" w:eastAsia="Times New Roman" w:hAnsi="Times New Roman" w:cs="Tahoma"/>
          <w:kern w:val="3"/>
          <w:sz w:val="28"/>
          <w:szCs w:val="28"/>
          <w:lang w:eastAsia="ru-RU"/>
        </w:rPr>
        <w:t xml:space="preserve"> детям школьного возраста, а та</w:t>
      </w:r>
      <w:r w:rsidR="00933488" w:rsidRPr="00933488">
        <w:rPr>
          <w:rFonts w:ascii="Times New Roman" w:eastAsia="Times New Roman" w:hAnsi="Times New Roman" w:cs="Tahoma"/>
          <w:kern w:val="3"/>
          <w:sz w:val="28"/>
          <w:szCs w:val="28"/>
          <w:lang w:eastAsia="ru-RU"/>
        </w:rPr>
        <w:t xml:space="preserve"> же отпускать детей одних по просьбе родителей.</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SimSun" w:hAnsi="Times New Roman" w:cs="Tahoma"/>
          <w:kern w:val="3"/>
          <w:sz w:val="28"/>
        </w:rPr>
      </w:pPr>
      <w:r w:rsidRPr="00933488">
        <w:rPr>
          <w:rFonts w:ascii="Times New Roman" w:eastAsia="Times New Roman" w:hAnsi="Times New Roman" w:cs="Tahoma"/>
          <w:kern w:val="3"/>
          <w:sz w:val="28"/>
          <w:szCs w:val="28"/>
          <w:lang w:eastAsia="ru-RU"/>
        </w:rPr>
        <w:t xml:space="preserve">    6.5. Посторонним лицам разрешается присутствовать в </w:t>
      </w:r>
      <w:r w:rsidRPr="00933488">
        <w:rPr>
          <w:rFonts w:ascii="Times New Roman" w:eastAsia="SimSun" w:hAnsi="Times New Roman" w:cs="Times New Roman"/>
          <w:color w:val="00000A"/>
          <w:kern w:val="3"/>
          <w:sz w:val="28"/>
          <w:szCs w:val="28"/>
        </w:rPr>
        <w:t xml:space="preserve">образовательном учреждении </w:t>
      </w:r>
      <w:r w:rsidRPr="00933488">
        <w:rPr>
          <w:rFonts w:ascii="Times New Roman" w:eastAsia="Times New Roman" w:hAnsi="Times New Roman" w:cs="Tahoma"/>
          <w:kern w:val="3"/>
          <w:sz w:val="28"/>
          <w:szCs w:val="28"/>
          <w:lang w:eastAsia="ru-RU"/>
        </w:rPr>
        <w:t>только с разрешения заведующего.</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 xml:space="preserve">   6.6.Не разрешается делать замечаний педагогическим работникам по поводу их р</w:t>
      </w:r>
      <w:r w:rsidR="0036442C">
        <w:rPr>
          <w:rFonts w:ascii="Times New Roman" w:eastAsia="Times New Roman" w:hAnsi="Times New Roman" w:cs="Tahoma"/>
          <w:kern w:val="3"/>
          <w:sz w:val="28"/>
          <w:szCs w:val="28"/>
          <w:lang w:eastAsia="ru-RU"/>
        </w:rPr>
        <w:t>аботы во время проведения образовательной деятельности</w:t>
      </w:r>
      <w:r w:rsidRPr="00933488">
        <w:rPr>
          <w:rFonts w:ascii="Times New Roman" w:eastAsia="Times New Roman" w:hAnsi="Times New Roman" w:cs="Tahoma"/>
          <w:kern w:val="3"/>
          <w:sz w:val="28"/>
          <w:szCs w:val="28"/>
          <w:lang w:eastAsia="ru-RU"/>
        </w:rPr>
        <w:t xml:space="preserve"> в присутствии детей и родителей.</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SimSun" w:hAnsi="Times New Roman" w:cs="Tahoma"/>
          <w:kern w:val="3"/>
          <w:sz w:val="28"/>
        </w:rPr>
      </w:pPr>
      <w:r w:rsidRPr="00933488">
        <w:rPr>
          <w:rFonts w:ascii="Times New Roman" w:eastAsia="Times New Roman" w:hAnsi="Times New Roman" w:cs="Tahoma"/>
          <w:kern w:val="3"/>
          <w:sz w:val="28"/>
          <w:szCs w:val="28"/>
          <w:lang w:eastAsia="ru-RU"/>
        </w:rPr>
        <w:t xml:space="preserve">     6.7. В помещениях </w:t>
      </w:r>
      <w:r w:rsidRPr="00933488">
        <w:rPr>
          <w:rFonts w:ascii="Times New Roman" w:eastAsia="SimSun" w:hAnsi="Times New Roman" w:cs="Times New Roman"/>
          <w:color w:val="00000A"/>
          <w:kern w:val="3"/>
          <w:sz w:val="28"/>
          <w:szCs w:val="28"/>
        </w:rPr>
        <w:t xml:space="preserve">образовательного учреждения </w:t>
      </w:r>
      <w:r w:rsidRPr="00933488">
        <w:rPr>
          <w:rFonts w:ascii="Times New Roman" w:eastAsia="Times New Roman" w:hAnsi="Times New Roman" w:cs="Tahoma"/>
          <w:kern w:val="3"/>
          <w:sz w:val="28"/>
          <w:szCs w:val="28"/>
          <w:lang w:eastAsia="ru-RU"/>
        </w:rPr>
        <w:t>запрещается:</w:t>
      </w:r>
    </w:p>
    <w:p w:rsidR="00933488" w:rsidRPr="00933488" w:rsidRDefault="00A26193" w:rsidP="00933488">
      <w:pPr>
        <w:shd w:val="clear" w:color="auto" w:fill="FFFFFF"/>
        <w:suppressAutoHyphens/>
        <w:autoSpaceDN w:val="0"/>
        <w:spacing w:after="0" w:line="240" w:lineRule="auto"/>
        <w:jc w:val="both"/>
        <w:textAlignment w:val="baseline"/>
        <w:rPr>
          <w:rFonts w:ascii="Times New Roman" w:eastAsia="SimSun" w:hAnsi="Times New Roman" w:cs="Tahoma"/>
          <w:kern w:val="3"/>
          <w:sz w:val="28"/>
        </w:rPr>
      </w:pPr>
      <w:r>
        <w:rPr>
          <w:rFonts w:ascii="Times New Roman" w:eastAsia="Times New Roman" w:hAnsi="Times New Roman" w:cs="Tahoma"/>
          <w:kern w:val="3"/>
          <w:sz w:val="28"/>
          <w:szCs w:val="28"/>
          <w:lang w:eastAsia="ru-RU"/>
        </w:rPr>
        <w:t xml:space="preserve">- </w:t>
      </w:r>
      <w:r w:rsidR="00933488" w:rsidRPr="00933488">
        <w:rPr>
          <w:rFonts w:ascii="Times New Roman" w:eastAsia="Times New Roman" w:hAnsi="Times New Roman" w:cs="Tahoma"/>
          <w:kern w:val="3"/>
          <w:sz w:val="28"/>
          <w:szCs w:val="28"/>
          <w:lang w:eastAsia="ru-RU"/>
        </w:rPr>
        <w:t xml:space="preserve">находиться в верхней одежде и головных уборах; громко разговаривать и шуметь в коридорах; курить (в помещениях и на территории </w:t>
      </w:r>
      <w:r w:rsidR="00933488" w:rsidRPr="00933488">
        <w:rPr>
          <w:rFonts w:ascii="Times New Roman" w:eastAsia="SimSun" w:hAnsi="Times New Roman" w:cs="Times New Roman"/>
          <w:color w:val="00000A"/>
          <w:kern w:val="3"/>
          <w:sz w:val="28"/>
          <w:szCs w:val="28"/>
        </w:rPr>
        <w:t>образовательного учреждения</w:t>
      </w:r>
      <w:r w:rsidR="00933488" w:rsidRPr="00933488">
        <w:rPr>
          <w:rFonts w:ascii="Times New Roman" w:eastAsia="Times New Roman" w:hAnsi="Times New Roman" w:cs="Tahoma"/>
          <w:kern w:val="3"/>
          <w:sz w:val="28"/>
          <w:szCs w:val="28"/>
          <w:lang w:eastAsia="ru-RU"/>
        </w:rPr>
        <w:t>).</w:t>
      </w:r>
    </w:p>
    <w:p w:rsidR="00933488" w:rsidRPr="00933488" w:rsidRDefault="00933488" w:rsidP="00933488">
      <w:pPr>
        <w:tabs>
          <w:tab w:val="left" w:pos="1134"/>
        </w:tabs>
        <w:suppressAutoHyphens/>
        <w:autoSpaceDN w:val="0"/>
        <w:spacing w:after="0" w:line="240" w:lineRule="auto"/>
        <w:jc w:val="center"/>
        <w:textAlignment w:val="baseline"/>
        <w:rPr>
          <w:rFonts w:ascii="Candara" w:eastAsia="SimSun" w:hAnsi="Candara" w:cs="Tahoma"/>
          <w:b/>
          <w:kern w:val="3"/>
          <w:sz w:val="24"/>
          <w:szCs w:val="24"/>
        </w:rPr>
      </w:pPr>
      <w:r w:rsidRPr="00933488">
        <w:rPr>
          <w:rFonts w:ascii="Times New Roman" w:eastAsia="SimSun" w:hAnsi="Times New Roman" w:cs="Times New Roman"/>
          <w:b/>
          <w:color w:val="00000A"/>
          <w:spacing w:val="-10"/>
          <w:kern w:val="3"/>
          <w:sz w:val="28"/>
          <w:szCs w:val="28"/>
        </w:rPr>
        <w:t>VII. Время отдыха</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kern w:val="3"/>
          <w:sz w:val="28"/>
          <w:szCs w:val="28"/>
        </w:rPr>
        <w:t xml:space="preserve">7.1. Работникам </w:t>
      </w:r>
      <w:r w:rsidRPr="00933488">
        <w:rPr>
          <w:rFonts w:ascii="Times New Roman" w:eastAsia="SimSun" w:hAnsi="Times New Roman" w:cs="Times New Roman"/>
          <w:color w:val="00000A"/>
          <w:kern w:val="3"/>
          <w:sz w:val="28"/>
          <w:szCs w:val="28"/>
        </w:rPr>
        <w:t xml:space="preserve">образовательного учреждения </w:t>
      </w:r>
      <w:r w:rsidRPr="00933488">
        <w:rPr>
          <w:rFonts w:ascii="Times New Roman" w:eastAsia="SimSun" w:hAnsi="Times New Roman" w:cs="Times New Roman"/>
          <w:kern w:val="3"/>
          <w:sz w:val="28"/>
          <w:szCs w:val="28"/>
        </w:rPr>
        <w:t>устанавливаются следующие виды времени отдыха:</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Times New Roman" w:eastAsia="SimSun" w:hAnsi="Times New Roman" w:cs="Times New Roman"/>
          <w:kern w:val="3"/>
          <w:sz w:val="28"/>
          <w:szCs w:val="28"/>
        </w:rPr>
      </w:pPr>
      <w:r w:rsidRPr="00933488">
        <w:rPr>
          <w:rFonts w:ascii="Times New Roman" w:eastAsia="SimSun" w:hAnsi="Times New Roman" w:cs="Times New Roman"/>
          <w:kern w:val="3"/>
          <w:sz w:val="28"/>
          <w:szCs w:val="28"/>
        </w:rPr>
        <w:t>а) выходные дни (еженедельный непрерывный отдых);</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Times New Roman" w:eastAsia="SimSun" w:hAnsi="Times New Roman" w:cs="Times New Roman"/>
          <w:kern w:val="3"/>
          <w:sz w:val="28"/>
          <w:szCs w:val="28"/>
        </w:rPr>
      </w:pPr>
      <w:r w:rsidRPr="00933488">
        <w:rPr>
          <w:rFonts w:ascii="Times New Roman" w:eastAsia="SimSun" w:hAnsi="Times New Roman" w:cs="Times New Roman"/>
          <w:kern w:val="3"/>
          <w:sz w:val="28"/>
          <w:szCs w:val="28"/>
        </w:rPr>
        <w:t>б) нерабочие праздничные дни;</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Times New Roman" w:eastAsia="SimSun" w:hAnsi="Times New Roman" w:cs="Times New Roman"/>
          <w:kern w:val="3"/>
          <w:sz w:val="28"/>
          <w:szCs w:val="28"/>
        </w:rPr>
      </w:pPr>
      <w:r w:rsidRPr="00933488">
        <w:rPr>
          <w:rFonts w:ascii="Times New Roman" w:eastAsia="SimSun" w:hAnsi="Times New Roman" w:cs="Times New Roman"/>
          <w:kern w:val="3"/>
          <w:sz w:val="28"/>
          <w:szCs w:val="28"/>
        </w:rPr>
        <w:t>в) отпуска.</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kern w:val="3"/>
          <w:sz w:val="28"/>
          <w:szCs w:val="28"/>
        </w:rPr>
        <w:t xml:space="preserve">7.2. Работникам </w:t>
      </w:r>
      <w:r w:rsidRPr="00933488">
        <w:rPr>
          <w:rFonts w:ascii="Times New Roman" w:eastAsia="SimSun" w:hAnsi="Times New Roman" w:cs="Times New Roman"/>
          <w:color w:val="00000A"/>
          <w:kern w:val="3"/>
          <w:sz w:val="28"/>
          <w:szCs w:val="28"/>
        </w:rPr>
        <w:t xml:space="preserve">образовательного учреждения </w:t>
      </w:r>
      <w:r w:rsidRPr="00933488">
        <w:rPr>
          <w:rFonts w:ascii="Times New Roman" w:eastAsia="SimSun" w:hAnsi="Times New Roman" w:cs="Times New Roman"/>
          <w:kern w:val="3"/>
          <w:sz w:val="28"/>
          <w:szCs w:val="28"/>
        </w:rPr>
        <w:t>устанавливается перерыв для отдыха и питания продолжительностью 1</w:t>
      </w:r>
      <w:r w:rsidR="00122227">
        <w:rPr>
          <w:rFonts w:ascii="Times New Roman" w:eastAsia="SimSun" w:hAnsi="Times New Roman" w:cs="Times New Roman"/>
          <w:kern w:val="3"/>
          <w:sz w:val="28"/>
          <w:szCs w:val="28"/>
        </w:rPr>
        <w:t xml:space="preserve"> или 2</w:t>
      </w:r>
      <w:r w:rsidRPr="00933488">
        <w:rPr>
          <w:rFonts w:ascii="Times New Roman" w:eastAsia="SimSun" w:hAnsi="Times New Roman" w:cs="Times New Roman"/>
          <w:kern w:val="3"/>
          <w:sz w:val="28"/>
          <w:szCs w:val="28"/>
        </w:rPr>
        <w:t xml:space="preserve"> час</w:t>
      </w:r>
      <w:r w:rsidR="00122227">
        <w:rPr>
          <w:rFonts w:ascii="Times New Roman" w:eastAsia="SimSun" w:hAnsi="Times New Roman" w:cs="Times New Roman"/>
          <w:kern w:val="3"/>
          <w:sz w:val="28"/>
          <w:szCs w:val="28"/>
        </w:rPr>
        <w:t>а</w:t>
      </w:r>
      <w:r w:rsidRPr="00933488">
        <w:rPr>
          <w:rFonts w:ascii="Times New Roman" w:eastAsia="SimSun" w:hAnsi="Times New Roman" w:cs="Times New Roman"/>
          <w:kern w:val="3"/>
          <w:sz w:val="28"/>
          <w:szCs w:val="28"/>
        </w:rPr>
        <w:t xml:space="preserve">. Иная </w:t>
      </w:r>
      <w:r w:rsidRPr="00933488">
        <w:rPr>
          <w:rFonts w:ascii="Times New Roman" w:eastAsia="SimSun" w:hAnsi="Times New Roman" w:cs="Times New Roman"/>
          <w:kern w:val="3"/>
          <w:sz w:val="28"/>
          <w:szCs w:val="28"/>
        </w:rPr>
        <w:lastRenderedPageBreak/>
        <w:t>продолжительность может быть установлена по соглашению сторон трудового договора и закреплена в трудовом договоре.</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Times New Roman" w:eastAsia="SimSun" w:hAnsi="Times New Roman" w:cs="Times New Roman"/>
          <w:kern w:val="3"/>
          <w:sz w:val="28"/>
          <w:szCs w:val="28"/>
        </w:rPr>
      </w:pPr>
      <w:r w:rsidRPr="00933488">
        <w:rPr>
          <w:rFonts w:ascii="Times New Roman" w:eastAsia="SimSun" w:hAnsi="Times New Roman" w:cs="Times New Roman"/>
          <w:kern w:val="3"/>
          <w:sz w:val="28"/>
          <w:szCs w:val="28"/>
        </w:rPr>
        <w:t>7.2.1. Перерыв для отдыха и питания в рабочее время работников не включается.</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spacing w:val="-20"/>
          <w:kern w:val="3"/>
          <w:sz w:val="28"/>
          <w:szCs w:val="28"/>
        </w:rPr>
        <w:t>7.2.2. Перерыв для отдыха и питания не устанавливается работникам, продолжительность ежедневной работы которых не превышает 4 часа в день.</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spacing w:val="-20"/>
          <w:kern w:val="3"/>
          <w:sz w:val="28"/>
          <w:szCs w:val="28"/>
        </w:rPr>
        <w:t>7.2.3. 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одновременно вместе с воспитанниками или отдельно в специально отведенном для этой цели помещении.</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spacing w:val="-20"/>
          <w:kern w:val="3"/>
          <w:sz w:val="28"/>
          <w:szCs w:val="28"/>
        </w:rPr>
        <w:t>7.3.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spacing w:val="-20"/>
          <w:kern w:val="3"/>
          <w:sz w:val="28"/>
          <w:szCs w:val="28"/>
        </w:rPr>
        <w:t>7.4. Работа в выходные и нерабочие праздничные дни запрещается, за исключением случаев, предусмотренных Трудовым кодексом РФ.</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spacing w:val="-20"/>
          <w:kern w:val="3"/>
          <w:sz w:val="28"/>
          <w:szCs w:val="28"/>
        </w:rPr>
        <w:t>7.5. Работникам предоставляются ежегодные отпуска с сохранением места работы (должности) и среднего заработка.</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spacing w:val="-20"/>
          <w:kern w:val="3"/>
          <w:sz w:val="28"/>
          <w:szCs w:val="28"/>
        </w:rPr>
        <w:t>7.5.1. Работникам предоставляется ежегодный основной оплачиваемый отпуск продолжительностью 28 календарных дней.</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spacing w:val="-20"/>
          <w:kern w:val="3"/>
          <w:sz w:val="28"/>
          <w:szCs w:val="28"/>
        </w:rPr>
        <w:t xml:space="preserve">7.5.2. Педагогическим работникам предоставляется ежегодный основной удлиненный оплачиваемый отпуск продолжительностью </w:t>
      </w:r>
      <w:r w:rsidRPr="00933488">
        <w:rPr>
          <w:rFonts w:ascii="Times New Roman" w:eastAsia="SimSun" w:hAnsi="Times New Roman" w:cs="Times New Roman"/>
          <w:color w:val="000000"/>
          <w:spacing w:val="-20"/>
          <w:kern w:val="3"/>
          <w:sz w:val="28"/>
          <w:szCs w:val="28"/>
        </w:rPr>
        <w:t>42 календарных дня.</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spacing w:val="-20"/>
          <w:kern w:val="3"/>
          <w:sz w:val="28"/>
          <w:szCs w:val="28"/>
        </w:rPr>
        <w:t>7.5.3. Порядок и условия предоставления ежегодного основного удлиненного оплачиваемого отпуска устанавливает нормативный правовой акт Минобрнауки России.</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spacing w:val="-20"/>
          <w:kern w:val="3"/>
          <w:sz w:val="28"/>
          <w:szCs w:val="28"/>
        </w:rPr>
        <w:t>7.6.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spacing w:val="-20"/>
          <w:kern w:val="3"/>
          <w:sz w:val="28"/>
          <w:szCs w:val="28"/>
        </w:rPr>
        <w:t>7.6.1. Ежегодный дополнительный оплачиваемый отпуск предоставляется работникам, условия труда на рабочих местах которых по результатам специальной оценки условий труда отнесены к вредным условиям труда 2, 3 или 4-й степени либо опасным условиям труда.</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spacing w:val="-20"/>
          <w:kern w:val="3"/>
          <w:sz w:val="28"/>
          <w:szCs w:val="28"/>
        </w:rPr>
        <w:t>Минимальная продолжительность ежегодного дополнительного оплачиваемого отпуска указанным работникам составляет 7 календарных дней.</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spacing w:val="-20"/>
          <w:kern w:val="3"/>
          <w:sz w:val="28"/>
          <w:szCs w:val="28"/>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spacing w:val="-20"/>
          <w:kern w:val="3"/>
          <w:sz w:val="28"/>
          <w:szCs w:val="28"/>
        </w:rPr>
        <w:t>7.6.2. Работникам с ненормированным рабочим днем предоставляется ежегодный дополнительный оплачиваемый отпуск.</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spacing w:val="-20"/>
          <w:kern w:val="3"/>
          <w:sz w:val="28"/>
          <w:szCs w:val="28"/>
        </w:rPr>
        <w:t>Продолжительность отпуска работников с ненормированным рабочим днем составляет пять календарных дня.</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spacing w:val="-20"/>
          <w:kern w:val="3"/>
          <w:sz w:val="28"/>
          <w:szCs w:val="28"/>
        </w:rPr>
        <w:t>7.7.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spacing w:val="-20"/>
          <w:kern w:val="3"/>
          <w:sz w:val="28"/>
          <w:szCs w:val="28"/>
        </w:rPr>
        <w:lastRenderedPageBreak/>
        <w:t>7.8. Стаж работы для предоставления ежегодных оплачиваемых отпусков определяется в порядке, предусмотренном Трудовым кодексом РФ.</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kern w:val="3"/>
          <w:sz w:val="28"/>
          <w:szCs w:val="28"/>
        </w:rPr>
        <w:t>7.9. Очередность предоставления оплачиваемых отпусков определяется ежегодно в соответствии с графиком отпусков, утверждаемым работодателем с уче</w:t>
      </w:r>
      <w:r w:rsidR="00122227">
        <w:rPr>
          <w:rFonts w:ascii="Times New Roman" w:eastAsia="SimSun" w:hAnsi="Times New Roman" w:cs="Times New Roman"/>
          <w:kern w:val="3"/>
          <w:sz w:val="28"/>
          <w:szCs w:val="28"/>
        </w:rPr>
        <w:t>том мнения представительного органа</w:t>
      </w:r>
      <w:r w:rsidR="00D04F64">
        <w:rPr>
          <w:rFonts w:ascii="Times New Roman" w:eastAsia="SimSun" w:hAnsi="Times New Roman" w:cs="Times New Roman"/>
          <w:kern w:val="3"/>
          <w:sz w:val="28"/>
          <w:szCs w:val="28"/>
        </w:rPr>
        <w:t xml:space="preserve"> </w:t>
      </w:r>
      <w:r w:rsidR="00122227">
        <w:rPr>
          <w:rFonts w:ascii="Times New Roman" w:eastAsia="SimSun" w:hAnsi="Times New Roman" w:cs="Times New Roman"/>
          <w:color w:val="00000A"/>
          <w:kern w:val="3"/>
          <w:sz w:val="28"/>
          <w:szCs w:val="28"/>
        </w:rPr>
        <w:t>образовательного учреждения</w:t>
      </w:r>
      <w:r w:rsidRPr="00933488">
        <w:rPr>
          <w:rFonts w:ascii="Times New Roman" w:eastAsia="SimSun" w:hAnsi="Times New Roman" w:cs="Times New Roman"/>
          <w:kern w:val="3"/>
          <w:sz w:val="28"/>
          <w:szCs w:val="28"/>
        </w:rPr>
        <w:t>.</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Times New Roman" w:eastAsia="SimSun" w:hAnsi="Times New Roman" w:cs="Times New Roman"/>
          <w:kern w:val="3"/>
          <w:sz w:val="28"/>
          <w:szCs w:val="28"/>
        </w:rPr>
      </w:pPr>
      <w:r w:rsidRPr="00933488">
        <w:rPr>
          <w:rFonts w:ascii="Times New Roman" w:eastAsia="SimSun" w:hAnsi="Times New Roman" w:cs="Times New Roman"/>
          <w:kern w:val="3"/>
          <w:sz w:val="28"/>
          <w:szCs w:val="28"/>
        </w:rPr>
        <w:t>7.10. Работодатель продлевает или переносит ежегодный оплачиваемый отпуск с учетом пожеланий работника в случаях, предусмотренных трудовым законодательством.</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Times New Roman" w:eastAsia="SimSun" w:hAnsi="Times New Roman" w:cs="Times New Roman"/>
          <w:kern w:val="3"/>
          <w:sz w:val="28"/>
          <w:szCs w:val="28"/>
        </w:rPr>
      </w:pPr>
      <w:r w:rsidRPr="00933488">
        <w:rPr>
          <w:rFonts w:ascii="Times New Roman" w:eastAsia="SimSun" w:hAnsi="Times New Roman" w:cs="Times New Roman"/>
          <w:kern w:val="3"/>
          <w:sz w:val="28"/>
          <w:szCs w:val="28"/>
        </w:rPr>
        <w:t>7.11.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Times New Roman" w:eastAsia="SimSun" w:hAnsi="Times New Roman" w:cs="Times New Roman"/>
          <w:kern w:val="3"/>
          <w:sz w:val="28"/>
          <w:szCs w:val="28"/>
        </w:rPr>
      </w:pPr>
      <w:r w:rsidRPr="00933488">
        <w:rPr>
          <w:rFonts w:ascii="Times New Roman" w:eastAsia="SimSun" w:hAnsi="Times New Roman" w:cs="Times New Roman"/>
          <w:kern w:val="3"/>
          <w:sz w:val="28"/>
          <w:szCs w:val="28"/>
        </w:rPr>
        <w:t>7.12. Работодатель может отозвать работника из отпуска только с его согласия. Неиспользованную в связи с этим часть отпуска работодатель предоставляет по выбору работника в удобное для него время в течение текущего рабочего года или присоединяет к отпуску за следующий рабочий год.</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spacing w:val="-20"/>
          <w:kern w:val="3"/>
          <w:sz w:val="28"/>
          <w:szCs w:val="28"/>
        </w:rPr>
        <w:t>7.13.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spacing w:val="-20"/>
          <w:kern w:val="3"/>
          <w:sz w:val="28"/>
          <w:szCs w:val="28"/>
        </w:rPr>
        <w:t>7.14. При увольнении работнику выплачивается денежная компенсация за все неиспользованные отпуска.</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color w:val="00000A"/>
          <w:spacing w:val="-20"/>
          <w:kern w:val="3"/>
          <w:sz w:val="28"/>
          <w:szCs w:val="28"/>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Times New Roman" w:eastAsia="SimSun" w:hAnsi="Times New Roman" w:cs="Times New Roman"/>
          <w:spacing w:val="-20"/>
          <w:kern w:val="3"/>
          <w:sz w:val="28"/>
          <w:szCs w:val="28"/>
        </w:rPr>
      </w:pPr>
    </w:p>
    <w:p w:rsidR="00933488" w:rsidRPr="00933488" w:rsidRDefault="00933488" w:rsidP="00933488">
      <w:pPr>
        <w:shd w:val="clear" w:color="auto" w:fill="FFFFFF"/>
        <w:suppressAutoHyphens/>
        <w:autoSpaceDN w:val="0"/>
        <w:spacing w:after="0" w:line="240" w:lineRule="auto"/>
        <w:jc w:val="center"/>
        <w:textAlignment w:val="baseline"/>
        <w:rPr>
          <w:rFonts w:ascii="Times New Roman" w:eastAsia="SimSun" w:hAnsi="Times New Roman" w:cs="Tahoma"/>
          <w:kern w:val="3"/>
          <w:sz w:val="28"/>
        </w:rPr>
      </w:pPr>
      <w:r w:rsidRPr="00933488">
        <w:rPr>
          <w:rFonts w:ascii="Times New Roman" w:eastAsia="Times New Roman" w:hAnsi="Times New Roman" w:cs="Tahoma"/>
          <w:b/>
          <w:kern w:val="3"/>
          <w:sz w:val="28"/>
          <w:szCs w:val="28"/>
          <w:lang w:val="en-US" w:eastAsia="ru-RU"/>
        </w:rPr>
        <w:t>VIII</w:t>
      </w:r>
      <w:r w:rsidRPr="00933488">
        <w:rPr>
          <w:rFonts w:ascii="Times New Roman" w:eastAsia="Times New Roman" w:hAnsi="Times New Roman" w:cs="Tahoma"/>
          <w:b/>
          <w:kern w:val="3"/>
          <w:sz w:val="28"/>
          <w:szCs w:val="28"/>
          <w:lang w:eastAsia="ru-RU"/>
        </w:rPr>
        <w:t>.  Поощрения за успехи в работе</w:t>
      </w:r>
    </w:p>
    <w:p w:rsidR="00933488" w:rsidRPr="00933488" w:rsidRDefault="00933488" w:rsidP="00933488">
      <w:pPr>
        <w:shd w:val="clear" w:color="auto" w:fill="FFFFFF"/>
        <w:suppressAutoHyphens/>
        <w:autoSpaceDN w:val="0"/>
        <w:spacing w:after="0" w:line="240" w:lineRule="auto"/>
        <w:jc w:val="center"/>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8.1.  За образцовое выполнение трудовых обязанностей, новаторство в труде и другие достижения в работе применяются следующие поощрения:</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  объявление благодарности;</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  премирование;</w:t>
      </w:r>
    </w:p>
    <w:p w:rsidR="00933488" w:rsidRDefault="00933488" w:rsidP="00933488">
      <w:pPr>
        <w:shd w:val="clear" w:color="auto" w:fill="FFFFFF"/>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 награждение почетной грамотой.</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 xml:space="preserve">8.2. Поощрения применяются заведующим </w:t>
      </w:r>
      <w:r w:rsidR="005C2121" w:rsidRPr="00123330">
        <w:rPr>
          <w:rFonts w:ascii="Times New Roman" w:eastAsia="Times New Roman" w:hAnsi="Times New Roman" w:cs="Tahoma"/>
          <w:kern w:val="3"/>
          <w:sz w:val="28"/>
          <w:szCs w:val="28"/>
          <w:lang w:eastAsia="ru-RU"/>
        </w:rPr>
        <w:t>с учетом мнения</w:t>
      </w:r>
      <w:r w:rsidR="004A1D74">
        <w:rPr>
          <w:rFonts w:ascii="Times New Roman" w:eastAsia="Times New Roman" w:hAnsi="Times New Roman" w:cs="Tahoma"/>
          <w:kern w:val="3"/>
          <w:sz w:val="28"/>
          <w:szCs w:val="28"/>
          <w:lang w:eastAsia="ru-RU"/>
        </w:rPr>
        <w:t xml:space="preserve"> представительного органа</w:t>
      </w:r>
      <w:r w:rsidRPr="00933488">
        <w:rPr>
          <w:rFonts w:ascii="Times New Roman" w:eastAsia="Times New Roman" w:hAnsi="Times New Roman" w:cs="Tahoma"/>
          <w:kern w:val="3"/>
          <w:sz w:val="28"/>
          <w:szCs w:val="28"/>
          <w:lang w:eastAsia="ru-RU"/>
        </w:rPr>
        <w:t>.</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SimSun" w:hAnsi="Times New Roman" w:cs="Tahoma"/>
          <w:kern w:val="3"/>
          <w:sz w:val="28"/>
        </w:rPr>
      </w:pPr>
      <w:r w:rsidRPr="00933488">
        <w:rPr>
          <w:rFonts w:ascii="Times New Roman" w:eastAsia="Times New Roman" w:hAnsi="Times New Roman" w:cs="Tahoma"/>
          <w:kern w:val="3"/>
          <w:sz w:val="28"/>
          <w:szCs w:val="28"/>
          <w:lang w:eastAsia="ru-RU"/>
        </w:rPr>
        <w:t xml:space="preserve">  8.3. Поощрения объявляются приказом заведующего </w:t>
      </w:r>
      <w:r w:rsidRPr="00933488">
        <w:rPr>
          <w:rFonts w:ascii="Times New Roman" w:eastAsia="SimSun" w:hAnsi="Times New Roman" w:cs="Times New Roman"/>
          <w:color w:val="00000A"/>
          <w:kern w:val="3"/>
          <w:sz w:val="28"/>
          <w:szCs w:val="28"/>
        </w:rPr>
        <w:t xml:space="preserve">образовательного учреждения </w:t>
      </w:r>
      <w:r w:rsidRPr="00933488">
        <w:rPr>
          <w:rFonts w:ascii="Times New Roman" w:eastAsia="Times New Roman" w:hAnsi="Times New Roman" w:cs="Tahoma"/>
          <w:kern w:val="3"/>
          <w:sz w:val="28"/>
          <w:szCs w:val="28"/>
          <w:lang w:eastAsia="ru-RU"/>
        </w:rPr>
        <w:t>и доводятся до сведения коллектива, запись о поощрении вносится в трудовую книжку работника.</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 xml:space="preserve">   8.4. За особые трудовые заслуги работники представляются в вышестоящие органы к поощрению, наградам и присвоению званий.</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p>
    <w:p w:rsidR="00933488" w:rsidRPr="00933488" w:rsidRDefault="00933488" w:rsidP="00933488">
      <w:pPr>
        <w:shd w:val="clear" w:color="auto" w:fill="FFFFFF"/>
        <w:suppressAutoHyphens/>
        <w:autoSpaceDN w:val="0"/>
        <w:spacing w:after="0" w:line="240" w:lineRule="auto"/>
        <w:jc w:val="center"/>
        <w:textAlignment w:val="baseline"/>
        <w:rPr>
          <w:rFonts w:ascii="Times New Roman" w:eastAsia="SimSun" w:hAnsi="Times New Roman" w:cs="Tahoma"/>
          <w:kern w:val="3"/>
          <w:sz w:val="28"/>
        </w:rPr>
      </w:pPr>
      <w:r w:rsidRPr="00933488">
        <w:rPr>
          <w:rFonts w:ascii="Times New Roman" w:eastAsia="Times New Roman" w:hAnsi="Times New Roman" w:cs="Tahoma"/>
          <w:b/>
          <w:kern w:val="3"/>
          <w:sz w:val="28"/>
          <w:szCs w:val="28"/>
          <w:lang w:val="en-US" w:eastAsia="ru-RU"/>
        </w:rPr>
        <w:t>IX</w:t>
      </w:r>
      <w:r w:rsidRPr="00933488">
        <w:rPr>
          <w:rFonts w:ascii="Times New Roman" w:eastAsia="Times New Roman" w:hAnsi="Times New Roman" w:cs="Tahoma"/>
          <w:b/>
          <w:kern w:val="3"/>
          <w:sz w:val="28"/>
          <w:szCs w:val="28"/>
          <w:lang w:eastAsia="ru-RU"/>
        </w:rPr>
        <w:t>. Взыскания за нарушение трудовой дисциплины</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9.1.  Нарушение трудовой дисциплины, т. 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применение мер дисциплинарного или общественного взыскания, а также применение иных мер, предусмотренных действующим законодательством.</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lastRenderedPageBreak/>
        <w:t>9.2. За нарушение трудовой дисциплины применяются следующие меры дисциплинарного взыскания:</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      замечание;</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      выговор;</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      увольнение по соответствующим основаниям.</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9.3. Увольнение в качестве дисциплинарного взыскания может быть применено за систематическое неисполнение работником без уважительных причин обязанностей, возложенных на него трудовым договором, уставом учреждения или правилами внутреннего трудового распорядка, если к работнику ранее применялись меры дисциплинарного или общественного взыскания, за прогул без уважительных   причин, а  также  за появление на работе в нетрезвом состоянии.</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 xml:space="preserve">       На основании ст.81 ТК РФ прогул, т.е. отсутствие без уважительных причин на рабочем месте в течение всего рабочего дня, независимо от его продолжительности, а также в случае его отсутствия на рабочем месте без уважительных причин более 4 часов подряд в течение рабочего дня - считается прогулом.</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9.4. За каждое нарушение может быть наложено только одно дисциплинарное взыскание. Меры дисциплинарного взыскания применяются должностным лицом, наделенным правом приема и увольнения данного работника.</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9.5. До применения взыскания от нарушителя трудовой дисциплины требуется предоставить объяснение в письменной форме. Отказ от дачи письменного объяснения либо устное объяснение не препятствуют применению взыскания.</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9.6. Дисциплинарное расследование нарушений педагогическим работником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работнику. Ход дисциплинарного расследования и принятые по его результатам решения могут быть преданы огласке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воспитанника).</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9.7. Взыскание применяется не позднее одного месяца со дня обнаружения нарушения (нарушений трудовой дисциплины, не считая времени болезни и отпуска работника).</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 xml:space="preserve">       Взыскание не может быть применено позднее шести месяцев со дня совершения нарушения трудовой дисциплины.</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SimSun" w:hAnsi="Times New Roman" w:cs="Tahoma"/>
          <w:kern w:val="3"/>
          <w:sz w:val="28"/>
        </w:rPr>
      </w:pPr>
      <w:r w:rsidRPr="00933488">
        <w:rPr>
          <w:rFonts w:ascii="Times New Roman" w:eastAsia="Times New Roman" w:hAnsi="Times New Roman" w:cs="Tahoma"/>
          <w:kern w:val="3"/>
          <w:sz w:val="28"/>
          <w:szCs w:val="28"/>
          <w:lang w:eastAsia="ru-RU"/>
        </w:rPr>
        <w:t xml:space="preserve"> 9.8. Взыскание объявляется приказом по </w:t>
      </w:r>
      <w:r w:rsidRPr="00933488">
        <w:rPr>
          <w:rFonts w:ascii="Times New Roman" w:eastAsia="SimSun" w:hAnsi="Times New Roman" w:cs="Times New Roman"/>
          <w:color w:val="00000A"/>
          <w:kern w:val="3"/>
          <w:sz w:val="28"/>
          <w:szCs w:val="28"/>
        </w:rPr>
        <w:t>образовательному учреждению</w:t>
      </w:r>
      <w:r w:rsidRPr="00933488">
        <w:rPr>
          <w:rFonts w:ascii="Times New Roman" w:eastAsia="Times New Roman" w:hAnsi="Times New Roman" w:cs="Tahoma"/>
          <w:kern w:val="3"/>
          <w:sz w:val="28"/>
          <w:szCs w:val="28"/>
          <w:lang w:eastAsia="ru-RU"/>
        </w:rPr>
        <w:t>. Приказ должен содержать указание на конкретное нарушение трудовой дисциплины, за которое налагается данное взыскание, мотивы применения взыскания. Приказ объявляется работнику под подпись в трехдневный срок со дня подписания заведующим.</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 xml:space="preserve"> 9.9.  К работникам, имеющим взыскания, меры поощрения не применяются в течение срока действия этих взысканий.</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lastRenderedPageBreak/>
        <w:t xml:space="preserve">9.10. Взыскание автоматически снимается, и работник считается не подвергшимся дисциплинарному взысканию, если он в течение года не будет подвергнут новому дисциплинарному взысканию. </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SimSun" w:hAnsi="Times New Roman" w:cs="Tahoma"/>
          <w:kern w:val="3"/>
          <w:sz w:val="28"/>
        </w:rPr>
      </w:pPr>
      <w:r w:rsidRPr="00933488">
        <w:rPr>
          <w:rFonts w:ascii="Times New Roman" w:eastAsia="Times New Roman" w:hAnsi="Times New Roman" w:cs="Tahoma"/>
          <w:kern w:val="3"/>
          <w:sz w:val="28"/>
          <w:szCs w:val="28"/>
          <w:lang w:eastAsia="ru-RU"/>
        </w:rPr>
        <w:t xml:space="preserve">Заведующий </w:t>
      </w:r>
      <w:r w:rsidRPr="00933488">
        <w:rPr>
          <w:rFonts w:ascii="Times New Roman" w:eastAsia="SimSun" w:hAnsi="Times New Roman" w:cs="Times New Roman"/>
          <w:color w:val="00000A"/>
          <w:kern w:val="3"/>
          <w:sz w:val="28"/>
          <w:szCs w:val="28"/>
        </w:rPr>
        <w:t xml:space="preserve">образовательного учреждения </w:t>
      </w:r>
      <w:r w:rsidRPr="00933488">
        <w:rPr>
          <w:rFonts w:ascii="Times New Roman" w:eastAsia="Times New Roman" w:hAnsi="Times New Roman" w:cs="Tahoma"/>
          <w:kern w:val="3"/>
          <w:sz w:val="28"/>
          <w:szCs w:val="28"/>
          <w:lang w:eastAsia="ru-RU"/>
        </w:rPr>
        <w:t>вправе снять взыскание досрочно по ходатайству руководителя или трудового коллектива, если подвергнутый дисциплинарному взысканию не совершил нового проступка и проявил себя как добросовестный работник.</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SimSun" w:hAnsi="Times New Roman" w:cs="Tahoma"/>
          <w:kern w:val="3"/>
          <w:sz w:val="28"/>
        </w:rPr>
      </w:pPr>
      <w:r w:rsidRPr="00933488">
        <w:rPr>
          <w:rFonts w:ascii="Times New Roman" w:eastAsia="Times New Roman" w:hAnsi="Times New Roman" w:cs="Tahoma"/>
          <w:kern w:val="3"/>
          <w:sz w:val="28"/>
          <w:szCs w:val="28"/>
          <w:lang w:eastAsia="ru-RU"/>
        </w:rPr>
        <w:t xml:space="preserve"> 9.11.  Педагогические работники </w:t>
      </w:r>
      <w:r w:rsidRPr="00933488">
        <w:rPr>
          <w:rFonts w:ascii="Times New Roman" w:eastAsia="SimSun" w:hAnsi="Times New Roman" w:cs="Times New Roman"/>
          <w:color w:val="00000A"/>
          <w:kern w:val="3"/>
          <w:sz w:val="28"/>
          <w:szCs w:val="28"/>
        </w:rPr>
        <w:t>образовательного учреждения</w:t>
      </w:r>
      <w:r w:rsidRPr="00933488">
        <w:rPr>
          <w:rFonts w:ascii="Times New Roman" w:eastAsia="Times New Roman" w:hAnsi="Times New Roman" w:cs="Tahoma"/>
          <w:kern w:val="3"/>
          <w:sz w:val="28"/>
          <w:szCs w:val="28"/>
          <w:lang w:eastAsia="ru-RU"/>
        </w:rPr>
        <w:t>, в обязанности которых входит выполнение специальных функций по отношению к детям, могут быть уволены за совершение аморального проступка, несовместимого с продолжением данной работы. К аморальным проступкам могут быть отнесены рукоприкладство по отношению к детям, нарушение общественного порядка, в том числе и не по месту работы, другие нарушения норм морали, явно несоответствующие социальному статусу педагога.</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SimSun" w:hAnsi="Times New Roman" w:cs="Tahoma"/>
          <w:kern w:val="3"/>
          <w:sz w:val="28"/>
        </w:rPr>
      </w:pPr>
      <w:r w:rsidRPr="00933488">
        <w:rPr>
          <w:rFonts w:ascii="Times New Roman" w:eastAsia="Times New Roman" w:hAnsi="Times New Roman" w:cs="Tahoma"/>
          <w:kern w:val="3"/>
          <w:sz w:val="28"/>
          <w:szCs w:val="28"/>
          <w:lang w:eastAsia="ru-RU"/>
        </w:rPr>
        <w:t xml:space="preserve">       Педагоги </w:t>
      </w:r>
      <w:r w:rsidRPr="00933488">
        <w:rPr>
          <w:rFonts w:ascii="Times New Roman" w:eastAsia="SimSun" w:hAnsi="Times New Roman" w:cs="Times New Roman"/>
          <w:color w:val="00000A"/>
          <w:kern w:val="3"/>
          <w:sz w:val="28"/>
          <w:szCs w:val="28"/>
        </w:rPr>
        <w:t xml:space="preserve">образовательного учреждения </w:t>
      </w:r>
      <w:r w:rsidRPr="00933488">
        <w:rPr>
          <w:rFonts w:ascii="Times New Roman" w:eastAsia="Times New Roman" w:hAnsi="Times New Roman" w:cs="Tahoma"/>
          <w:kern w:val="3"/>
          <w:sz w:val="28"/>
          <w:szCs w:val="28"/>
          <w:lang w:eastAsia="ru-RU"/>
        </w:rPr>
        <w:t>могут быть уволены за применение методов воспитания, связанных с физическим и (или) психическим насилием над личностью воспитанников. Указанные увольнения не относятся к мерам дисциплинарного взыскания</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sidRPr="00933488">
        <w:rPr>
          <w:rFonts w:ascii="Times New Roman" w:eastAsia="Times New Roman" w:hAnsi="Times New Roman" w:cs="Tahoma"/>
          <w:kern w:val="3"/>
          <w:sz w:val="28"/>
          <w:szCs w:val="28"/>
          <w:lang w:eastAsia="ru-RU"/>
        </w:rPr>
        <w:t xml:space="preserve">9.12.   Увольнение в порядке дисциплинарного взыскания, а также увольнение в связи с аморальным проступком и применением мер физического и психического насилия производятся без согласования с </w:t>
      </w:r>
      <w:r w:rsidR="00C42610">
        <w:rPr>
          <w:rFonts w:ascii="Times New Roman" w:eastAsia="Times New Roman" w:hAnsi="Times New Roman" w:cs="Tahoma"/>
          <w:kern w:val="3"/>
          <w:sz w:val="28"/>
          <w:szCs w:val="28"/>
          <w:lang w:eastAsia="ru-RU"/>
        </w:rPr>
        <w:t>Представительным органом</w:t>
      </w:r>
      <w:r w:rsidRPr="00C42610">
        <w:rPr>
          <w:rFonts w:ascii="Times New Roman" w:eastAsia="Times New Roman" w:hAnsi="Times New Roman" w:cs="Tahoma"/>
          <w:kern w:val="3"/>
          <w:sz w:val="28"/>
          <w:szCs w:val="28"/>
          <w:lang w:eastAsia="ru-RU"/>
        </w:rPr>
        <w:t>.</w:t>
      </w:r>
    </w:p>
    <w:p w:rsidR="00933488" w:rsidRPr="002A6842" w:rsidRDefault="00933488" w:rsidP="00933488">
      <w:pPr>
        <w:shd w:val="clear" w:color="auto" w:fill="FFFFFF"/>
        <w:suppressAutoHyphens/>
        <w:autoSpaceDN w:val="0"/>
        <w:spacing w:after="0" w:line="240" w:lineRule="auto"/>
        <w:jc w:val="both"/>
        <w:textAlignment w:val="baseline"/>
        <w:rPr>
          <w:rFonts w:ascii="Times New Roman" w:eastAsia="SimSun" w:hAnsi="Times New Roman" w:cs="Tahoma"/>
          <w:kern w:val="3"/>
          <w:sz w:val="28"/>
        </w:rPr>
      </w:pPr>
      <w:r w:rsidRPr="00933488">
        <w:rPr>
          <w:rFonts w:ascii="Times New Roman" w:eastAsia="Times New Roman" w:hAnsi="Times New Roman" w:cs="Tahoma"/>
          <w:kern w:val="3"/>
          <w:sz w:val="28"/>
          <w:szCs w:val="28"/>
          <w:lang w:eastAsia="ru-RU"/>
        </w:rPr>
        <w:t xml:space="preserve">9.13. Дисциплинарные взыскания к заведующему </w:t>
      </w:r>
      <w:r w:rsidRPr="00933488">
        <w:rPr>
          <w:rFonts w:ascii="Times New Roman" w:eastAsia="SimSun" w:hAnsi="Times New Roman" w:cs="Times New Roman"/>
          <w:color w:val="00000A"/>
          <w:kern w:val="3"/>
          <w:sz w:val="28"/>
          <w:szCs w:val="28"/>
        </w:rPr>
        <w:t xml:space="preserve">образовательного учреждения </w:t>
      </w:r>
      <w:r w:rsidRPr="00933488">
        <w:rPr>
          <w:rFonts w:ascii="Times New Roman" w:eastAsia="Times New Roman" w:hAnsi="Times New Roman" w:cs="Tahoma"/>
          <w:kern w:val="3"/>
          <w:sz w:val="28"/>
          <w:szCs w:val="28"/>
          <w:lang w:eastAsia="ru-RU"/>
        </w:rPr>
        <w:t>применяются вышестоящим органом, который имеет право его назначать и увольнять.</w:t>
      </w:r>
    </w:p>
    <w:p w:rsidR="00933488" w:rsidRPr="00933488" w:rsidRDefault="00933488" w:rsidP="00933488">
      <w:pPr>
        <w:shd w:val="clear" w:color="auto" w:fill="FFFFFF"/>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p>
    <w:p w:rsidR="00933488" w:rsidRPr="00933488" w:rsidRDefault="00933488" w:rsidP="00933488">
      <w:pPr>
        <w:tabs>
          <w:tab w:val="left" w:pos="1134"/>
        </w:tabs>
        <w:suppressAutoHyphens/>
        <w:autoSpaceDN w:val="0"/>
        <w:spacing w:after="0" w:line="240" w:lineRule="auto"/>
        <w:jc w:val="center"/>
        <w:textAlignment w:val="baseline"/>
        <w:rPr>
          <w:rFonts w:ascii="Candara" w:eastAsia="SimSun" w:hAnsi="Candara" w:cs="Tahoma"/>
          <w:b/>
          <w:kern w:val="3"/>
          <w:sz w:val="24"/>
          <w:szCs w:val="24"/>
        </w:rPr>
      </w:pPr>
      <w:r w:rsidRPr="00933488">
        <w:rPr>
          <w:rFonts w:ascii="Times New Roman" w:eastAsia="SimSun" w:hAnsi="Times New Roman" w:cs="Times New Roman"/>
          <w:b/>
          <w:color w:val="00000A"/>
          <w:spacing w:val="-10"/>
          <w:kern w:val="3"/>
          <w:sz w:val="28"/>
          <w:szCs w:val="28"/>
          <w:lang w:val="en-US"/>
        </w:rPr>
        <w:t>X</w:t>
      </w:r>
      <w:r w:rsidRPr="00933488">
        <w:rPr>
          <w:rFonts w:ascii="Times New Roman" w:eastAsia="SimSun" w:hAnsi="Times New Roman" w:cs="Times New Roman"/>
          <w:b/>
          <w:color w:val="00000A"/>
          <w:spacing w:val="-10"/>
          <w:kern w:val="3"/>
          <w:sz w:val="28"/>
          <w:szCs w:val="28"/>
        </w:rPr>
        <w:t>. Заключительные положения</w:t>
      </w:r>
    </w:p>
    <w:p w:rsidR="00933488" w:rsidRPr="00933488" w:rsidRDefault="00933488" w:rsidP="00933488">
      <w:pPr>
        <w:tabs>
          <w:tab w:val="left" w:pos="142"/>
          <w:tab w:val="left" w:pos="1134"/>
        </w:tabs>
        <w:suppressAutoHyphens/>
        <w:autoSpaceDN w:val="0"/>
        <w:spacing w:after="0" w:line="240" w:lineRule="auto"/>
        <w:jc w:val="both"/>
        <w:textAlignment w:val="baseline"/>
        <w:rPr>
          <w:rFonts w:ascii="Candara" w:eastAsia="SimSun" w:hAnsi="Candara" w:cs="Tahoma"/>
          <w:kern w:val="3"/>
          <w:sz w:val="24"/>
          <w:szCs w:val="24"/>
        </w:rPr>
      </w:pPr>
      <w:r w:rsidRPr="00933488">
        <w:rPr>
          <w:rFonts w:ascii="Times New Roman" w:eastAsia="SimSun" w:hAnsi="Times New Roman" w:cs="Times New Roman"/>
          <w:kern w:val="3"/>
          <w:sz w:val="28"/>
          <w:szCs w:val="28"/>
        </w:rPr>
        <w:t xml:space="preserve">10.1. Настоящие Правила утверждаются заведующим </w:t>
      </w:r>
      <w:r w:rsidR="00C42610">
        <w:rPr>
          <w:rFonts w:ascii="Times New Roman" w:eastAsia="SimSun" w:hAnsi="Times New Roman" w:cs="Times New Roman"/>
          <w:color w:val="00000A"/>
          <w:kern w:val="3"/>
          <w:sz w:val="28"/>
          <w:szCs w:val="28"/>
        </w:rPr>
        <w:t>образовательного учреждения</w:t>
      </w:r>
      <w:r w:rsidRPr="00933488">
        <w:rPr>
          <w:rFonts w:ascii="Times New Roman" w:eastAsia="SimSun" w:hAnsi="Times New Roman" w:cs="Times New Roman"/>
          <w:color w:val="00000A"/>
          <w:kern w:val="3"/>
          <w:sz w:val="28"/>
          <w:szCs w:val="28"/>
        </w:rPr>
        <w:t xml:space="preserve"> </w:t>
      </w:r>
      <w:r w:rsidRPr="00933488">
        <w:rPr>
          <w:rFonts w:ascii="Times New Roman" w:eastAsia="SimSun" w:hAnsi="Times New Roman" w:cs="Times New Roman"/>
          <w:kern w:val="3"/>
          <w:sz w:val="28"/>
          <w:szCs w:val="28"/>
        </w:rPr>
        <w:t xml:space="preserve">с учетом мнения </w:t>
      </w:r>
      <w:r w:rsidR="000E102E">
        <w:rPr>
          <w:rFonts w:ascii="Times New Roman" w:eastAsia="SimSun" w:hAnsi="Times New Roman" w:cs="Times New Roman"/>
          <w:kern w:val="3"/>
          <w:sz w:val="28"/>
          <w:szCs w:val="28"/>
        </w:rPr>
        <w:t xml:space="preserve">Представительного органа </w:t>
      </w:r>
      <w:r w:rsidRPr="00933488">
        <w:rPr>
          <w:rFonts w:ascii="Times New Roman" w:eastAsia="SimSun" w:hAnsi="Times New Roman" w:cs="Times New Roman"/>
          <w:color w:val="00000A"/>
          <w:kern w:val="3"/>
          <w:sz w:val="28"/>
          <w:szCs w:val="28"/>
        </w:rPr>
        <w:t>учреждения</w:t>
      </w:r>
      <w:r w:rsidRPr="00933488">
        <w:rPr>
          <w:rFonts w:ascii="Times New Roman" w:eastAsia="SimSun" w:hAnsi="Times New Roman" w:cs="Times New Roman"/>
          <w:kern w:val="3"/>
          <w:sz w:val="28"/>
          <w:szCs w:val="28"/>
        </w:rPr>
        <w:t>.</w:t>
      </w:r>
    </w:p>
    <w:p w:rsidR="00123330" w:rsidRDefault="00933488" w:rsidP="00933488">
      <w:pPr>
        <w:tabs>
          <w:tab w:val="left" w:pos="142"/>
          <w:tab w:val="left" w:pos="1134"/>
        </w:tabs>
        <w:suppressAutoHyphens/>
        <w:autoSpaceDN w:val="0"/>
        <w:spacing w:after="0" w:line="240" w:lineRule="auto"/>
        <w:jc w:val="both"/>
        <w:textAlignment w:val="baseline"/>
        <w:rPr>
          <w:rFonts w:ascii="Times New Roman" w:eastAsia="SimSun" w:hAnsi="Times New Roman" w:cs="Times New Roman"/>
          <w:kern w:val="3"/>
          <w:sz w:val="28"/>
          <w:szCs w:val="28"/>
        </w:rPr>
      </w:pPr>
      <w:r w:rsidRPr="00933488">
        <w:rPr>
          <w:rFonts w:ascii="Times New Roman" w:eastAsia="SimSun" w:hAnsi="Times New Roman" w:cs="Times New Roman"/>
          <w:kern w:val="3"/>
          <w:sz w:val="28"/>
          <w:szCs w:val="28"/>
        </w:rPr>
        <w:t xml:space="preserve">10.2. С Правилами должен быть ознакомлен под подпись каждый работник, поступающий на работу в </w:t>
      </w:r>
      <w:r w:rsidR="00123330">
        <w:rPr>
          <w:rFonts w:ascii="Times New Roman" w:eastAsia="SimSun" w:hAnsi="Times New Roman" w:cs="Times New Roman"/>
          <w:color w:val="00000A"/>
          <w:kern w:val="3"/>
          <w:sz w:val="28"/>
          <w:szCs w:val="28"/>
        </w:rPr>
        <w:t>образовательное</w:t>
      </w:r>
      <w:r w:rsidRPr="00933488">
        <w:rPr>
          <w:rFonts w:ascii="Times New Roman" w:eastAsia="SimSun" w:hAnsi="Times New Roman" w:cs="Times New Roman"/>
          <w:color w:val="00000A"/>
          <w:kern w:val="3"/>
          <w:sz w:val="28"/>
          <w:szCs w:val="28"/>
        </w:rPr>
        <w:t xml:space="preserve"> учреждени</w:t>
      </w:r>
      <w:r w:rsidR="00123330">
        <w:rPr>
          <w:rFonts w:ascii="Times New Roman" w:eastAsia="SimSun" w:hAnsi="Times New Roman" w:cs="Times New Roman"/>
          <w:color w:val="00000A"/>
          <w:kern w:val="3"/>
          <w:sz w:val="28"/>
          <w:szCs w:val="28"/>
        </w:rPr>
        <w:t>е</w:t>
      </w:r>
      <w:r w:rsidRPr="00933488">
        <w:rPr>
          <w:rFonts w:ascii="Times New Roman" w:eastAsia="SimSun" w:hAnsi="Times New Roman" w:cs="Times New Roman"/>
          <w:kern w:val="3"/>
          <w:sz w:val="28"/>
          <w:szCs w:val="28"/>
        </w:rPr>
        <w:t>, до начала выполнения его трудовых обязанностей</w:t>
      </w:r>
      <w:r w:rsidR="00123330">
        <w:rPr>
          <w:rFonts w:ascii="Times New Roman" w:eastAsia="SimSun" w:hAnsi="Times New Roman" w:cs="Times New Roman"/>
          <w:kern w:val="3"/>
          <w:sz w:val="28"/>
          <w:szCs w:val="28"/>
        </w:rPr>
        <w:t>.</w:t>
      </w:r>
    </w:p>
    <w:p w:rsidR="00B87A62" w:rsidRDefault="00B87A62" w:rsidP="000E102E">
      <w:pPr>
        <w:suppressAutoHyphens/>
        <w:autoSpaceDN w:val="0"/>
        <w:spacing w:after="0" w:line="240" w:lineRule="auto"/>
        <w:textAlignment w:val="baseline"/>
        <w:rPr>
          <w:rFonts w:ascii="Times New Roman" w:eastAsia="SimSun" w:hAnsi="Times New Roman" w:cs="Tahoma"/>
          <w:kern w:val="3"/>
          <w:sz w:val="28"/>
          <w:szCs w:val="28"/>
        </w:rPr>
      </w:pPr>
    </w:p>
    <w:p w:rsidR="002A6842" w:rsidRDefault="002A6842" w:rsidP="004A1D74">
      <w:pPr>
        <w:tabs>
          <w:tab w:val="left" w:pos="142"/>
          <w:tab w:val="left" w:pos="1134"/>
          <w:tab w:val="left" w:pos="3060"/>
        </w:tabs>
        <w:suppressAutoHyphens/>
        <w:autoSpaceDN w:val="0"/>
        <w:spacing w:after="0" w:line="240" w:lineRule="auto"/>
        <w:textAlignment w:val="baseline"/>
        <w:rPr>
          <w:rFonts w:ascii="Times New Roman" w:eastAsia="SimSun" w:hAnsi="Times New Roman" w:cs="Tahoma"/>
          <w:b/>
          <w:kern w:val="3"/>
          <w:sz w:val="28"/>
          <w:szCs w:val="28"/>
        </w:rPr>
      </w:pPr>
    </w:p>
    <w:p w:rsidR="004A1D74" w:rsidRDefault="004A1D74" w:rsidP="00933488">
      <w:pPr>
        <w:tabs>
          <w:tab w:val="left" w:pos="142"/>
          <w:tab w:val="left" w:pos="1134"/>
          <w:tab w:val="left" w:pos="3060"/>
        </w:tabs>
        <w:suppressAutoHyphens/>
        <w:autoSpaceDN w:val="0"/>
        <w:spacing w:after="0" w:line="240" w:lineRule="auto"/>
        <w:jc w:val="right"/>
        <w:textAlignment w:val="baseline"/>
        <w:rPr>
          <w:rFonts w:ascii="Times New Roman" w:eastAsia="SimSun" w:hAnsi="Times New Roman" w:cs="Tahoma"/>
          <w:b/>
          <w:kern w:val="3"/>
          <w:sz w:val="28"/>
          <w:szCs w:val="28"/>
        </w:rPr>
      </w:pPr>
    </w:p>
    <w:p w:rsidR="00A20B9E" w:rsidRDefault="00A20B9E">
      <w:pPr>
        <w:rPr>
          <w:rFonts w:ascii="Times New Roman" w:eastAsia="SimSun" w:hAnsi="Times New Roman" w:cs="Tahoma"/>
          <w:b/>
          <w:kern w:val="3"/>
          <w:sz w:val="28"/>
          <w:szCs w:val="28"/>
        </w:rPr>
      </w:pPr>
      <w:r>
        <w:rPr>
          <w:rFonts w:ascii="Times New Roman" w:eastAsia="SimSun" w:hAnsi="Times New Roman" w:cs="Tahoma"/>
          <w:b/>
          <w:kern w:val="3"/>
          <w:sz w:val="28"/>
          <w:szCs w:val="28"/>
        </w:rPr>
        <w:br w:type="page"/>
      </w:r>
    </w:p>
    <w:p w:rsidR="00933488" w:rsidRPr="00933488" w:rsidRDefault="007F6E29" w:rsidP="00933488">
      <w:pPr>
        <w:widowControl w:val="0"/>
        <w:suppressAutoHyphens/>
        <w:autoSpaceDN w:val="0"/>
        <w:spacing w:after="0" w:line="240" w:lineRule="auto"/>
        <w:jc w:val="center"/>
        <w:textAlignment w:val="baseline"/>
        <w:rPr>
          <w:rFonts w:ascii="Times New Roman" w:eastAsia="SimSun" w:hAnsi="Times New Roman" w:cs="Tahoma"/>
          <w:b/>
          <w:kern w:val="3"/>
          <w:sz w:val="28"/>
          <w:szCs w:val="28"/>
        </w:rPr>
      </w:pPr>
      <w:r>
        <w:rPr>
          <w:noProof/>
        </w:rPr>
        <w:lastRenderedPageBreak/>
        <w:drawing>
          <wp:inline distT="0" distB="0" distL="0" distR="0">
            <wp:extent cx="6200775" cy="91344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00775" cy="9134475"/>
                    </a:xfrm>
                    <a:prstGeom prst="rect">
                      <a:avLst/>
                    </a:prstGeom>
                    <a:noFill/>
                    <a:ln>
                      <a:noFill/>
                    </a:ln>
                  </pic:spPr>
                </pic:pic>
              </a:graphicData>
            </a:graphic>
          </wp:inline>
        </w:drawing>
      </w:r>
      <w:r w:rsidR="00933488" w:rsidRPr="00933488">
        <w:rPr>
          <w:rFonts w:ascii="Times New Roman" w:eastAsia="SimSun" w:hAnsi="Times New Roman" w:cs="Tahoma"/>
          <w:b/>
          <w:kern w:val="3"/>
          <w:sz w:val="28"/>
          <w:szCs w:val="28"/>
        </w:rPr>
        <w:lastRenderedPageBreak/>
        <w:t>I. Общие положения</w:t>
      </w:r>
    </w:p>
    <w:p w:rsidR="00933488" w:rsidRPr="00933488" w:rsidRDefault="00933488" w:rsidP="00933488">
      <w:pPr>
        <w:widowControl w:val="0"/>
        <w:suppressAutoHyphens/>
        <w:autoSpaceDN w:val="0"/>
        <w:spacing w:after="0" w:line="240" w:lineRule="auto"/>
        <w:jc w:val="center"/>
        <w:textAlignment w:val="baseline"/>
        <w:rPr>
          <w:rFonts w:ascii="Times New Roman" w:eastAsia="SimSun" w:hAnsi="Times New Roman" w:cs="Tahoma"/>
          <w:kern w:val="3"/>
          <w:sz w:val="28"/>
          <w:szCs w:val="28"/>
        </w:rPr>
      </w:pPr>
    </w:p>
    <w:p w:rsidR="00933488" w:rsidRPr="00933488" w:rsidRDefault="00D40BC0" w:rsidP="00933488">
      <w:pPr>
        <w:widowControl w:val="0"/>
        <w:suppressAutoHyphens/>
        <w:autoSpaceDN w:val="0"/>
        <w:spacing w:after="0" w:line="240" w:lineRule="auto"/>
        <w:ind w:firstLine="567"/>
        <w:jc w:val="both"/>
        <w:textAlignment w:val="baseline"/>
        <w:rPr>
          <w:rFonts w:ascii="Courier New" w:eastAsia="Calibri" w:hAnsi="Courier New" w:cs="Courier New"/>
          <w:kern w:val="3"/>
          <w:sz w:val="20"/>
          <w:szCs w:val="20"/>
          <w:lang w:eastAsia="ru-RU"/>
        </w:rPr>
      </w:pPr>
      <w:r>
        <w:rPr>
          <w:rFonts w:ascii="Times New Roman" w:eastAsia="Calibri" w:hAnsi="Times New Roman" w:cs="Times New Roman"/>
          <w:kern w:val="3"/>
          <w:sz w:val="28"/>
          <w:szCs w:val="28"/>
          <w:lang w:eastAsia="ru-RU"/>
        </w:rPr>
        <w:t>1. Настоящее П</w:t>
      </w:r>
      <w:r w:rsidR="00933488" w:rsidRPr="00933488">
        <w:rPr>
          <w:rFonts w:ascii="Times New Roman" w:eastAsia="Calibri" w:hAnsi="Times New Roman" w:cs="Times New Roman"/>
          <w:kern w:val="3"/>
          <w:sz w:val="28"/>
          <w:szCs w:val="28"/>
          <w:lang w:eastAsia="ru-RU"/>
        </w:rPr>
        <w:t xml:space="preserve">оложение об оплате труда работников бюджетного дошкольного образовательного учреждения «Детский сад </w:t>
      </w:r>
      <w:r w:rsidR="00446E0E">
        <w:rPr>
          <w:rFonts w:ascii="Times New Roman" w:eastAsia="Calibri" w:hAnsi="Times New Roman" w:cs="Times New Roman"/>
          <w:kern w:val="3"/>
          <w:sz w:val="28"/>
          <w:szCs w:val="28"/>
          <w:lang w:eastAsia="ru-RU"/>
        </w:rPr>
        <w:t>«Нефтяник»</w:t>
      </w:r>
      <w:r w:rsidR="00933488" w:rsidRPr="00933488">
        <w:rPr>
          <w:rFonts w:ascii="Times New Roman" w:eastAsia="Calibri" w:hAnsi="Times New Roman" w:cs="Times New Roman"/>
          <w:kern w:val="3"/>
          <w:sz w:val="28"/>
          <w:szCs w:val="28"/>
          <w:lang w:eastAsia="ru-RU"/>
        </w:rPr>
        <w:t xml:space="preserve"> г. Тары» Тарского муниципального района Омской области (далее </w:t>
      </w:r>
      <w:r>
        <w:rPr>
          <w:rFonts w:ascii="Times New Roman" w:eastAsia="Calibri" w:hAnsi="Times New Roman" w:cs="Times New Roman"/>
          <w:kern w:val="3"/>
          <w:sz w:val="28"/>
          <w:szCs w:val="28"/>
          <w:lang w:eastAsia="ru-RU"/>
        </w:rPr>
        <w:t>–</w:t>
      </w:r>
      <w:r w:rsidR="00933488" w:rsidRPr="00933488">
        <w:rPr>
          <w:rFonts w:ascii="Times New Roman" w:eastAsia="Calibri" w:hAnsi="Times New Roman" w:cs="Times New Roman"/>
          <w:kern w:val="3"/>
          <w:sz w:val="28"/>
          <w:szCs w:val="28"/>
          <w:lang w:eastAsia="ru-RU"/>
        </w:rPr>
        <w:t xml:space="preserve"> Положение, учреждения) разработано в соответствии со </w:t>
      </w:r>
      <w:hyperlink r:id="rId29" w:history="1">
        <w:r w:rsidR="00933488" w:rsidRPr="00933488">
          <w:rPr>
            <w:rFonts w:ascii="Times New Roman" w:eastAsia="Calibri" w:hAnsi="Times New Roman" w:cs="Times New Roman"/>
            <w:kern w:val="3"/>
            <w:sz w:val="28"/>
            <w:szCs w:val="28"/>
            <w:lang w:eastAsia="ru-RU"/>
          </w:rPr>
          <w:t>статьей 144</w:t>
        </w:r>
      </w:hyperlink>
      <w:r w:rsidR="00933488" w:rsidRPr="00933488">
        <w:rPr>
          <w:rFonts w:ascii="Times New Roman" w:eastAsia="Calibri" w:hAnsi="Times New Roman" w:cs="Times New Roman"/>
          <w:kern w:val="3"/>
          <w:sz w:val="28"/>
          <w:szCs w:val="28"/>
          <w:lang w:eastAsia="ru-RU"/>
        </w:rPr>
        <w:t xml:space="preserve"> Трудового кодекса Российской Федерации, с учетом методических рекомендаций по разработке положений об оплате труда работников бюджетных и казенных образовательных учреждений муниципальных образований Омской области, утвержденных приказом Министерства образования Омской области от 16 декабря 2013г. № 86.</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 xml:space="preserve">2. Заработная плата работника учреждения включает в себя оклад (должностной оклад), ставку заработной платы (далее </w:t>
      </w:r>
      <w:r w:rsidR="00D40BC0">
        <w:rPr>
          <w:rFonts w:ascii="Times New Roman" w:eastAsia="SimSun" w:hAnsi="Times New Roman" w:cs="Tahoma"/>
          <w:kern w:val="3"/>
          <w:sz w:val="28"/>
          <w:szCs w:val="28"/>
        </w:rPr>
        <w:t>–</w:t>
      </w:r>
      <w:r w:rsidRPr="00933488">
        <w:rPr>
          <w:rFonts w:ascii="Times New Roman" w:eastAsia="SimSun" w:hAnsi="Times New Roman" w:cs="Tahoma"/>
          <w:kern w:val="3"/>
          <w:sz w:val="28"/>
          <w:szCs w:val="28"/>
        </w:rPr>
        <w:t xml:space="preserve"> оклад), компенсационные и стимулирующие выплаты и предельными размерами не ограничивается.</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rPr>
      </w:pPr>
      <w:r w:rsidRPr="00933488">
        <w:rPr>
          <w:rFonts w:ascii="Times New Roman" w:eastAsia="SimSun" w:hAnsi="Times New Roman" w:cs="Tahoma"/>
          <w:kern w:val="3"/>
          <w:sz w:val="28"/>
          <w:szCs w:val="28"/>
        </w:rPr>
        <w:t xml:space="preserve">3. Размеры окладов работников учреждения определены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и предусмотрены </w:t>
      </w:r>
      <w:hyperlink w:anchor="Par4087" w:history="1">
        <w:r w:rsidRPr="00933488">
          <w:rPr>
            <w:rFonts w:ascii="Times New Roman" w:eastAsia="SimSun" w:hAnsi="Times New Roman" w:cs="Tahoma"/>
            <w:kern w:val="3"/>
            <w:sz w:val="28"/>
            <w:szCs w:val="28"/>
          </w:rPr>
          <w:t>приложением N 1</w:t>
        </w:r>
      </w:hyperlink>
      <w:r w:rsidRPr="00933488">
        <w:rPr>
          <w:rFonts w:ascii="Times New Roman" w:eastAsia="SimSun" w:hAnsi="Times New Roman" w:cs="Tahoma"/>
          <w:kern w:val="3"/>
          <w:sz w:val="28"/>
          <w:szCs w:val="28"/>
        </w:rPr>
        <w:t xml:space="preserve"> к Положению.</w:t>
      </w:r>
    </w:p>
    <w:p w:rsidR="00933488" w:rsidRPr="00933488" w:rsidRDefault="00933488" w:rsidP="00933488">
      <w:pPr>
        <w:widowControl w:val="0"/>
        <w:suppressAutoHyphens/>
        <w:autoSpaceDN w:val="0"/>
        <w:spacing w:after="0" w:line="240" w:lineRule="auto"/>
        <w:jc w:val="center"/>
        <w:textAlignment w:val="baseline"/>
        <w:rPr>
          <w:rFonts w:ascii="Times New Roman" w:eastAsia="SimSun" w:hAnsi="Times New Roman" w:cs="Tahoma"/>
          <w:b/>
          <w:kern w:val="3"/>
          <w:sz w:val="28"/>
          <w:szCs w:val="28"/>
        </w:rPr>
      </w:pPr>
      <w:bookmarkStart w:id="82" w:name="Par3918"/>
      <w:bookmarkEnd w:id="82"/>
    </w:p>
    <w:p w:rsidR="00933488" w:rsidRPr="00933488" w:rsidRDefault="00933488" w:rsidP="00933488">
      <w:pPr>
        <w:widowControl w:val="0"/>
        <w:suppressAutoHyphens/>
        <w:autoSpaceDN w:val="0"/>
        <w:spacing w:after="0" w:line="240" w:lineRule="auto"/>
        <w:jc w:val="center"/>
        <w:textAlignment w:val="baseline"/>
        <w:rPr>
          <w:rFonts w:ascii="Times New Roman" w:eastAsia="SimSun" w:hAnsi="Times New Roman" w:cs="Tahoma"/>
          <w:b/>
          <w:kern w:val="3"/>
          <w:sz w:val="28"/>
          <w:szCs w:val="28"/>
        </w:rPr>
      </w:pPr>
      <w:r w:rsidRPr="00933488">
        <w:rPr>
          <w:rFonts w:ascii="Times New Roman" w:eastAsia="SimSun" w:hAnsi="Times New Roman" w:cs="Tahoma"/>
          <w:b/>
          <w:kern w:val="3"/>
          <w:sz w:val="28"/>
          <w:szCs w:val="28"/>
        </w:rPr>
        <w:t>II. Порядок и условия оплаты труда педагогических</w:t>
      </w:r>
    </w:p>
    <w:p w:rsidR="00933488" w:rsidRPr="00933488" w:rsidRDefault="00933488" w:rsidP="00933488">
      <w:pPr>
        <w:widowControl w:val="0"/>
        <w:suppressAutoHyphens/>
        <w:autoSpaceDN w:val="0"/>
        <w:spacing w:after="0" w:line="240" w:lineRule="auto"/>
        <w:jc w:val="center"/>
        <w:textAlignment w:val="baseline"/>
        <w:rPr>
          <w:rFonts w:ascii="Times New Roman" w:eastAsia="SimSun" w:hAnsi="Times New Roman" w:cs="Tahoma"/>
          <w:b/>
          <w:kern w:val="3"/>
          <w:sz w:val="28"/>
          <w:szCs w:val="28"/>
        </w:rPr>
      </w:pPr>
      <w:r w:rsidRPr="00933488">
        <w:rPr>
          <w:rFonts w:ascii="Times New Roman" w:eastAsia="SimSun" w:hAnsi="Times New Roman" w:cs="Tahoma"/>
          <w:b/>
          <w:kern w:val="3"/>
          <w:sz w:val="28"/>
          <w:szCs w:val="28"/>
        </w:rPr>
        <w:t>работников учреждения</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4. Размер оклада конкретного педагогического работника учреждения устанавливается за фактическое количество часов педагогической (преподавательской) работы с учетом установленных размеров окладов педагогических работников учреждения, а также мнения выборного органа первичной профсоюзной организации или иного представительного органа работников и определяется в трудовом договоре.</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5. Размер оклада устанавливается выше установленного  размера оклада педагогическому работнику учреждения:</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1) имеющему первую квалификационную категорию, - на 10 процентов;</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2) имеющему высшую квалификационную категорию, - на 20 процентов;</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3) имеющему ученую степень по профилю деятельности образовательного учреждения или педагогической деятельности (преподаваемых дисциплин):</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 доктора наук, - на 25 процентов;</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 кандидата наук, - на 15 процентов;</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 xml:space="preserve">4) имеющему почетное звание СССР, РСФСР и Российской Федерации </w:t>
      </w:r>
      <w:r w:rsidR="00D40BC0">
        <w:rPr>
          <w:rFonts w:ascii="Times New Roman" w:eastAsia="SimSun" w:hAnsi="Times New Roman" w:cs="Tahoma"/>
          <w:kern w:val="3"/>
          <w:sz w:val="28"/>
          <w:szCs w:val="28"/>
        </w:rPr>
        <w:t>«</w:t>
      </w:r>
      <w:r w:rsidRPr="00933488">
        <w:rPr>
          <w:rFonts w:ascii="Times New Roman" w:eastAsia="SimSun" w:hAnsi="Times New Roman" w:cs="Tahoma"/>
          <w:kern w:val="3"/>
          <w:sz w:val="28"/>
          <w:szCs w:val="28"/>
        </w:rPr>
        <w:t>Народный учитель</w:t>
      </w:r>
      <w:r w:rsidR="00D40BC0">
        <w:rPr>
          <w:rFonts w:ascii="Times New Roman" w:eastAsia="SimSun" w:hAnsi="Times New Roman" w:cs="Tahoma"/>
          <w:kern w:val="3"/>
          <w:sz w:val="28"/>
          <w:szCs w:val="28"/>
        </w:rPr>
        <w:t>»</w:t>
      </w:r>
      <w:r w:rsidRPr="00933488">
        <w:rPr>
          <w:rFonts w:ascii="Times New Roman" w:eastAsia="SimSun" w:hAnsi="Times New Roman" w:cs="Tahoma"/>
          <w:kern w:val="3"/>
          <w:sz w:val="28"/>
          <w:szCs w:val="28"/>
        </w:rPr>
        <w:t xml:space="preserve">, </w:t>
      </w:r>
      <w:r w:rsidR="00D40BC0">
        <w:rPr>
          <w:rFonts w:ascii="Times New Roman" w:eastAsia="SimSun" w:hAnsi="Times New Roman" w:cs="Tahoma"/>
          <w:kern w:val="3"/>
          <w:sz w:val="28"/>
          <w:szCs w:val="28"/>
        </w:rPr>
        <w:t>«</w:t>
      </w:r>
      <w:r w:rsidRPr="00933488">
        <w:rPr>
          <w:rFonts w:ascii="Times New Roman" w:eastAsia="SimSun" w:hAnsi="Times New Roman" w:cs="Tahoma"/>
          <w:kern w:val="3"/>
          <w:sz w:val="28"/>
          <w:szCs w:val="28"/>
        </w:rPr>
        <w:t>Заслуженный учитель</w:t>
      </w:r>
      <w:r w:rsidR="00D40BC0">
        <w:rPr>
          <w:rFonts w:ascii="Times New Roman" w:eastAsia="SimSun" w:hAnsi="Times New Roman" w:cs="Tahoma"/>
          <w:kern w:val="3"/>
          <w:sz w:val="28"/>
          <w:szCs w:val="28"/>
        </w:rPr>
        <w:t>»</w:t>
      </w:r>
      <w:r w:rsidRPr="00933488">
        <w:rPr>
          <w:rFonts w:ascii="Times New Roman" w:eastAsia="SimSun" w:hAnsi="Times New Roman" w:cs="Tahoma"/>
          <w:kern w:val="3"/>
          <w:sz w:val="28"/>
          <w:szCs w:val="28"/>
        </w:rPr>
        <w:t xml:space="preserve"> и </w:t>
      </w:r>
      <w:r w:rsidR="00D40BC0">
        <w:rPr>
          <w:rFonts w:ascii="Times New Roman" w:eastAsia="SimSun" w:hAnsi="Times New Roman" w:cs="Tahoma"/>
          <w:kern w:val="3"/>
          <w:sz w:val="28"/>
          <w:szCs w:val="28"/>
        </w:rPr>
        <w:t>«</w:t>
      </w:r>
      <w:r w:rsidRPr="00933488">
        <w:rPr>
          <w:rFonts w:ascii="Times New Roman" w:eastAsia="SimSun" w:hAnsi="Times New Roman" w:cs="Tahoma"/>
          <w:kern w:val="3"/>
          <w:sz w:val="28"/>
          <w:szCs w:val="28"/>
        </w:rPr>
        <w:t>Заслуженный преподаватель</w:t>
      </w:r>
      <w:r w:rsidR="00D40BC0">
        <w:rPr>
          <w:rFonts w:ascii="Times New Roman" w:eastAsia="SimSun" w:hAnsi="Times New Roman" w:cs="Tahoma"/>
          <w:kern w:val="3"/>
          <w:sz w:val="28"/>
          <w:szCs w:val="28"/>
        </w:rPr>
        <w:t>»</w:t>
      </w:r>
      <w:r w:rsidRPr="00933488">
        <w:rPr>
          <w:rFonts w:ascii="Times New Roman" w:eastAsia="SimSun" w:hAnsi="Times New Roman" w:cs="Tahoma"/>
          <w:kern w:val="3"/>
          <w:sz w:val="28"/>
          <w:szCs w:val="28"/>
        </w:rPr>
        <w:t xml:space="preserve"> или другие почетные звания СССР, Российской Федерации и союзных республик, входивших в состав СССР, название которых начинается со слов </w:t>
      </w:r>
      <w:r w:rsidR="00D40BC0">
        <w:rPr>
          <w:rFonts w:ascii="Times New Roman" w:eastAsia="SimSun" w:hAnsi="Times New Roman" w:cs="Tahoma"/>
          <w:kern w:val="3"/>
          <w:sz w:val="28"/>
          <w:szCs w:val="28"/>
        </w:rPr>
        <w:t>«</w:t>
      </w:r>
      <w:r w:rsidRPr="00933488">
        <w:rPr>
          <w:rFonts w:ascii="Times New Roman" w:eastAsia="SimSun" w:hAnsi="Times New Roman" w:cs="Tahoma"/>
          <w:kern w:val="3"/>
          <w:sz w:val="28"/>
          <w:szCs w:val="28"/>
        </w:rPr>
        <w:t>Народный</w:t>
      </w:r>
      <w:r w:rsidR="00D40BC0">
        <w:rPr>
          <w:rFonts w:ascii="Times New Roman" w:eastAsia="SimSun" w:hAnsi="Times New Roman" w:cs="Tahoma"/>
          <w:kern w:val="3"/>
          <w:sz w:val="28"/>
          <w:szCs w:val="28"/>
        </w:rPr>
        <w:t>»</w:t>
      </w:r>
      <w:r w:rsidRPr="00933488">
        <w:rPr>
          <w:rFonts w:ascii="Times New Roman" w:eastAsia="SimSun" w:hAnsi="Times New Roman" w:cs="Tahoma"/>
          <w:kern w:val="3"/>
          <w:sz w:val="28"/>
          <w:szCs w:val="28"/>
        </w:rPr>
        <w:t xml:space="preserve">, </w:t>
      </w:r>
      <w:r w:rsidR="00D40BC0">
        <w:rPr>
          <w:rFonts w:ascii="Times New Roman" w:eastAsia="SimSun" w:hAnsi="Times New Roman" w:cs="Tahoma"/>
          <w:kern w:val="3"/>
          <w:sz w:val="28"/>
          <w:szCs w:val="28"/>
        </w:rPr>
        <w:t>«</w:t>
      </w:r>
      <w:r w:rsidRPr="00933488">
        <w:rPr>
          <w:rFonts w:ascii="Times New Roman" w:eastAsia="SimSun" w:hAnsi="Times New Roman" w:cs="Tahoma"/>
          <w:kern w:val="3"/>
          <w:sz w:val="28"/>
          <w:szCs w:val="28"/>
        </w:rPr>
        <w:t>Заслуженный</w:t>
      </w:r>
      <w:r w:rsidR="00D40BC0">
        <w:rPr>
          <w:rFonts w:ascii="Times New Roman" w:eastAsia="SimSun" w:hAnsi="Times New Roman" w:cs="Tahoma"/>
          <w:kern w:val="3"/>
          <w:sz w:val="28"/>
          <w:szCs w:val="28"/>
        </w:rPr>
        <w:t>»</w:t>
      </w:r>
      <w:r w:rsidRPr="00933488">
        <w:rPr>
          <w:rFonts w:ascii="Times New Roman" w:eastAsia="SimSun" w:hAnsi="Times New Roman" w:cs="Tahoma"/>
          <w:kern w:val="3"/>
          <w:sz w:val="28"/>
          <w:szCs w:val="28"/>
        </w:rPr>
        <w:t xml:space="preserve">, при соответствии почетного звания профилю педагогической деятельности или преподаваемых дисциплин, - на </w:t>
      </w:r>
      <w:r w:rsidRPr="00933488">
        <w:rPr>
          <w:rFonts w:ascii="Times New Roman" w:eastAsia="SimSun" w:hAnsi="Times New Roman" w:cs="Tahoma"/>
          <w:kern w:val="3"/>
          <w:sz w:val="28"/>
          <w:szCs w:val="28"/>
        </w:rPr>
        <w:lastRenderedPageBreak/>
        <w:t>10 процентов;</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 xml:space="preserve">5) имеющему почетное звание СССР, РСФСР и Российской Федерации </w:t>
      </w:r>
      <w:r w:rsidR="00D40BC0">
        <w:rPr>
          <w:rFonts w:ascii="Times New Roman" w:eastAsia="SimSun" w:hAnsi="Times New Roman" w:cs="Tahoma"/>
          <w:kern w:val="3"/>
          <w:sz w:val="28"/>
          <w:szCs w:val="28"/>
        </w:rPr>
        <w:t>«</w:t>
      </w:r>
      <w:r w:rsidRPr="00933488">
        <w:rPr>
          <w:rFonts w:ascii="Times New Roman" w:eastAsia="SimSun" w:hAnsi="Times New Roman" w:cs="Tahoma"/>
          <w:kern w:val="3"/>
          <w:sz w:val="28"/>
          <w:szCs w:val="28"/>
        </w:rPr>
        <w:t>Заслуженный тренер</w:t>
      </w:r>
      <w:r w:rsidR="00D40BC0">
        <w:rPr>
          <w:rFonts w:ascii="Times New Roman" w:eastAsia="SimSun" w:hAnsi="Times New Roman" w:cs="Tahoma"/>
          <w:kern w:val="3"/>
          <w:sz w:val="28"/>
          <w:szCs w:val="28"/>
        </w:rPr>
        <w:t>»</w:t>
      </w:r>
      <w:r w:rsidRPr="00933488">
        <w:rPr>
          <w:rFonts w:ascii="Times New Roman" w:eastAsia="SimSun" w:hAnsi="Times New Roman" w:cs="Tahoma"/>
          <w:kern w:val="3"/>
          <w:sz w:val="28"/>
          <w:szCs w:val="28"/>
        </w:rPr>
        <w:t xml:space="preserve">, </w:t>
      </w:r>
      <w:r w:rsidR="00D40BC0">
        <w:rPr>
          <w:rFonts w:ascii="Times New Roman" w:eastAsia="SimSun" w:hAnsi="Times New Roman" w:cs="Tahoma"/>
          <w:kern w:val="3"/>
          <w:sz w:val="28"/>
          <w:szCs w:val="28"/>
        </w:rPr>
        <w:t>«</w:t>
      </w:r>
      <w:r w:rsidRPr="00933488">
        <w:rPr>
          <w:rFonts w:ascii="Times New Roman" w:eastAsia="SimSun" w:hAnsi="Times New Roman" w:cs="Tahoma"/>
          <w:kern w:val="3"/>
          <w:sz w:val="28"/>
          <w:szCs w:val="28"/>
        </w:rPr>
        <w:t>Заслуженный мастер спорта</w:t>
      </w:r>
      <w:r w:rsidR="00D40BC0">
        <w:rPr>
          <w:rFonts w:ascii="Times New Roman" w:eastAsia="SimSun" w:hAnsi="Times New Roman" w:cs="Tahoma"/>
          <w:kern w:val="3"/>
          <w:sz w:val="28"/>
          <w:szCs w:val="28"/>
        </w:rPr>
        <w:t>»</w:t>
      </w:r>
      <w:r w:rsidRPr="00933488">
        <w:rPr>
          <w:rFonts w:ascii="Times New Roman" w:eastAsia="SimSun" w:hAnsi="Times New Roman" w:cs="Tahoma"/>
          <w:kern w:val="3"/>
          <w:sz w:val="28"/>
          <w:szCs w:val="28"/>
        </w:rPr>
        <w:t xml:space="preserve">, </w:t>
      </w:r>
      <w:r w:rsidR="00D40BC0">
        <w:rPr>
          <w:rFonts w:ascii="Times New Roman" w:eastAsia="SimSun" w:hAnsi="Times New Roman" w:cs="Tahoma"/>
          <w:kern w:val="3"/>
          <w:sz w:val="28"/>
          <w:szCs w:val="28"/>
        </w:rPr>
        <w:t>«</w:t>
      </w:r>
      <w:r w:rsidRPr="00933488">
        <w:rPr>
          <w:rFonts w:ascii="Times New Roman" w:eastAsia="SimSun" w:hAnsi="Times New Roman" w:cs="Tahoma"/>
          <w:kern w:val="3"/>
          <w:sz w:val="28"/>
          <w:szCs w:val="28"/>
        </w:rPr>
        <w:t>Мастер спорта международного класса</w:t>
      </w:r>
      <w:r w:rsidR="00D40BC0">
        <w:rPr>
          <w:rFonts w:ascii="Times New Roman" w:eastAsia="SimSun" w:hAnsi="Times New Roman" w:cs="Tahoma"/>
          <w:kern w:val="3"/>
          <w:sz w:val="28"/>
          <w:szCs w:val="28"/>
        </w:rPr>
        <w:t>»</w:t>
      </w:r>
      <w:r w:rsidRPr="00933488">
        <w:rPr>
          <w:rFonts w:ascii="Times New Roman" w:eastAsia="SimSun" w:hAnsi="Times New Roman" w:cs="Tahoma"/>
          <w:kern w:val="3"/>
          <w:sz w:val="28"/>
          <w:szCs w:val="28"/>
        </w:rPr>
        <w:t xml:space="preserve">, </w:t>
      </w:r>
      <w:r w:rsidR="00D40BC0">
        <w:rPr>
          <w:rFonts w:ascii="Times New Roman" w:eastAsia="SimSun" w:hAnsi="Times New Roman" w:cs="Tahoma"/>
          <w:kern w:val="3"/>
          <w:sz w:val="28"/>
          <w:szCs w:val="28"/>
        </w:rPr>
        <w:t>«</w:t>
      </w:r>
      <w:r w:rsidRPr="00933488">
        <w:rPr>
          <w:rFonts w:ascii="Times New Roman" w:eastAsia="SimSun" w:hAnsi="Times New Roman" w:cs="Tahoma"/>
          <w:kern w:val="3"/>
          <w:sz w:val="28"/>
          <w:szCs w:val="28"/>
        </w:rPr>
        <w:t>Гроссмейстер по шахматам (шашкам)</w:t>
      </w:r>
      <w:r w:rsidR="00D40BC0">
        <w:rPr>
          <w:rFonts w:ascii="Times New Roman" w:eastAsia="SimSun" w:hAnsi="Times New Roman" w:cs="Tahoma"/>
          <w:kern w:val="3"/>
          <w:sz w:val="28"/>
          <w:szCs w:val="28"/>
        </w:rPr>
        <w:t>»</w:t>
      </w:r>
      <w:r w:rsidRPr="00933488">
        <w:rPr>
          <w:rFonts w:ascii="Times New Roman" w:eastAsia="SimSun" w:hAnsi="Times New Roman" w:cs="Tahoma"/>
          <w:kern w:val="3"/>
          <w:sz w:val="28"/>
          <w:szCs w:val="28"/>
        </w:rPr>
        <w:t xml:space="preserve"> (для учреждения дополнительного образования), - на 10 процентов;</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 xml:space="preserve">6) поступившему впервые на работу (по основному месту работы) в учреждение в соответствии с уровнем образования и (или) квалификацией согласно полученному документу об образовании и (или) о квалификации, в первые три года работы, - на 20 </w:t>
      </w:r>
      <w:r w:rsidR="00D40BC0">
        <w:rPr>
          <w:rFonts w:ascii="Times New Roman" w:eastAsia="SimSun" w:hAnsi="Times New Roman" w:cs="Tahoma"/>
          <w:kern w:val="3"/>
          <w:sz w:val="28"/>
          <w:szCs w:val="28"/>
        </w:rPr>
        <w:t>–</w:t>
      </w:r>
      <w:r w:rsidRPr="00933488">
        <w:rPr>
          <w:rFonts w:ascii="Times New Roman" w:eastAsia="SimSun" w:hAnsi="Times New Roman" w:cs="Tahoma"/>
          <w:kern w:val="3"/>
          <w:sz w:val="28"/>
          <w:szCs w:val="28"/>
        </w:rPr>
        <w:t xml:space="preserve"> 60 процентов;</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7) осуществляющему работу с обучающимися с ограниченными возможностями здоровья (для общеобразовательных, дошкольных учреждений):</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 в группах (классах) компенсирующей направленности, - на 20 процентов;</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 в группах (классах) комбинированной направленности (инклюзивных), при наличии обучающихся с ограниченными возможностями здоровья:</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глухих, слепых, имеющих нарушения опорно-двигательного аппарата, умеренную, тяжелую степень умственной отсталости, сложную структуру дефекта (не менее 3 человек), - на 20 процентов;</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слабовидящих, слабослышащих, имеющих тяжелые нарушения речи, легкую степень умственной отсталости (не менее 4 человек), - на 17 процентов;</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имеющих задержку психического развития (не менее 5 человек), - на 15 процентов;</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bookmarkStart w:id="83" w:name="Par3939"/>
      <w:bookmarkEnd w:id="83"/>
      <w:r w:rsidRPr="00933488">
        <w:rPr>
          <w:rFonts w:ascii="Times New Roman" w:eastAsia="SimSun" w:hAnsi="Times New Roman" w:cs="Tahoma"/>
          <w:kern w:val="3"/>
          <w:sz w:val="28"/>
          <w:szCs w:val="28"/>
        </w:rPr>
        <w:t>9) имеющему стаж педагогической работы:</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 от 1 года до 5 лет, - на 10 процентов;</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 от 5 лет до 10 лет, - на 15 процентов;</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 свыше 10 лет, - на 20 процентов;</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rPr>
      </w:pPr>
      <w:r w:rsidRPr="00933488">
        <w:rPr>
          <w:rFonts w:ascii="Times New Roman" w:eastAsia="SimSun" w:hAnsi="Times New Roman" w:cs="Tahoma"/>
          <w:kern w:val="3"/>
          <w:sz w:val="28"/>
          <w:szCs w:val="28"/>
        </w:rPr>
        <w:t>10) работающему с детьми, нуждающимися в длительном лечении, детьми-инвалидами, обучение которых по образовательным программам начального общего, основного общего и среднего общего образования организовано на дому или в медицинских организациях, - на 20 процентов.</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rPr>
      </w:pPr>
      <w:r w:rsidRPr="00933488">
        <w:rPr>
          <w:rFonts w:ascii="Times New Roman" w:eastAsia="SimSun" w:hAnsi="Times New Roman" w:cs="Tahoma"/>
          <w:kern w:val="3"/>
          <w:sz w:val="28"/>
          <w:szCs w:val="28"/>
        </w:rPr>
        <w:t xml:space="preserve">6. В целях определения размера оклада конкретного педагогического работника учреждения выше </w:t>
      </w:r>
      <w:proofErr w:type="gramStart"/>
      <w:r w:rsidRPr="00933488">
        <w:rPr>
          <w:rFonts w:ascii="Times New Roman" w:eastAsia="SimSun" w:hAnsi="Times New Roman" w:cs="Tahoma"/>
          <w:kern w:val="3"/>
          <w:sz w:val="28"/>
          <w:szCs w:val="28"/>
        </w:rPr>
        <w:t>установленного  размера</w:t>
      </w:r>
      <w:proofErr w:type="gramEnd"/>
      <w:r w:rsidRPr="00933488">
        <w:rPr>
          <w:rFonts w:ascii="Times New Roman" w:eastAsia="SimSun" w:hAnsi="Times New Roman" w:cs="Tahoma"/>
          <w:kern w:val="3"/>
          <w:sz w:val="28"/>
          <w:szCs w:val="28"/>
        </w:rPr>
        <w:t xml:space="preserve"> оклада, предусмотренного Положением, на основании </w:t>
      </w:r>
      <w:hyperlink w:anchor="Par3939" w:history="1">
        <w:r w:rsidRPr="00933488">
          <w:rPr>
            <w:rFonts w:ascii="Times New Roman" w:eastAsia="SimSun" w:hAnsi="Times New Roman" w:cs="Tahoma"/>
            <w:kern w:val="3"/>
            <w:sz w:val="28"/>
            <w:szCs w:val="28"/>
          </w:rPr>
          <w:t>подпункта 8 пункта 5</w:t>
        </w:r>
      </w:hyperlink>
      <w:r w:rsidRPr="00933488">
        <w:rPr>
          <w:rFonts w:ascii="Times New Roman" w:eastAsia="SimSun" w:hAnsi="Times New Roman" w:cs="Tahoma"/>
          <w:kern w:val="3"/>
          <w:sz w:val="28"/>
          <w:szCs w:val="28"/>
        </w:rPr>
        <w:t xml:space="preserve"> Положения, периоды, засчитываемые в стаж педагогической работы, суммируются.</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rPr>
      </w:pPr>
      <w:r w:rsidRPr="00933488">
        <w:rPr>
          <w:rFonts w:ascii="Times New Roman" w:eastAsia="SimSun" w:hAnsi="Times New Roman" w:cs="Tahoma"/>
          <w:kern w:val="3"/>
          <w:sz w:val="28"/>
          <w:szCs w:val="28"/>
        </w:rPr>
        <w:t xml:space="preserve">Периоды работы педагогических работников учреждения до вступления в силу </w:t>
      </w:r>
      <w:hyperlink r:id="rId30" w:history="1">
        <w:r w:rsidRPr="00933488">
          <w:rPr>
            <w:rFonts w:ascii="Times New Roman" w:eastAsia="SimSun" w:hAnsi="Times New Roman" w:cs="Tahoma"/>
            <w:kern w:val="3"/>
            <w:sz w:val="28"/>
            <w:szCs w:val="28"/>
          </w:rPr>
          <w:t>приказа</w:t>
        </w:r>
      </w:hyperlink>
      <w:r w:rsidRPr="00933488">
        <w:rPr>
          <w:rFonts w:ascii="Times New Roman" w:eastAsia="SimSun" w:hAnsi="Times New Roman" w:cs="Tahoma"/>
          <w:kern w:val="3"/>
          <w:sz w:val="28"/>
          <w:szCs w:val="28"/>
        </w:rPr>
        <w:t xml:space="preserve"> Министерства здравоохранения и социального развития Российской Федерации от 5 мая 2008 года N 216н </w:t>
      </w:r>
      <w:r w:rsidR="00D40BC0">
        <w:rPr>
          <w:rFonts w:ascii="Times New Roman" w:eastAsia="SimSun" w:hAnsi="Times New Roman" w:cs="Tahoma"/>
          <w:kern w:val="3"/>
          <w:sz w:val="28"/>
          <w:szCs w:val="28"/>
        </w:rPr>
        <w:t>«</w:t>
      </w:r>
      <w:r w:rsidRPr="00933488">
        <w:rPr>
          <w:rFonts w:ascii="Times New Roman" w:eastAsia="SimSun" w:hAnsi="Times New Roman" w:cs="Tahoma"/>
          <w:kern w:val="3"/>
          <w:sz w:val="28"/>
          <w:szCs w:val="28"/>
        </w:rPr>
        <w:t>Об утверждении профессиональных квалификационных групп должностей работников образования</w:t>
      </w:r>
      <w:r w:rsidR="00D40BC0">
        <w:rPr>
          <w:rFonts w:ascii="Times New Roman" w:eastAsia="SimSun" w:hAnsi="Times New Roman" w:cs="Tahoma"/>
          <w:kern w:val="3"/>
          <w:sz w:val="28"/>
          <w:szCs w:val="28"/>
        </w:rPr>
        <w:t>»</w:t>
      </w:r>
      <w:r w:rsidRPr="00933488">
        <w:rPr>
          <w:rFonts w:ascii="Times New Roman" w:eastAsia="SimSun" w:hAnsi="Times New Roman" w:cs="Tahoma"/>
          <w:kern w:val="3"/>
          <w:sz w:val="28"/>
          <w:szCs w:val="28"/>
        </w:rPr>
        <w:t xml:space="preserve"> засчитываются в стаж педагогической работы с учетом Перечня учреждений, организаций и должностей, время работы в которых засчитывается в стаж педагогической работы, предусмотренного </w:t>
      </w:r>
      <w:hyperlink w:anchor="Par4607" w:history="1">
        <w:r w:rsidRPr="00933488">
          <w:rPr>
            <w:rFonts w:ascii="Times New Roman" w:eastAsia="SimSun" w:hAnsi="Times New Roman" w:cs="Tahoma"/>
            <w:kern w:val="3"/>
            <w:sz w:val="28"/>
            <w:szCs w:val="28"/>
          </w:rPr>
          <w:t>приложением N 2</w:t>
        </w:r>
      </w:hyperlink>
      <w:r w:rsidRPr="00933488">
        <w:rPr>
          <w:rFonts w:ascii="Times New Roman" w:eastAsia="SimSun" w:hAnsi="Times New Roman" w:cs="Tahoma"/>
          <w:kern w:val="3"/>
          <w:sz w:val="28"/>
          <w:szCs w:val="28"/>
        </w:rPr>
        <w:t xml:space="preserve"> к Положению.</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rPr>
      </w:pPr>
      <w:r w:rsidRPr="00933488">
        <w:rPr>
          <w:rFonts w:ascii="Times New Roman" w:eastAsia="SimSun" w:hAnsi="Times New Roman" w:cs="Tahoma"/>
          <w:kern w:val="3"/>
          <w:sz w:val="28"/>
          <w:szCs w:val="28"/>
        </w:rPr>
        <w:lastRenderedPageBreak/>
        <w:t xml:space="preserve">7. Педагогическим работникам учреждения устанавливаются компенсационные выплаты в порядке, предусмотренном </w:t>
      </w:r>
      <w:hyperlink w:anchor="Par4018" w:history="1">
        <w:r w:rsidRPr="00933488">
          <w:rPr>
            <w:rFonts w:ascii="Times New Roman" w:eastAsia="SimSun" w:hAnsi="Times New Roman" w:cs="Tahoma"/>
            <w:kern w:val="3"/>
            <w:sz w:val="28"/>
            <w:szCs w:val="28"/>
          </w:rPr>
          <w:t>разделом IX</w:t>
        </w:r>
      </w:hyperlink>
      <w:r w:rsidRPr="00933488">
        <w:rPr>
          <w:rFonts w:ascii="Times New Roman" w:eastAsia="SimSun" w:hAnsi="Times New Roman" w:cs="Tahoma"/>
          <w:kern w:val="3"/>
          <w:sz w:val="28"/>
          <w:szCs w:val="28"/>
        </w:rPr>
        <w:t xml:space="preserve"> Положения.</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rPr>
      </w:pPr>
      <w:r w:rsidRPr="00933488">
        <w:rPr>
          <w:rFonts w:ascii="Times New Roman" w:eastAsia="SimSun" w:hAnsi="Times New Roman" w:cs="Tahoma"/>
          <w:kern w:val="3"/>
          <w:sz w:val="28"/>
          <w:szCs w:val="28"/>
        </w:rPr>
        <w:t xml:space="preserve">8. Педагогическим работникам учреждения устанавливаются стимулирующие выплаты в порядке, предусмотренном </w:t>
      </w:r>
      <w:hyperlink w:anchor="Par4056" w:history="1">
        <w:r w:rsidRPr="00933488">
          <w:rPr>
            <w:rFonts w:ascii="Times New Roman" w:eastAsia="SimSun" w:hAnsi="Times New Roman" w:cs="Tahoma"/>
            <w:kern w:val="3"/>
            <w:sz w:val="28"/>
            <w:szCs w:val="28"/>
          </w:rPr>
          <w:t>разделом X</w:t>
        </w:r>
      </w:hyperlink>
      <w:r w:rsidRPr="00933488">
        <w:rPr>
          <w:rFonts w:ascii="Times New Roman" w:eastAsia="SimSun" w:hAnsi="Times New Roman" w:cs="Tahoma"/>
          <w:kern w:val="3"/>
          <w:sz w:val="28"/>
          <w:szCs w:val="28"/>
        </w:rPr>
        <w:t xml:space="preserve"> Положения.</w:t>
      </w:r>
    </w:p>
    <w:p w:rsidR="00933488" w:rsidRPr="00933488" w:rsidRDefault="00933488" w:rsidP="00933488">
      <w:pPr>
        <w:widowControl w:val="0"/>
        <w:suppressAutoHyphens/>
        <w:autoSpaceDN w:val="0"/>
        <w:spacing w:after="0" w:line="240" w:lineRule="auto"/>
        <w:jc w:val="both"/>
        <w:textAlignment w:val="baseline"/>
        <w:rPr>
          <w:rFonts w:ascii="Times New Roman" w:eastAsia="SimSun" w:hAnsi="Times New Roman" w:cs="Tahoma"/>
          <w:kern w:val="3"/>
          <w:sz w:val="28"/>
          <w:szCs w:val="28"/>
        </w:rPr>
      </w:pPr>
    </w:p>
    <w:p w:rsidR="00933488" w:rsidRPr="00933488" w:rsidRDefault="00933488" w:rsidP="00933488">
      <w:pPr>
        <w:widowControl w:val="0"/>
        <w:suppressAutoHyphens/>
        <w:autoSpaceDN w:val="0"/>
        <w:spacing w:after="0" w:line="240" w:lineRule="auto"/>
        <w:jc w:val="center"/>
        <w:textAlignment w:val="baseline"/>
        <w:rPr>
          <w:rFonts w:ascii="Times New Roman" w:eastAsia="SimSun" w:hAnsi="Times New Roman" w:cs="Tahoma"/>
          <w:b/>
          <w:kern w:val="3"/>
          <w:sz w:val="28"/>
          <w:szCs w:val="28"/>
        </w:rPr>
      </w:pPr>
      <w:bookmarkStart w:id="84" w:name="Par3949"/>
      <w:bookmarkEnd w:id="84"/>
      <w:r w:rsidRPr="00933488">
        <w:rPr>
          <w:rFonts w:ascii="Times New Roman" w:eastAsia="SimSun" w:hAnsi="Times New Roman" w:cs="Tahoma"/>
          <w:b/>
          <w:kern w:val="3"/>
          <w:sz w:val="28"/>
          <w:szCs w:val="28"/>
        </w:rPr>
        <w:t>III. Порядок и условия оплаты труда работников,</w:t>
      </w:r>
    </w:p>
    <w:p w:rsidR="00933488" w:rsidRPr="00933488" w:rsidRDefault="00933488" w:rsidP="00933488">
      <w:pPr>
        <w:widowControl w:val="0"/>
        <w:suppressAutoHyphens/>
        <w:autoSpaceDN w:val="0"/>
        <w:spacing w:after="0" w:line="240" w:lineRule="auto"/>
        <w:jc w:val="center"/>
        <w:textAlignment w:val="baseline"/>
        <w:rPr>
          <w:rFonts w:ascii="Times New Roman" w:eastAsia="SimSun" w:hAnsi="Times New Roman" w:cs="Tahoma"/>
          <w:b/>
          <w:kern w:val="3"/>
          <w:sz w:val="28"/>
          <w:szCs w:val="28"/>
        </w:rPr>
      </w:pPr>
      <w:r w:rsidRPr="00933488">
        <w:rPr>
          <w:rFonts w:ascii="Times New Roman" w:eastAsia="SimSun" w:hAnsi="Times New Roman" w:cs="Tahoma"/>
          <w:b/>
          <w:kern w:val="3"/>
          <w:sz w:val="28"/>
          <w:szCs w:val="28"/>
        </w:rPr>
        <w:t>занимающих должности учебно-вспомогательного персонала</w:t>
      </w:r>
    </w:p>
    <w:p w:rsidR="00933488" w:rsidRPr="00933488" w:rsidRDefault="00933488" w:rsidP="00933488">
      <w:pPr>
        <w:widowControl w:val="0"/>
        <w:suppressAutoHyphens/>
        <w:autoSpaceDN w:val="0"/>
        <w:spacing w:after="0" w:line="240" w:lineRule="auto"/>
        <w:jc w:val="center"/>
        <w:textAlignment w:val="baseline"/>
        <w:rPr>
          <w:rFonts w:ascii="Times New Roman" w:eastAsia="SimSun" w:hAnsi="Times New Roman" w:cs="Tahoma"/>
          <w:b/>
          <w:kern w:val="3"/>
          <w:sz w:val="28"/>
          <w:szCs w:val="28"/>
        </w:rPr>
      </w:pPr>
      <w:r w:rsidRPr="00933488">
        <w:rPr>
          <w:rFonts w:ascii="Times New Roman" w:eastAsia="SimSun" w:hAnsi="Times New Roman" w:cs="Tahoma"/>
          <w:b/>
          <w:kern w:val="3"/>
          <w:sz w:val="28"/>
          <w:szCs w:val="28"/>
        </w:rPr>
        <w:t xml:space="preserve">учреждения (далее </w:t>
      </w:r>
      <w:r w:rsidR="00D40BC0">
        <w:rPr>
          <w:rFonts w:ascii="Times New Roman" w:eastAsia="SimSun" w:hAnsi="Times New Roman" w:cs="Tahoma"/>
          <w:b/>
          <w:kern w:val="3"/>
          <w:sz w:val="28"/>
          <w:szCs w:val="28"/>
        </w:rPr>
        <w:t>–</w:t>
      </w:r>
      <w:r w:rsidRPr="00933488">
        <w:rPr>
          <w:rFonts w:ascii="Times New Roman" w:eastAsia="SimSun" w:hAnsi="Times New Roman" w:cs="Tahoma"/>
          <w:b/>
          <w:kern w:val="3"/>
          <w:sz w:val="28"/>
          <w:szCs w:val="28"/>
        </w:rPr>
        <w:t xml:space="preserve"> работник учебно-вспомогательного</w:t>
      </w:r>
    </w:p>
    <w:p w:rsidR="00933488" w:rsidRPr="00933488" w:rsidRDefault="00933488" w:rsidP="00933488">
      <w:pPr>
        <w:widowControl w:val="0"/>
        <w:suppressAutoHyphens/>
        <w:autoSpaceDN w:val="0"/>
        <w:spacing w:after="0" w:line="240" w:lineRule="auto"/>
        <w:jc w:val="center"/>
        <w:textAlignment w:val="baseline"/>
        <w:rPr>
          <w:rFonts w:ascii="Times New Roman" w:eastAsia="SimSun" w:hAnsi="Times New Roman" w:cs="Tahoma"/>
          <w:b/>
          <w:kern w:val="3"/>
          <w:sz w:val="28"/>
          <w:szCs w:val="28"/>
        </w:rPr>
      </w:pPr>
      <w:r w:rsidRPr="00933488">
        <w:rPr>
          <w:rFonts w:ascii="Times New Roman" w:eastAsia="SimSun" w:hAnsi="Times New Roman" w:cs="Tahoma"/>
          <w:b/>
          <w:kern w:val="3"/>
          <w:sz w:val="28"/>
          <w:szCs w:val="28"/>
        </w:rPr>
        <w:t>персонала учреждения)</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9. Размер оклада конкретного работника учебно-вспомогательного персонала учреждения устанавливается с учетом установленных размеров окладов педагогических работников, а также мнения выборного органа первичной профсоюзной организации или иного представительного органа работников и определяется в трудовом договоре.</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10. Размер оклада устан</w:t>
      </w:r>
      <w:r w:rsidR="004016A3">
        <w:rPr>
          <w:rFonts w:ascii="Times New Roman" w:eastAsia="SimSun" w:hAnsi="Times New Roman" w:cs="Tahoma"/>
          <w:kern w:val="3"/>
          <w:sz w:val="28"/>
          <w:szCs w:val="28"/>
        </w:rPr>
        <w:t xml:space="preserve">авливается выше установленного </w:t>
      </w:r>
      <w:r w:rsidRPr="00933488">
        <w:rPr>
          <w:rFonts w:ascii="Times New Roman" w:eastAsia="SimSun" w:hAnsi="Times New Roman" w:cs="Tahoma"/>
          <w:kern w:val="3"/>
          <w:sz w:val="28"/>
          <w:szCs w:val="28"/>
        </w:rPr>
        <w:t xml:space="preserve">размера оклада работнику учебно-вспомогательного персонала учреждения, осуществляющему работу с обучающимися с ограниченными возможностями здоровья (для дошкольного учреждения), - на 15 </w:t>
      </w:r>
      <w:r w:rsidR="00D40BC0">
        <w:rPr>
          <w:rFonts w:ascii="Times New Roman" w:eastAsia="SimSun" w:hAnsi="Times New Roman" w:cs="Tahoma"/>
          <w:kern w:val="3"/>
          <w:sz w:val="28"/>
          <w:szCs w:val="28"/>
        </w:rPr>
        <w:t>–</w:t>
      </w:r>
      <w:r w:rsidRPr="00933488">
        <w:rPr>
          <w:rFonts w:ascii="Times New Roman" w:eastAsia="SimSun" w:hAnsi="Times New Roman" w:cs="Tahoma"/>
          <w:kern w:val="3"/>
          <w:sz w:val="28"/>
          <w:szCs w:val="28"/>
        </w:rPr>
        <w:t xml:space="preserve"> 20 процентов.</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rPr>
      </w:pPr>
      <w:r w:rsidRPr="00933488">
        <w:rPr>
          <w:rFonts w:ascii="Times New Roman" w:eastAsia="SimSun" w:hAnsi="Times New Roman" w:cs="Tahoma"/>
          <w:kern w:val="3"/>
          <w:sz w:val="28"/>
          <w:szCs w:val="28"/>
        </w:rPr>
        <w:t xml:space="preserve">11. Работникам учебно-вспомогательного персонала учреждения устанавливаются компенсационные выплаты в порядке, предусмотренном </w:t>
      </w:r>
      <w:hyperlink w:anchor="Par4018" w:history="1">
        <w:r w:rsidRPr="00933488">
          <w:rPr>
            <w:rFonts w:ascii="Times New Roman" w:eastAsia="SimSun" w:hAnsi="Times New Roman" w:cs="Tahoma"/>
            <w:kern w:val="3"/>
            <w:sz w:val="28"/>
            <w:szCs w:val="28"/>
          </w:rPr>
          <w:t>разделом IX</w:t>
        </w:r>
      </w:hyperlink>
      <w:r w:rsidRPr="00933488">
        <w:rPr>
          <w:rFonts w:ascii="Times New Roman" w:eastAsia="SimSun" w:hAnsi="Times New Roman" w:cs="Tahoma"/>
          <w:kern w:val="3"/>
          <w:sz w:val="28"/>
          <w:szCs w:val="28"/>
        </w:rPr>
        <w:t xml:space="preserve"> Положения.</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rPr>
      </w:pPr>
      <w:r w:rsidRPr="00933488">
        <w:rPr>
          <w:rFonts w:ascii="Times New Roman" w:eastAsia="SimSun" w:hAnsi="Times New Roman" w:cs="Tahoma"/>
          <w:kern w:val="3"/>
          <w:sz w:val="28"/>
          <w:szCs w:val="28"/>
        </w:rPr>
        <w:t xml:space="preserve">12. Работникам учебно-вспомогательного персонала учреждения устанавливаются стимулирующие выплаты в порядке, предусмотренном </w:t>
      </w:r>
      <w:hyperlink w:anchor="Par4056" w:history="1">
        <w:r w:rsidRPr="00933488">
          <w:rPr>
            <w:rFonts w:ascii="Times New Roman" w:eastAsia="SimSun" w:hAnsi="Times New Roman" w:cs="Tahoma"/>
            <w:kern w:val="3"/>
            <w:sz w:val="28"/>
            <w:szCs w:val="28"/>
          </w:rPr>
          <w:t>разделом X</w:t>
        </w:r>
      </w:hyperlink>
      <w:r w:rsidRPr="00933488">
        <w:rPr>
          <w:rFonts w:ascii="Times New Roman" w:eastAsia="SimSun" w:hAnsi="Times New Roman" w:cs="Tahoma"/>
          <w:kern w:val="3"/>
          <w:sz w:val="28"/>
          <w:szCs w:val="28"/>
        </w:rPr>
        <w:t xml:space="preserve"> Положения.</w:t>
      </w:r>
      <w:bookmarkStart w:id="85" w:name="Par3959"/>
      <w:bookmarkEnd w:id="85"/>
    </w:p>
    <w:p w:rsidR="00933488" w:rsidRPr="00933488" w:rsidRDefault="00933488" w:rsidP="00933488">
      <w:pPr>
        <w:widowControl w:val="0"/>
        <w:suppressAutoHyphens/>
        <w:autoSpaceDN w:val="0"/>
        <w:spacing w:after="0" w:line="240" w:lineRule="auto"/>
        <w:jc w:val="center"/>
        <w:textAlignment w:val="baseline"/>
        <w:rPr>
          <w:rFonts w:ascii="Times New Roman" w:eastAsia="SimSun" w:hAnsi="Times New Roman" w:cs="Tahoma"/>
          <w:b/>
          <w:kern w:val="3"/>
          <w:sz w:val="28"/>
          <w:szCs w:val="28"/>
        </w:rPr>
      </w:pPr>
    </w:p>
    <w:p w:rsidR="00933488" w:rsidRPr="00933488" w:rsidRDefault="00933488" w:rsidP="00933488">
      <w:pPr>
        <w:widowControl w:val="0"/>
        <w:suppressAutoHyphens/>
        <w:autoSpaceDN w:val="0"/>
        <w:spacing w:after="0" w:line="240" w:lineRule="auto"/>
        <w:jc w:val="center"/>
        <w:textAlignment w:val="baseline"/>
        <w:rPr>
          <w:rFonts w:ascii="Times New Roman" w:eastAsia="SimSun" w:hAnsi="Times New Roman" w:cs="Tahoma"/>
          <w:b/>
          <w:kern w:val="3"/>
          <w:sz w:val="28"/>
          <w:szCs w:val="28"/>
        </w:rPr>
      </w:pPr>
      <w:r w:rsidRPr="00933488">
        <w:rPr>
          <w:rFonts w:ascii="Times New Roman" w:eastAsia="SimSun" w:hAnsi="Times New Roman" w:cs="Tahoma"/>
          <w:b/>
          <w:kern w:val="3"/>
          <w:sz w:val="28"/>
          <w:szCs w:val="28"/>
        </w:rPr>
        <w:t>IV. Порядок и условия оплаты труда работников,</w:t>
      </w:r>
    </w:p>
    <w:p w:rsidR="00933488" w:rsidRPr="00933488" w:rsidRDefault="00933488" w:rsidP="00933488">
      <w:pPr>
        <w:widowControl w:val="0"/>
        <w:suppressAutoHyphens/>
        <w:autoSpaceDN w:val="0"/>
        <w:spacing w:after="0" w:line="240" w:lineRule="auto"/>
        <w:jc w:val="center"/>
        <w:textAlignment w:val="baseline"/>
        <w:rPr>
          <w:rFonts w:ascii="Times New Roman" w:eastAsia="SimSun" w:hAnsi="Times New Roman" w:cs="Tahoma"/>
          <w:b/>
          <w:kern w:val="3"/>
          <w:sz w:val="28"/>
          <w:szCs w:val="28"/>
        </w:rPr>
      </w:pPr>
      <w:r w:rsidRPr="00933488">
        <w:rPr>
          <w:rFonts w:ascii="Times New Roman" w:eastAsia="SimSun" w:hAnsi="Times New Roman" w:cs="Tahoma"/>
          <w:b/>
          <w:kern w:val="3"/>
          <w:sz w:val="28"/>
          <w:szCs w:val="28"/>
        </w:rPr>
        <w:t>занимающих должности специалистов и служащих учреждения</w:t>
      </w:r>
    </w:p>
    <w:p w:rsidR="00933488" w:rsidRPr="00933488" w:rsidRDefault="00933488" w:rsidP="00933488">
      <w:pPr>
        <w:widowControl w:val="0"/>
        <w:suppressAutoHyphens/>
        <w:autoSpaceDN w:val="0"/>
        <w:spacing w:after="0" w:line="240" w:lineRule="auto"/>
        <w:jc w:val="center"/>
        <w:textAlignment w:val="baseline"/>
        <w:rPr>
          <w:rFonts w:ascii="Times New Roman" w:eastAsia="SimSun" w:hAnsi="Times New Roman" w:cs="Tahoma"/>
          <w:b/>
          <w:kern w:val="3"/>
          <w:sz w:val="28"/>
          <w:szCs w:val="28"/>
        </w:rPr>
      </w:pPr>
      <w:r w:rsidRPr="00933488">
        <w:rPr>
          <w:rFonts w:ascii="Times New Roman" w:eastAsia="SimSun" w:hAnsi="Times New Roman" w:cs="Tahoma"/>
          <w:b/>
          <w:kern w:val="3"/>
          <w:sz w:val="28"/>
          <w:szCs w:val="28"/>
        </w:rPr>
        <w:t xml:space="preserve">(далее </w:t>
      </w:r>
      <w:r w:rsidR="00D40BC0">
        <w:rPr>
          <w:rFonts w:ascii="Times New Roman" w:eastAsia="SimSun" w:hAnsi="Times New Roman" w:cs="Tahoma"/>
          <w:b/>
          <w:kern w:val="3"/>
          <w:sz w:val="28"/>
          <w:szCs w:val="28"/>
        </w:rPr>
        <w:t>–</w:t>
      </w:r>
      <w:r w:rsidRPr="00933488">
        <w:rPr>
          <w:rFonts w:ascii="Times New Roman" w:eastAsia="SimSun" w:hAnsi="Times New Roman" w:cs="Tahoma"/>
          <w:b/>
          <w:kern w:val="3"/>
          <w:sz w:val="28"/>
          <w:szCs w:val="28"/>
        </w:rPr>
        <w:t xml:space="preserve"> служащие учреждения)</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13. Размер оклада конкретного служащего учреждения устанавливается с учетом рекомендуемых размеров окладов служащих учреждения, а также мнения выборного органа первичной профсоюзной организации или иного представительного органа работников и определяется в трудовом договоре.</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14. Размер оклада устанавливается выше установленного размера оклада служащему учреждения:</w:t>
      </w:r>
    </w:p>
    <w:p w:rsidR="00933488" w:rsidRPr="00933488" w:rsidRDefault="00933488" w:rsidP="002D143E">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1) осуществляющему работу с обучающимися с ограниченными</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 xml:space="preserve">возможностями здоровья (для дошкольного учреждения), - на 15 </w:t>
      </w:r>
      <w:r w:rsidR="00D40BC0">
        <w:rPr>
          <w:rFonts w:ascii="Times New Roman" w:eastAsia="SimSun" w:hAnsi="Times New Roman" w:cs="Tahoma"/>
          <w:kern w:val="3"/>
          <w:sz w:val="28"/>
          <w:szCs w:val="28"/>
        </w:rPr>
        <w:t>–</w:t>
      </w:r>
      <w:r w:rsidRPr="00933488">
        <w:rPr>
          <w:rFonts w:ascii="Times New Roman" w:eastAsia="SimSun" w:hAnsi="Times New Roman" w:cs="Tahoma"/>
          <w:kern w:val="3"/>
          <w:sz w:val="28"/>
          <w:szCs w:val="28"/>
        </w:rPr>
        <w:t xml:space="preserve"> 20 процентов;</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2) проживающему на территории сельского поселения Омской области или работающему в учреждении, расположенном на территории сельского поселения Омской области, - на 25 процентов.</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rPr>
      </w:pPr>
      <w:r w:rsidRPr="00933488">
        <w:rPr>
          <w:rFonts w:ascii="Times New Roman" w:eastAsia="SimSun" w:hAnsi="Times New Roman" w:cs="Tahoma"/>
          <w:kern w:val="3"/>
          <w:sz w:val="28"/>
          <w:szCs w:val="28"/>
        </w:rPr>
        <w:t xml:space="preserve">15. Служащим учреждения устанавливаются компенсационные выплаты в порядке, предусмотренном </w:t>
      </w:r>
      <w:hyperlink w:anchor="Par4018" w:history="1">
        <w:r w:rsidRPr="00933488">
          <w:rPr>
            <w:rFonts w:ascii="Times New Roman" w:eastAsia="SimSun" w:hAnsi="Times New Roman" w:cs="Tahoma"/>
            <w:kern w:val="3"/>
            <w:sz w:val="28"/>
            <w:szCs w:val="28"/>
          </w:rPr>
          <w:t>разделом IX</w:t>
        </w:r>
      </w:hyperlink>
      <w:r w:rsidRPr="00933488">
        <w:rPr>
          <w:rFonts w:ascii="Times New Roman" w:eastAsia="SimSun" w:hAnsi="Times New Roman" w:cs="Tahoma"/>
          <w:kern w:val="3"/>
          <w:sz w:val="28"/>
          <w:szCs w:val="28"/>
        </w:rPr>
        <w:t xml:space="preserve"> Положения.</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rPr>
      </w:pPr>
      <w:r w:rsidRPr="00933488">
        <w:rPr>
          <w:rFonts w:ascii="Times New Roman" w:eastAsia="SimSun" w:hAnsi="Times New Roman" w:cs="Tahoma"/>
          <w:kern w:val="3"/>
          <w:sz w:val="28"/>
          <w:szCs w:val="28"/>
        </w:rPr>
        <w:t xml:space="preserve">16. Служащим устанавливаются стимулирующие выплаты в порядке, </w:t>
      </w:r>
      <w:r w:rsidRPr="00933488">
        <w:rPr>
          <w:rFonts w:ascii="Times New Roman" w:eastAsia="SimSun" w:hAnsi="Times New Roman" w:cs="Tahoma"/>
          <w:kern w:val="3"/>
          <w:sz w:val="28"/>
          <w:szCs w:val="28"/>
        </w:rPr>
        <w:lastRenderedPageBreak/>
        <w:t xml:space="preserve">предусмотренном </w:t>
      </w:r>
      <w:hyperlink w:anchor="Par4056" w:history="1">
        <w:r w:rsidRPr="00933488">
          <w:rPr>
            <w:rFonts w:ascii="Times New Roman" w:eastAsia="SimSun" w:hAnsi="Times New Roman" w:cs="Tahoma"/>
            <w:kern w:val="3"/>
            <w:sz w:val="28"/>
            <w:szCs w:val="28"/>
          </w:rPr>
          <w:t>разделом X</w:t>
        </w:r>
      </w:hyperlink>
      <w:r w:rsidRPr="00933488">
        <w:rPr>
          <w:rFonts w:ascii="Times New Roman" w:eastAsia="SimSun" w:hAnsi="Times New Roman" w:cs="Tahoma"/>
          <w:kern w:val="3"/>
          <w:sz w:val="28"/>
          <w:szCs w:val="28"/>
        </w:rPr>
        <w:t xml:space="preserve"> Положения.</w:t>
      </w:r>
    </w:p>
    <w:p w:rsidR="00933488" w:rsidRPr="00933488" w:rsidRDefault="00933488" w:rsidP="00933488">
      <w:pPr>
        <w:widowControl w:val="0"/>
        <w:suppressAutoHyphens/>
        <w:autoSpaceDN w:val="0"/>
        <w:spacing w:after="0" w:line="240" w:lineRule="auto"/>
        <w:jc w:val="center"/>
        <w:textAlignment w:val="baseline"/>
        <w:rPr>
          <w:rFonts w:ascii="Times New Roman" w:eastAsia="SimSun" w:hAnsi="Times New Roman" w:cs="Tahoma"/>
          <w:b/>
          <w:kern w:val="3"/>
          <w:sz w:val="28"/>
          <w:szCs w:val="28"/>
        </w:rPr>
      </w:pPr>
      <w:bookmarkStart w:id="86" w:name="Par3970"/>
      <w:bookmarkEnd w:id="86"/>
    </w:p>
    <w:p w:rsidR="00933488" w:rsidRPr="00933488" w:rsidRDefault="00933488" w:rsidP="00933488">
      <w:pPr>
        <w:widowControl w:val="0"/>
        <w:suppressAutoHyphens/>
        <w:autoSpaceDN w:val="0"/>
        <w:spacing w:after="0" w:line="240" w:lineRule="auto"/>
        <w:jc w:val="center"/>
        <w:textAlignment w:val="baseline"/>
        <w:rPr>
          <w:rFonts w:ascii="Times New Roman" w:eastAsia="SimSun" w:hAnsi="Times New Roman" w:cs="Tahoma"/>
          <w:b/>
          <w:kern w:val="3"/>
          <w:sz w:val="28"/>
          <w:szCs w:val="28"/>
        </w:rPr>
      </w:pPr>
      <w:r w:rsidRPr="00933488">
        <w:rPr>
          <w:rFonts w:ascii="Times New Roman" w:eastAsia="SimSun" w:hAnsi="Times New Roman" w:cs="Tahoma"/>
          <w:b/>
          <w:kern w:val="3"/>
          <w:sz w:val="28"/>
          <w:szCs w:val="28"/>
        </w:rPr>
        <w:t>V. Порядок и условия оплаты труда руководителей</w:t>
      </w:r>
    </w:p>
    <w:p w:rsidR="00933488" w:rsidRPr="00933488" w:rsidRDefault="00933488" w:rsidP="00933488">
      <w:pPr>
        <w:widowControl w:val="0"/>
        <w:suppressAutoHyphens/>
        <w:autoSpaceDN w:val="0"/>
        <w:spacing w:after="0" w:line="240" w:lineRule="auto"/>
        <w:jc w:val="center"/>
        <w:textAlignment w:val="baseline"/>
        <w:rPr>
          <w:rFonts w:ascii="Times New Roman" w:eastAsia="SimSun" w:hAnsi="Times New Roman" w:cs="Tahoma"/>
          <w:b/>
          <w:kern w:val="3"/>
          <w:sz w:val="28"/>
          <w:szCs w:val="28"/>
        </w:rPr>
      </w:pPr>
      <w:r w:rsidRPr="00933488">
        <w:rPr>
          <w:rFonts w:ascii="Times New Roman" w:eastAsia="SimSun" w:hAnsi="Times New Roman" w:cs="Tahoma"/>
          <w:b/>
          <w:kern w:val="3"/>
          <w:sz w:val="28"/>
          <w:szCs w:val="28"/>
        </w:rPr>
        <w:t>структурных подразделений учреждения</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17. Размер оклада конкретного руководителя структурного подразделения учреждения устанавливается с учетом установленных размеров окладов руководителей структурных подразделений учреждения, а также мнения выборного органа первичной профсоюзной организации или иного представительного органа работников и определяется в трудовом договоре.</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18. Размер оклада устан</w:t>
      </w:r>
      <w:r w:rsidR="004016A3">
        <w:rPr>
          <w:rFonts w:ascii="Times New Roman" w:eastAsia="SimSun" w:hAnsi="Times New Roman" w:cs="Tahoma"/>
          <w:kern w:val="3"/>
          <w:sz w:val="28"/>
          <w:szCs w:val="28"/>
        </w:rPr>
        <w:t xml:space="preserve">авливается выше установленного </w:t>
      </w:r>
      <w:r w:rsidRPr="00933488">
        <w:rPr>
          <w:rFonts w:ascii="Times New Roman" w:eastAsia="SimSun" w:hAnsi="Times New Roman" w:cs="Tahoma"/>
          <w:kern w:val="3"/>
          <w:sz w:val="28"/>
          <w:szCs w:val="28"/>
        </w:rPr>
        <w:t>размера оклада руководителю структурного подразделения учреждения:</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 xml:space="preserve">1) осуществляющему работу с обучающимися с ограниченными возможностями здоровья (для дошкольного учреждения), - на 15 </w:t>
      </w:r>
      <w:r w:rsidR="00D40BC0">
        <w:rPr>
          <w:rFonts w:ascii="Times New Roman" w:eastAsia="SimSun" w:hAnsi="Times New Roman" w:cs="Tahoma"/>
          <w:kern w:val="3"/>
          <w:sz w:val="28"/>
          <w:szCs w:val="28"/>
        </w:rPr>
        <w:t>–</w:t>
      </w:r>
      <w:r w:rsidRPr="00933488">
        <w:rPr>
          <w:rFonts w:ascii="Times New Roman" w:eastAsia="SimSun" w:hAnsi="Times New Roman" w:cs="Tahoma"/>
          <w:kern w:val="3"/>
          <w:sz w:val="28"/>
          <w:szCs w:val="28"/>
        </w:rPr>
        <w:t xml:space="preserve"> 20 процентов;</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2) проживающему на территории сельского поселения Омской области или работающему в учреждении, расположенном на территории сельского поселения Омской области, - на 25 процентов.</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rPr>
      </w:pPr>
      <w:r w:rsidRPr="00933488">
        <w:rPr>
          <w:rFonts w:ascii="Times New Roman" w:eastAsia="SimSun" w:hAnsi="Times New Roman" w:cs="Tahoma"/>
          <w:kern w:val="3"/>
          <w:sz w:val="28"/>
          <w:szCs w:val="28"/>
        </w:rPr>
        <w:t xml:space="preserve">19. Руководителям структурных подразделений учреждения устанавливаются компенсационные выплаты в порядке, предусмотренном </w:t>
      </w:r>
      <w:hyperlink w:anchor="Par4018" w:history="1">
        <w:r w:rsidRPr="00933488">
          <w:rPr>
            <w:rFonts w:ascii="Times New Roman" w:eastAsia="SimSun" w:hAnsi="Times New Roman" w:cs="Tahoma"/>
            <w:kern w:val="3"/>
            <w:sz w:val="28"/>
            <w:szCs w:val="28"/>
          </w:rPr>
          <w:t>разделом IX</w:t>
        </w:r>
      </w:hyperlink>
      <w:r w:rsidRPr="00933488">
        <w:rPr>
          <w:rFonts w:ascii="Times New Roman" w:eastAsia="SimSun" w:hAnsi="Times New Roman" w:cs="Tahoma"/>
          <w:kern w:val="3"/>
          <w:sz w:val="28"/>
          <w:szCs w:val="28"/>
        </w:rPr>
        <w:t xml:space="preserve"> Положения.</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rPr>
      </w:pPr>
      <w:r w:rsidRPr="00933488">
        <w:rPr>
          <w:rFonts w:ascii="Times New Roman" w:eastAsia="SimSun" w:hAnsi="Times New Roman" w:cs="Tahoma"/>
          <w:kern w:val="3"/>
          <w:sz w:val="28"/>
          <w:szCs w:val="28"/>
        </w:rPr>
        <w:t xml:space="preserve">20. Руководителям структурных подразделений учреждения устанавливаются стимулирующие выплаты в порядке, предусмотренном </w:t>
      </w:r>
      <w:hyperlink w:anchor="Par4056" w:history="1">
        <w:r w:rsidRPr="00933488">
          <w:rPr>
            <w:rFonts w:ascii="Times New Roman" w:eastAsia="SimSun" w:hAnsi="Times New Roman" w:cs="Tahoma"/>
            <w:kern w:val="3"/>
            <w:sz w:val="28"/>
            <w:szCs w:val="28"/>
          </w:rPr>
          <w:t>разделом X</w:t>
        </w:r>
      </w:hyperlink>
      <w:r w:rsidRPr="00933488">
        <w:rPr>
          <w:rFonts w:ascii="Times New Roman" w:eastAsia="SimSun" w:hAnsi="Times New Roman" w:cs="Tahoma"/>
          <w:kern w:val="3"/>
          <w:sz w:val="28"/>
          <w:szCs w:val="28"/>
        </w:rPr>
        <w:t xml:space="preserve"> Положения.</w:t>
      </w:r>
    </w:p>
    <w:p w:rsidR="00933488" w:rsidRPr="00933488" w:rsidRDefault="00933488" w:rsidP="00933488">
      <w:pPr>
        <w:widowControl w:val="0"/>
        <w:suppressAutoHyphens/>
        <w:autoSpaceDN w:val="0"/>
        <w:spacing w:after="0" w:line="240" w:lineRule="auto"/>
        <w:jc w:val="center"/>
        <w:textAlignment w:val="baseline"/>
        <w:rPr>
          <w:rFonts w:ascii="Times New Roman" w:eastAsia="SimSun" w:hAnsi="Times New Roman" w:cs="Tahoma"/>
          <w:b/>
          <w:kern w:val="3"/>
          <w:sz w:val="28"/>
          <w:szCs w:val="28"/>
        </w:rPr>
      </w:pPr>
      <w:bookmarkStart w:id="87" w:name="Par3980"/>
      <w:bookmarkEnd w:id="87"/>
    </w:p>
    <w:p w:rsidR="00933488" w:rsidRPr="00933488" w:rsidRDefault="00933488" w:rsidP="00933488">
      <w:pPr>
        <w:widowControl w:val="0"/>
        <w:suppressAutoHyphens/>
        <w:autoSpaceDN w:val="0"/>
        <w:spacing w:after="0" w:line="240" w:lineRule="auto"/>
        <w:jc w:val="center"/>
        <w:textAlignment w:val="baseline"/>
        <w:rPr>
          <w:rFonts w:ascii="Times New Roman" w:eastAsia="SimSun" w:hAnsi="Times New Roman" w:cs="Tahoma"/>
          <w:b/>
          <w:kern w:val="3"/>
          <w:sz w:val="28"/>
          <w:szCs w:val="28"/>
        </w:rPr>
      </w:pPr>
      <w:r w:rsidRPr="00933488">
        <w:rPr>
          <w:rFonts w:ascii="Times New Roman" w:eastAsia="SimSun" w:hAnsi="Times New Roman" w:cs="Tahoma"/>
          <w:b/>
          <w:kern w:val="3"/>
          <w:sz w:val="28"/>
          <w:szCs w:val="28"/>
        </w:rPr>
        <w:t>VI. Порядок и условия оплаты труда медицинских</w:t>
      </w:r>
    </w:p>
    <w:p w:rsidR="00933488" w:rsidRPr="00933488" w:rsidRDefault="00933488" w:rsidP="00933488">
      <w:pPr>
        <w:widowControl w:val="0"/>
        <w:suppressAutoHyphens/>
        <w:autoSpaceDN w:val="0"/>
        <w:spacing w:after="0" w:line="240" w:lineRule="auto"/>
        <w:jc w:val="center"/>
        <w:textAlignment w:val="baseline"/>
        <w:rPr>
          <w:rFonts w:ascii="Times New Roman" w:eastAsia="SimSun" w:hAnsi="Times New Roman" w:cs="Tahoma"/>
          <w:b/>
          <w:kern w:val="3"/>
          <w:sz w:val="28"/>
          <w:szCs w:val="28"/>
        </w:rPr>
      </w:pPr>
      <w:r w:rsidRPr="00933488">
        <w:rPr>
          <w:rFonts w:ascii="Times New Roman" w:eastAsia="SimSun" w:hAnsi="Times New Roman" w:cs="Tahoma"/>
          <w:b/>
          <w:kern w:val="3"/>
          <w:sz w:val="28"/>
          <w:szCs w:val="28"/>
        </w:rPr>
        <w:t>работников учреждения</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rPr>
      </w:pPr>
      <w:r w:rsidRPr="00933488">
        <w:rPr>
          <w:rFonts w:ascii="Times New Roman" w:eastAsia="SimSun" w:hAnsi="Times New Roman" w:cs="Tahoma"/>
          <w:kern w:val="3"/>
          <w:sz w:val="28"/>
          <w:szCs w:val="28"/>
        </w:rPr>
        <w:t>21. Размер оклада конкретного медицинского работника учреждения устанавливается с учетом установленных размеров окладов медицинских работников учреждения, а также мнения выборного органа первичной профсоюзной организации или иного представительного органа работников и определяется в трудовом договоре.</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22. Размер оклада устанавливается выше установленного  размера оклада медицинскому работнику учреждения:</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1) имеющему вторую квалификационную категорию, - на 5 процентов;</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2) имеющему первую квалификационную категорию, - на 10 процентов;</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3) имеющему высшую квалификационную категорию, - на 15 процентов;</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4) осуществляющему работу с обучающимися с ограниченными возможностями здоровья (для дошкольного учреждения), - на 25 процентов;</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5) проживающему на территории сельского поселения Омской области или работающему в учреждении, расположенном на территории сельского поселения Омской области, - на 25 процентов.</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rPr>
      </w:pPr>
      <w:r w:rsidRPr="00933488">
        <w:rPr>
          <w:rFonts w:ascii="Times New Roman" w:eastAsia="SimSun" w:hAnsi="Times New Roman" w:cs="Tahoma"/>
          <w:kern w:val="3"/>
          <w:sz w:val="28"/>
          <w:szCs w:val="28"/>
        </w:rPr>
        <w:t xml:space="preserve">23. Медицинским работникам учреждения устанавливаются компенсационные выплаты в порядке, предусмотренном </w:t>
      </w:r>
      <w:hyperlink w:anchor="Par4018" w:history="1">
        <w:r w:rsidRPr="00933488">
          <w:rPr>
            <w:rFonts w:ascii="Times New Roman" w:eastAsia="SimSun" w:hAnsi="Times New Roman" w:cs="Tahoma"/>
            <w:kern w:val="3"/>
            <w:sz w:val="28"/>
            <w:szCs w:val="28"/>
          </w:rPr>
          <w:t>разделом IX</w:t>
        </w:r>
      </w:hyperlink>
      <w:r w:rsidRPr="00933488">
        <w:rPr>
          <w:rFonts w:ascii="Times New Roman" w:eastAsia="SimSun" w:hAnsi="Times New Roman" w:cs="Tahoma"/>
          <w:kern w:val="3"/>
          <w:sz w:val="28"/>
          <w:szCs w:val="28"/>
        </w:rPr>
        <w:t xml:space="preserve"> Положения.</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rPr>
      </w:pPr>
      <w:r w:rsidRPr="00933488">
        <w:rPr>
          <w:rFonts w:ascii="Times New Roman" w:eastAsia="SimSun" w:hAnsi="Times New Roman" w:cs="Tahoma"/>
          <w:kern w:val="3"/>
          <w:sz w:val="28"/>
          <w:szCs w:val="28"/>
        </w:rPr>
        <w:lastRenderedPageBreak/>
        <w:t xml:space="preserve">24. Медицинским работникам учреждения устанавливаются стимулирующие выплаты в порядке, предусмотренном </w:t>
      </w:r>
      <w:hyperlink w:anchor="Par4056" w:history="1">
        <w:r w:rsidRPr="00933488">
          <w:rPr>
            <w:rFonts w:ascii="Times New Roman" w:eastAsia="SimSun" w:hAnsi="Times New Roman" w:cs="Tahoma"/>
            <w:kern w:val="3"/>
            <w:sz w:val="28"/>
            <w:szCs w:val="28"/>
          </w:rPr>
          <w:t>разделом X</w:t>
        </w:r>
      </w:hyperlink>
      <w:r w:rsidRPr="00933488">
        <w:rPr>
          <w:rFonts w:ascii="Times New Roman" w:eastAsia="SimSun" w:hAnsi="Times New Roman" w:cs="Tahoma"/>
          <w:kern w:val="3"/>
          <w:sz w:val="28"/>
          <w:szCs w:val="28"/>
        </w:rPr>
        <w:t xml:space="preserve"> Положения.</w:t>
      </w:r>
    </w:p>
    <w:p w:rsidR="00933488" w:rsidRPr="00933488" w:rsidRDefault="00933488" w:rsidP="00933488">
      <w:pPr>
        <w:widowControl w:val="0"/>
        <w:suppressAutoHyphens/>
        <w:autoSpaceDN w:val="0"/>
        <w:spacing w:after="0" w:line="240" w:lineRule="auto"/>
        <w:jc w:val="center"/>
        <w:textAlignment w:val="baseline"/>
        <w:rPr>
          <w:rFonts w:ascii="Times New Roman" w:eastAsia="SimSun" w:hAnsi="Times New Roman" w:cs="Tahoma"/>
          <w:b/>
          <w:kern w:val="3"/>
          <w:sz w:val="28"/>
          <w:szCs w:val="28"/>
        </w:rPr>
      </w:pPr>
      <w:bookmarkStart w:id="88" w:name="Par3993"/>
      <w:bookmarkEnd w:id="88"/>
    </w:p>
    <w:p w:rsidR="00933488" w:rsidRPr="00933488" w:rsidRDefault="00933488" w:rsidP="00933488">
      <w:pPr>
        <w:widowControl w:val="0"/>
        <w:suppressAutoHyphens/>
        <w:autoSpaceDN w:val="0"/>
        <w:spacing w:after="0" w:line="240" w:lineRule="auto"/>
        <w:jc w:val="center"/>
        <w:textAlignment w:val="baseline"/>
        <w:rPr>
          <w:rFonts w:ascii="Times New Roman" w:eastAsia="SimSun" w:hAnsi="Times New Roman" w:cs="Tahoma"/>
          <w:b/>
          <w:kern w:val="3"/>
          <w:sz w:val="28"/>
          <w:szCs w:val="28"/>
        </w:rPr>
      </w:pPr>
      <w:r w:rsidRPr="00933488">
        <w:rPr>
          <w:rFonts w:ascii="Times New Roman" w:eastAsia="SimSun" w:hAnsi="Times New Roman" w:cs="Tahoma"/>
          <w:b/>
          <w:kern w:val="3"/>
          <w:sz w:val="28"/>
          <w:szCs w:val="28"/>
        </w:rPr>
        <w:t>VII. Порядок и условия оплаты труда работников,</w:t>
      </w:r>
    </w:p>
    <w:p w:rsidR="00933488" w:rsidRPr="00933488" w:rsidRDefault="00933488" w:rsidP="00933488">
      <w:pPr>
        <w:widowControl w:val="0"/>
        <w:suppressAutoHyphens/>
        <w:autoSpaceDN w:val="0"/>
        <w:spacing w:after="0" w:line="240" w:lineRule="auto"/>
        <w:jc w:val="center"/>
        <w:textAlignment w:val="baseline"/>
        <w:rPr>
          <w:rFonts w:ascii="Times New Roman" w:eastAsia="SimSun" w:hAnsi="Times New Roman" w:cs="Tahoma"/>
          <w:b/>
          <w:kern w:val="3"/>
          <w:sz w:val="28"/>
          <w:szCs w:val="28"/>
        </w:rPr>
      </w:pPr>
      <w:r w:rsidRPr="00933488">
        <w:rPr>
          <w:rFonts w:ascii="Times New Roman" w:eastAsia="SimSun" w:hAnsi="Times New Roman" w:cs="Tahoma"/>
          <w:b/>
          <w:kern w:val="3"/>
          <w:sz w:val="28"/>
          <w:szCs w:val="28"/>
        </w:rPr>
        <w:t>осуществляющих профессиональную деятельность по профессиям</w:t>
      </w:r>
    </w:p>
    <w:p w:rsidR="00933488" w:rsidRPr="00933488" w:rsidRDefault="00933488" w:rsidP="00933488">
      <w:pPr>
        <w:widowControl w:val="0"/>
        <w:suppressAutoHyphens/>
        <w:autoSpaceDN w:val="0"/>
        <w:spacing w:after="0" w:line="240" w:lineRule="auto"/>
        <w:jc w:val="center"/>
        <w:textAlignment w:val="baseline"/>
        <w:rPr>
          <w:rFonts w:ascii="Times New Roman" w:eastAsia="SimSun" w:hAnsi="Times New Roman" w:cs="Tahoma"/>
          <w:b/>
          <w:kern w:val="3"/>
          <w:sz w:val="28"/>
          <w:szCs w:val="28"/>
        </w:rPr>
      </w:pPr>
      <w:r w:rsidRPr="00933488">
        <w:rPr>
          <w:rFonts w:ascii="Times New Roman" w:eastAsia="SimSun" w:hAnsi="Times New Roman" w:cs="Tahoma"/>
          <w:b/>
          <w:kern w:val="3"/>
          <w:sz w:val="28"/>
          <w:szCs w:val="28"/>
        </w:rPr>
        <w:t xml:space="preserve">рабочих учреждения (далее </w:t>
      </w:r>
      <w:r w:rsidR="00D40BC0">
        <w:rPr>
          <w:rFonts w:ascii="Times New Roman" w:eastAsia="SimSun" w:hAnsi="Times New Roman" w:cs="Tahoma"/>
          <w:b/>
          <w:kern w:val="3"/>
          <w:sz w:val="28"/>
          <w:szCs w:val="28"/>
        </w:rPr>
        <w:t>–</w:t>
      </w:r>
      <w:r w:rsidRPr="00933488">
        <w:rPr>
          <w:rFonts w:ascii="Times New Roman" w:eastAsia="SimSun" w:hAnsi="Times New Roman" w:cs="Tahoma"/>
          <w:b/>
          <w:kern w:val="3"/>
          <w:sz w:val="28"/>
          <w:szCs w:val="28"/>
        </w:rPr>
        <w:t xml:space="preserve"> рабочие учреждения)</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25. Размер оклада конкретного рабочего учреждения устанавливается с учетом установленных размеров окладов рабочих учреждения, а также мнения выборного органа первичной профсоюзной организации или иного представительного органа работников и определяется в трудовом договоре.</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rPr>
      </w:pPr>
      <w:r w:rsidRPr="00933488">
        <w:rPr>
          <w:rFonts w:ascii="Times New Roman" w:eastAsia="SimSun" w:hAnsi="Times New Roman" w:cs="Tahoma"/>
          <w:kern w:val="3"/>
          <w:sz w:val="28"/>
          <w:szCs w:val="28"/>
        </w:rPr>
        <w:t xml:space="preserve">26. Рабочим учреждения устанавливаются компенсационные выплаты в порядке, предусмотренном </w:t>
      </w:r>
      <w:hyperlink w:anchor="Par4018" w:history="1">
        <w:r w:rsidRPr="00933488">
          <w:rPr>
            <w:rFonts w:ascii="Times New Roman" w:eastAsia="SimSun" w:hAnsi="Times New Roman" w:cs="Tahoma"/>
            <w:kern w:val="3"/>
            <w:sz w:val="28"/>
            <w:szCs w:val="28"/>
          </w:rPr>
          <w:t>разделом IX</w:t>
        </w:r>
      </w:hyperlink>
      <w:r w:rsidRPr="00933488">
        <w:rPr>
          <w:rFonts w:ascii="Times New Roman" w:eastAsia="SimSun" w:hAnsi="Times New Roman" w:cs="Tahoma"/>
          <w:kern w:val="3"/>
          <w:sz w:val="28"/>
          <w:szCs w:val="28"/>
        </w:rPr>
        <w:t xml:space="preserve"> Положения.</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rPr>
      </w:pPr>
      <w:r w:rsidRPr="00933488">
        <w:rPr>
          <w:rFonts w:ascii="Times New Roman" w:eastAsia="SimSun" w:hAnsi="Times New Roman" w:cs="Tahoma"/>
          <w:kern w:val="3"/>
          <w:sz w:val="28"/>
          <w:szCs w:val="28"/>
        </w:rPr>
        <w:t xml:space="preserve">27. Рабочим устанавливаются стимулирующие выплаты в порядке, предусмотренном </w:t>
      </w:r>
      <w:hyperlink w:anchor="Par4056" w:history="1">
        <w:r w:rsidRPr="00933488">
          <w:rPr>
            <w:rFonts w:ascii="Times New Roman" w:eastAsia="SimSun" w:hAnsi="Times New Roman" w:cs="Tahoma"/>
            <w:kern w:val="3"/>
            <w:sz w:val="28"/>
            <w:szCs w:val="28"/>
          </w:rPr>
          <w:t>разделом X</w:t>
        </w:r>
      </w:hyperlink>
      <w:r w:rsidRPr="00933488">
        <w:rPr>
          <w:rFonts w:ascii="Times New Roman" w:eastAsia="SimSun" w:hAnsi="Times New Roman" w:cs="Tahoma"/>
          <w:kern w:val="3"/>
          <w:sz w:val="28"/>
          <w:szCs w:val="28"/>
        </w:rPr>
        <w:t xml:space="preserve"> Положения.</w:t>
      </w:r>
    </w:p>
    <w:p w:rsidR="00933488" w:rsidRPr="00933488" w:rsidRDefault="00933488" w:rsidP="00933488">
      <w:pPr>
        <w:widowControl w:val="0"/>
        <w:suppressAutoHyphens/>
        <w:autoSpaceDN w:val="0"/>
        <w:spacing w:after="0" w:line="240" w:lineRule="auto"/>
        <w:jc w:val="center"/>
        <w:textAlignment w:val="baseline"/>
        <w:rPr>
          <w:rFonts w:ascii="Times New Roman" w:eastAsia="SimSun" w:hAnsi="Times New Roman" w:cs="Tahoma"/>
          <w:b/>
          <w:kern w:val="3"/>
          <w:sz w:val="28"/>
          <w:szCs w:val="28"/>
        </w:rPr>
      </w:pPr>
      <w:bookmarkStart w:id="89" w:name="Par4001"/>
      <w:bookmarkEnd w:id="89"/>
    </w:p>
    <w:p w:rsidR="00933488" w:rsidRPr="00933488" w:rsidRDefault="00933488" w:rsidP="00933488">
      <w:pPr>
        <w:widowControl w:val="0"/>
        <w:suppressAutoHyphens/>
        <w:autoSpaceDN w:val="0"/>
        <w:spacing w:after="0" w:line="240" w:lineRule="auto"/>
        <w:jc w:val="center"/>
        <w:textAlignment w:val="baseline"/>
        <w:rPr>
          <w:rFonts w:ascii="Times New Roman" w:eastAsia="SimSun" w:hAnsi="Times New Roman" w:cs="Tahoma"/>
          <w:b/>
          <w:kern w:val="3"/>
          <w:sz w:val="28"/>
          <w:szCs w:val="28"/>
        </w:rPr>
      </w:pPr>
      <w:r w:rsidRPr="00933488">
        <w:rPr>
          <w:rFonts w:ascii="Times New Roman" w:eastAsia="SimSun" w:hAnsi="Times New Roman" w:cs="Tahoma"/>
          <w:b/>
          <w:kern w:val="3"/>
          <w:sz w:val="28"/>
          <w:szCs w:val="28"/>
        </w:rPr>
        <w:t>VIII. Условия оплаты труда заместителей руководителя учреждения</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Calibri" w:hAnsi="Times New Roman" w:cs="Times New Roman"/>
          <w:kern w:val="3"/>
          <w:sz w:val="28"/>
          <w:szCs w:val="28"/>
          <w:lang w:eastAsia="ru-RU"/>
        </w:rPr>
      </w:pP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Calibri" w:hAnsi="Times New Roman" w:cs="Times New Roman"/>
          <w:kern w:val="3"/>
          <w:sz w:val="28"/>
          <w:szCs w:val="28"/>
          <w:lang w:eastAsia="ru-RU"/>
        </w:rPr>
      </w:pPr>
      <w:r w:rsidRPr="00933488">
        <w:rPr>
          <w:rFonts w:ascii="Times New Roman" w:eastAsia="Calibri" w:hAnsi="Times New Roman" w:cs="Times New Roman"/>
          <w:kern w:val="3"/>
          <w:sz w:val="28"/>
          <w:szCs w:val="28"/>
          <w:lang w:eastAsia="ru-RU"/>
        </w:rPr>
        <w:t>28. Условия оплаты труда заместителей руководителя учреждения определяются нормативным правовым актом Комитета по образованию Администрации Тарского муниципального района Омской области.</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29. Премии по результатам работы за месяц, квартал, год заместителям руководителя учреждения выплачиваются с учетом результатов деятельности учреждения в соответствии с целевыми показателями, устанавливаемыми учреждением.</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Максимальный размер премии по результатам работы за месяц, квартал, год заместителям руководителя в соответствующем периоде определяется учреждением в пределах фонда оплаты труда работников учреждения.</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rPr>
      </w:pPr>
      <w:r w:rsidRPr="00933488">
        <w:rPr>
          <w:rFonts w:ascii="Times New Roman" w:eastAsia="SimSun" w:hAnsi="Times New Roman" w:cs="Tahoma"/>
          <w:kern w:val="3"/>
          <w:sz w:val="28"/>
          <w:szCs w:val="28"/>
        </w:rPr>
        <w:t>30. Заместителям руководителя учреждения устанавливается ежемесячная надбавка за качество выполняемых работ в соответствии со следующими показателями и в следующих размерах:</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1) наличие ученой степени:</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 xml:space="preserve">- доктор наук </w:t>
      </w:r>
      <w:r w:rsidR="00D40BC0">
        <w:rPr>
          <w:rFonts w:ascii="Times New Roman" w:eastAsia="SimSun" w:hAnsi="Times New Roman" w:cs="Tahoma"/>
          <w:kern w:val="3"/>
          <w:sz w:val="28"/>
          <w:szCs w:val="28"/>
        </w:rPr>
        <w:t>–</w:t>
      </w:r>
      <w:r w:rsidRPr="00933488">
        <w:rPr>
          <w:rFonts w:ascii="Times New Roman" w:eastAsia="SimSun" w:hAnsi="Times New Roman" w:cs="Tahoma"/>
          <w:kern w:val="3"/>
          <w:sz w:val="28"/>
          <w:szCs w:val="28"/>
        </w:rPr>
        <w:t xml:space="preserve"> 25 процентов оклада;</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 xml:space="preserve">- кандидат наук </w:t>
      </w:r>
      <w:r w:rsidR="00D40BC0">
        <w:rPr>
          <w:rFonts w:ascii="Times New Roman" w:eastAsia="SimSun" w:hAnsi="Times New Roman" w:cs="Tahoma"/>
          <w:kern w:val="3"/>
          <w:sz w:val="28"/>
          <w:szCs w:val="28"/>
        </w:rPr>
        <w:t>–</w:t>
      </w:r>
      <w:r w:rsidRPr="00933488">
        <w:rPr>
          <w:rFonts w:ascii="Times New Roman" w:eastAsia="SimSun" w:hAnsi="Times New Roman" w:cs="Tahoma"/>
          <w:kern w:val="3"/>
          <w:sz w:val="28"/>
          <w:szCs w:val="28"/>
        </w:rPr>
        <w:t xml:space="preserve"> 15 процентов оклада;</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 xml:space="preserve">2) наличие почетного звания СССР, РСФСР и Российской Федерации </w:t>
      </w:r>
      <w:r w:rsidR="00D40BC0">
        <w:rPr>
          <w:rFonts w:ascii="Times New Roman" w:eastAsia="SimSun" w:hAnsi="Times New Roman" w:cs="Tahoma"/>
          <w:kern w:val="3"/>
          <w:sz w:val="28"/>
          <w:szCs w:val="28"/>
        </w:rPr>
        <w:t>«</w:t>
      </w:r>
      <w:r w:rsidRPr="00933488">
        <w:rPr>
          <w:rFonts w:ascii="Times New Roman" w:eastAsia="SimSun" w:hAnsi="Times New Roman" w:cs="Tahoma"/>
          <w:kern w:val="3"/>
          <w:sz w:val="28"/>
          <w:szCs w:val="28"/>
        </w:rPr>
        <w:t>Народный учитель</w:t>
      </w:r>
      <w:r w:rsidR="00D40BC0">
        <w:rPr>
          <w:rFonts w:ascii="Times New Roman" w:eastAsia="SimSun" w:hAnsi="Times New Roman" w:cs="Tahoma"/>
          <w:kern w:val="3"/>
          <w:sz w:val="28"/>
          <w:szCs w:val="28"/>
        </w:rPr>
        <w:t>»</w:t>
      </w:r>
      <w:r w:rsidRPr="00933488">
        <w:rPr>
          <w:rFonts w:ascii="Times New Roman" w:eastAsia="SimSun" w:hAnsi="Times New Roman" w:cs="Tahoma"/>
          <w:kern w:val="3"/>
          <w:sz w:val="28"/>
          <w:szCs w:val="28"/>
        </w:rPr>
        <w:t xml:space="preserve">, </w:t>
      </w:r>
      <w:r w:rsidR="00D40BC0">
        <w:rPr>
          <w:rFonts w:ascii="Times New Roman" w:eastAsia="SimSun" w:hAnsi="Times New Roman" w:cs="Tahoma"/>
          <w:kern w:val="3"/>
          <w:sz w:val="28"/>
          <w:szCs w:val="28"/>
        </w:rPr>
        <w:t>«</w:t>
      </w:r>
      <w:r w:rsidRPr="00933488">
        <w:rPr>
          <w:rFonts w:ascii="Times New Roman" w:eastAsia="SimSun" w:hAnsi="Times New Roman" w:cs="Tahoma"/>
          <w:kern w:val="3"/>
          <w:sz w:val="28"/>
          <w:szCs w:val="28"/>
        </w:rPr>
        <w:t>Заслуженный учитель</w:t>
      </w:r>
      <w:r w:rsidR="00D40BC0">
        <w:rPr>
          <w:rFonts w:ascii="Times New Roman" w:eastAsia="SimSun" w:hAnsi="Times New Roman" w:cs="Tahoma"/>
          <w:kern w:val="3"/>
          <w:sz w:val="28"/>
          <w:szCs w:val="28"/>
        </w:rPr>
        <w:t>»</w:t>
      </w:r>
      <w:r w:rsidRPr="00933488">
        <w:rPr>
          <w:rFonts w:ascii="Times New Roman" w:eastAsia="SimSun" w:hAnsi="Times New Roman" w:cs="Tahoma"/>
          <w:kern w:val="3"/>
          <w:sz w:val="28"/>
          <w:szCs w:val="28"/>
        </w:rPr>
        <w:t xml:space="preserve"> и </w:t>
      </w:r>
      <w:r w:rsidR="00D40BC0">
        <w:rPr>
          <w:rFonts w:ascii="Times New Roman" w:eastAsia="SimSun" w:hAnsi="Times New Roman" w:cs="Tahoma"/>
          <w:kern w:val="3"/>
          <w:sz w:val="28"/>
          <w:szCs w:val="28"/>
        </w:rPr>
        <w:t>«</w:t>
      </w:r>
      <w:r w:rsidRPr="00933488">
        <w:rPr>
          <w:rFonts w:ascii="Times New Roman" w:eastAsia="SimSun" w:hAnsi="Times New Roman" w:cs="Tahoma"/>
          <w:kern w:val="3"/>
          <w:sz w:val="28"/>
          <w:szCs w:val="28"/>
        </w:rPr>
        <w:t>Заслуженный преподаватель</w:t>
      </w:r>
      <w:r w:rsidR="00D40BC0">
        <w:rPr>
          <w:rFonts w:ascii="Times New Roman" w:eastAsia="SimSun" w:hAnsi="Times New Roman" w:cs="Tahoma"/>
          <w:kern w:val="3"/>
          <w:sz w:val="28"/>
          <w:szCs w:val="28"/>
        </w:rPr>
        <w:t>»</w:t>
      </w:r>
      <w:r w:rsidRPr="00933488">
        <w:rPr>
          <w:rFonts w:ascii="Times New Roman" w:eastAsia="SimSun" w:hAnsi="Times New Roman" w:cs="Tahoma"/>
          <w:kern w:val="3"/>
          <w:sz w:val="28"/>
          <w:szCs w:val="28"/>
        </w:rPr>
        <w:t xml:space="preserve"> или других почетных званий СССР, Российской Федерации и союзных республик, входивших в состав СССР, название которых начинается со слов </w:t>
      </w:r>
      <w:r w:rsidR="00D40BC0">
        <w:rPr>
          <w:rFonts w:ascii="Times New Roman" w:eastAsia="SimSun" w:hAnsi="Times New Roman" w:cs="Tahoma"/>
          <w:kern w:val="3"/>
          <w:sz w:val="28"/>
          <w:szCs w:val="28"/>
        </w:rPr>
        <w:t>«</w:t>
      </w:r>
      <w:r w:rsidRPr="00933488">
        <w:rPr>
          <w:rFonts w:ascii="Times New Roman" w:eastAsia="SimSun" w:hAnsi="Times New Roman" w:cs="Tahoma"/>
          <w:kern w:val="3"/>
          <w:sz w:val="28"/>
          <w:szCs w:val="28"/>
        </w:rPr>
        <w:t>Народный</w:t>
      </w:r>
      <w:r w:rsidR="00D40BC0">
        <w:rPr>
          <w:rFonts w:ascii="Times New Roman" w:eastAsia="SimSun" w:hAnsi="Times New Roman" w:cs="Tahoma"/>
          <w:kern w:val="3"/>
          <w:sz w:val="28"/>
          <w:szCs w:val="28"/>
        </w:rPr>
        <w:t>»</w:t>
      </w:r>
      <w:r w:rsidRPr="00933488">
        <w:rPr>
          <w:rFonts w:ascii="Times New Roman" w:eastAsia="SimSun" w:hAnsi="Times New Roman" w:cs="Tahoma"/>
          <w:kern w:val="3"/>
          <w:sz w:val="28"/>
          <w:szCs w:val="28"/>
        </w:rPr>
        <w:t xml:space="preserve">, </w:t>
      </w:r>
      <w:r w:rsidR="00D40BC0">
        <w:rPr>
          <w:rFonts w:ascii="Times New Roman" w:eastAsia="SimSun" w:hAnsi="Times New Roman" w:cs="Tahoma"/>
          <w:kern w:val="3"/>
          <w:sz w:val="28"/>
          <w:szCs w:val="28"/>
        </w:rPr>
        <w:t>«</w:t>
      </w:r>
      <w:r w:rsidRPr="00933488">
        <w:rPr>
          <w:rFonts w:ascii="Times New Roman" w:eastAsia="SimSun" w:hAnsi="Times New Roman" w:cs="Tahoma"/>
          <w:kern w:val="3"/>
          <w:sz w:val="28"/>
          <w:szCs w:val="28"/>
        </w:rPr>
        <w:t>Заслуженный</w:t>
      </w:r>
      <w:r w:rsidR="00D40BC0">
        <w:rPr>
          <w:rFonts w:ascii="Times New Roman" w:eastAsia="SimSun" w:hAnsi="Times New Roman" w:cs="Tahoma"/>
          <w:kern w:val="3"/>
          <w:sz w:val="28"/>
          <w:szCs w:val="28"/>
        </w:rPr>
        <w:t>»</w:t>
      </w:r>
      <w:r w:rsidRPr="00933488">
        <w:rPr>
          <w:rFonts w:ascii="Times New Roman" w:eastAsia="SimSun" w:hAnsi="Times New Roman" w:cs="Tahoma"/>
          <w:kern w:val="3"/>
          <w:sz w:val="28"/>
          <w:szCs w:val="28"/>
        </w:rPr>
        <w:t>, - 10 процентов оклада.</w:t>
      </w:r>
    </w:p>
    <w:p w:rsidR="00933488" w:rsidRPr="00933488" w:rsidRDefault="00933488" w:rsidP="00933488">
      <w:pPr>
        <w:widowControl w:val="0"/>
        <w:suppressAutoHyphens/>
        <w:autoSpaceDN w:val="0"/>
        <w:spacing w:after="0" w:line="240" w:lineRule="auto"/>
        <w:jc w:val="center"/>
        <w:textAlignment w:val="baseline"/>
        <w:rPr>
          <w:rFonts w:ascii="Times New Roman" w:eastAsia="SimSun" w:hAnsi="Times New Roman" w:cs="Tahoma"/>
          <w:b/>
          <w:kern w:val="3"/>
          <w:sz w:val="28"/>
          <w:szCs w:val="28"/>
        </w:rPr>
      </w:pPr>
      <w:bookmarkStart w:id="90" w:name="Par4018"/>
      <w:bookmarkEnd w:id="90"/>
    </w:p>
    <w:p w:rsidR="00933488" w:rsidRPr="00933488" w:rsidRDefault="004016A3" w:rsidP="00933488">
      <w:pPr>
        <w:widowControl w:val="0"/>
        <w:suppressAutoHyphens/>
        <w:autoSpaceDN w:val="0"/>
        <w:spacing w:after="0" w:line="240" w:lineRule="auto"/>
        <w:jc w:val="center"/>
        <w:textAlignment w:val="baseline"/>
        <w:rPr>
          <w:rFonts w:ascii="Times New Roman" w:eastAsia="SimSun" w:hAnsi="Times New Roman" w:cs="Tahoma"/>
          <w:b/>
          <w:kern w:val="3"/>
          <w:sz w:val="28"/>
          <w:szCs w:val="28"/>
        </w:rPr>
      </w:pPr>
      <w:r>
        <w:rPr>
          <w:rFonts w:ascii="Times New Roman" w:eastAsia="SimSun" w:hAnsi="Times New Roman" w:cs="Tahoma"/>
          <w:b/>
          <w:kern w:val="3"/>
          <w:sz w:val="28"/>
          <w:szCs w:val="28"/>
        </w:rPr>
        <w:t xml:space="preserve">IX. Порядок, </w:t>
      </w:r>
      <w:r w:rsidR="00933488" w:rsidRPr="00933488">
        <w:rPr>
          <w:rFonts w:ascii="Times New Roman" w:eastAsia="SimSun" w:hAnsi="Times New Roman" w:cs="Tahoma"/>
          <w:b/>
          <w:kern w:val="3"/>
          <w:sz w:val="28"/>
          <w:szCs w:val="28"/>
        </w:rPr>
        <w:t>размеры и условия установления</w:t>
      </w:r>
    </w:p>
    <w:p w:rsidR="00933488" w:rsidRPr="00933488" w:rsidRDefault="00933488" w:rsidP="00933488">
      <w:pPr>
        <w:widowControl w:val="0"/>
        <w:suppressAutoHyphens/>
        <w:autoSpaceDN w:val="0"/>
        <w:spacing w:after="0" w:line="240" w:lineRule="auto"/>
        <w:jc w:val="center"/>
        <w:textAlignment w:val="baseline"/>
        <w:rPr>
          <w:rFonts w:ascii="Times New Roman" w:eastAsia="SimSun" w:hAnsi="Times New Roman" w:cs="Tahoma"/>
          <w:b/>
          <w:kern w:val="3"/>
          <w:sz w:val="28"/>
          <w:szCs w:val="28"/>
        </w:rPr>
      </w:pPr>
      <w:r w:rsidRPr="00933488">
        <w:rPr>
          <w:rFonts w:ascii="Times New Roman" w:eastAsia="SimSun" w:hAnsi="Times New Roman" w:cs="Tahoma"/>
          <w:b/>
          <w:kern w:val="3"/>
          <w:sz w:val="28"/>
          <w:szCs w:val="28"/>
        </w:rPr>
        <w:t>компенсационных выплат</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 xml:space="preserve">31. Компенсационные выплаты устанавливаются работникам учреждения в процентах к окладу или в абсолютных размерах, не превышающих десятикратный размер оклада, если иное не установлено </w:t>
      </w:r>
      <w:r w:rsidRPr="00933488">
        <w:rPr>
          <w:rFonts w:ascii="Times New Roman" w:eastAsia="SimSun" w:hAnsi="Times New Roman" w:cs="Tahoma"/>
          <w:kern w:val="3"/>
          <w:sz w:val="28"/>
          <w:szCs w:val="28"/>
        </w:rPr>
        <w:lastRenderedPageBreak/>
        <w:t>федеральным законодательством.</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32. Работникам учреждения устанавливаются следующие компенсационные выплаты:</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1) выплаты работникам учреждения, занятым на работах с вредными и (или) опасными условиями труда;</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2) выплаты по районному коэффициенту;</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3) выплаты за работу в условиях, отклоняющихся от нормальных:</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 при совмещении профессий (должностей);</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 при сверхурочной работе;</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 при работе в ночное время;</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 при выполнении работ в других условиях, отклоняющихся от нормальных;</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4) процентная надбавка за работу со сведениями, составляющими государственную тайну.</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Размеры и условия осуществления компенсационных выплат закрепляются в настоящем Положении об оплате труда работников учреждения с учетом мнения выборного органа первичной профсоюзной организации или иного представительного органа работников и в трудовом договоре.</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33. Компенсационные выплаты (за исключением выплаты по районному коэффициенту), установленные в процентном отношении, применяются к окладу, установленному конкретному работнику учреждения, без учета иных компенсационных и стимулирующих выплат.</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Выплата по районному коэффициенту начисляется на всю сумму заработной платы.</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34. Выплата работникам учреждения, занятым на работах с вредными и (или) опасными условиями труда, устанавливается в порядке и размерах, определенных законодательством Российской Федерации.</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rPr>
      </w:pPr>
      <w:r w:rsidRPr="00933488">
        <w:rPr>
          <w:rFonts w:ascii="Times New Roman" w:eastAsia="SimSun" w:hAnsi="Times New Roman" w:cs="Tahoma"/>
          <w:kern w:val="3"/>
          <w:sz w:val="28"/>
          <w:szCs w:val="28"/>
        </w:rPr>
        <w:t>35. Процентная надбавка за работу со сведениями, составляющими государственную тайну, устанавливается в размере и порядке, определенном законодательством Российской Федерации.</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36. Доплата за совмещение профессий (должностей) устанавливается работнику при совмещении им профессий (должностей). Размер доплаты и срок, на который она устанавливается, определяются по соглашению сторон трудового договора с учетом содержания и (или) объема дополнительной работы.</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37. Доплата за расширение зон обслуживания устанавливается работнику при расширении зон обслуживания. Размер доплаты и срок, на который она устанавливается, определяются по соглашению сторон трудового договора с учетом содержания и (или) объема дополнительной работы.</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 xml:space="preserve">38.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w:t>
      </w:r>
      <w:r w:rsidRPr="00933488">
        <w:rPr>
          <w:rFonts w:ascii="Times New Roman" w:eastAsia="SimSun" w:hAnsi="Times New Roman" w:cs="Tahoma"/>
          <w:kern w:val="3"/>
          <w:sz w:val="28"/>
          <w:szCs w:val="28"/>
        </w:rPr>
        <w:lastRenderedPageBreak/>
        <w:t>работы, определенной трудовым договором. Размер доплаты и срок, на который она устанавливается, определяются по соглашению сторон трудового договора с учетом содержания и (или) объема дополнительной работы.</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39. Каждый час работы в ночное время оплачивается в повышенном размере по сравнению с работой в нормальных условиях, но не ниже размеров, установленных трудовым законодательством и иными нормативными правовыми актами, содержащими нормы трудового права.</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Ночным считается время с 22 часов до 6 часов.</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Размер повышения оплаты труда за работу в ночное время составляет не менее 35 процентов оклада за каждый час работы в ночное время.</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Конкретные размеры повышения оплаты труда за работу в ночное время устанавливаются коллективным договором, локальным нормативным актом учреждения, принимаемым с учетом мнения</w:t>
      </w:r>
      <w:r w:rsidRPr="00D04F64">
        <w:rPr>
          <w:rFonts w:ascii="Times New Roman" w:eastAsia="SimSun" w:hAnsi="Times New Roman" w:cs="Tahoma"/>
          <w:kern w:val="3"/>
          <w:sz w:val="28"/>
          <w:szCs w:val="28"/>
        </w:rPr>
        <w:t xml:space="preserve"> </w:t>
      </w:r>
      <w:r w:rsidRPr="00933488">
        <w:rPr>
          <w:rFonts w:ascii="Times New Roman" w:eastAsia="SimSun" w:hAnsi="Times New Roman" w:cs="Tahoma"/>
          <w:kern w:val="3"/>
          <w:sz w:val="28"/>
          <w:szCs w:val="28"/>
        </w:rPr>
        <w:t>представительного органа работников, трудовым договором.</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Расчет оклада за час работы определяется:</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1) работникам учреждения, труд которых оплачивается по дневным окладам и часовым ставкам заработной платы, путем деления дневного оклада и часовой ставки заработной платы на соответствующую продолжительность рабочего дня (в часах), установленную законодательством для данной категории работников;</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2) работникам учреждения, труд которых оплачивается по месячным окладам, путем деления месячного оклада на количество рабочих часов по календарю в данном месяце.</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40. Доплата за работу в выходные и нерабочие праздничные дни производится работникам учреждения, привлекавшимся к работе в выходные и нерабочие праздничные дни.</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Работа в выходной или нерабочий праздничный день оплачивается не менее чем в двойном размере:</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 xml:space="preserve">1) сдельщикам </w:t>
      </w:r>
      <w:r w:rsidR="00D40BC0">
        <w:rPr>
          <w:rFonts w:ascii="Times New Roman" w:eastAsia="SimSun" w:hAnsi="Times New Roman" w:cs="Tahoma"/>
          <w:kern w:val="3"/>
          <w:sz w:val="28"/>
          <w:szCs w:val="28"/>
        </w:rPr>
        <w:t>–</w:t>
      </w:r>
      <w:r w:rsidRPr="00933488">
        <w:rPr>
          <w:rFonts w:ascii="Times New Roman" w:eastAsia="SimSun" w:hAnsi="Times New Roman" w:cs="Tahoma"/>
          <w:kern w:val="3"/>
          <w:sz w:val="28"/>
          <w:szCs w:val="28"/>
        </w:rPr>
        <w:t xml:space="preserve"> не менее чем по двойным сдельным расценкам;</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2) работникам учреждения, труд которых оплачивается по дневным и часовым ставкам заработной платы, - в размере не менее двойной дневной или часовой ставки заработной платы;</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3) работникам учреждения, получающим оклад, - в размере не менее одинарной дневной или часовой ставки заработной платы (части оклада за день или час работы) сверх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заработной платы (части оклада за день или час работы) сверх оклада, если работа производилась сверх месячной нормы рабочего времени.</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Расчет оклада за час работы определяется:</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 xml:space="preserve">1) работникам учреждения, труд которых оплачивается по дневным окладам и часовым ставкам заработной платы, путем деления дневного оклада и часовой ставки заработной платы на соответствующую продолжительность рабочего дня (в часах), установленную </w:t>
      </w:r>
      <w:r w:rsidRPr="00933488">
        <w:rPr>
          <w:rFonts w:ascii="Times New Roman" w:eastAsia="SimSun" w:hAnsi="Times New Roman" w:cs="Tahoma"/>
          <w:kern w:val="3"/>
          <w:sz w:val="28"/>
          <w:szCs w:val="28"/>
        </w:rPr>
        <w:lastRenderedPageBreak/>
        <w:t>законодательством для данной категории работников;</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2) работникам учреждения, труд которых оплачивается по месячным окладам, путем деления месячного оклада на количество рабочих часов по календарю в данном месяце.</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rPr>
      </w:pPr>
      <w:r w:rsidRPr="00933488">
        <w:rPr>
          <w:rFonts w:ascii="Times New Roman" w:eastAsia="SimSun" w:hAnsi="Times New Roman" w:cs="Tahoma"/>
          <w:kern w:val="3"/>
          <w:sz w:val="28"/>
          <w:szCs w:val="28"/>
        </w:rPr>
        <w:t xml:space="preserve">41. Повышенная оплата сверхурочной работы определяется в соответствии со </w:t>
      </w:r>
      <w:hyperlink r:id="rId31" w:history="1">
        <w:r w:rsidRPr="00933488">
          <w:rPr>
            <w:rFonts w:ascii="Times New Roman" w:eastAsia="SimSun" w:hAnsi="Times New Roman" w:cs="Tahoma"/>
            <w:kern w:val="3"/>
            <w:sz w:val="28"/>
            <w:szCs w:val="28"/>
          </w:rPr>
          <w:t>статьей 152</w:t>
        </w:r>
      </w:hyperlink>
      <w:r w:rsidRPr="00933488">
        <w:rPr>
          <w:rFonts w:ascii="Times New Roman" w:eastAsia="SimSun" w:hAnsi="Times New Roman" w:cs="Tahoma"/>
          <w:kern w:val="3"/>
          <w:sz w:val="28"/>
          <w:szCs w:val="28"/>
        </w:rPr>
        <w:t xml:space="preserve"> Трудового кодекса Российской Федерации.</w:t>
      </w:r>
    </w:p>
    <w:p w:rsidR="00933488" w:rsidRPr="00933488" w:rsidRDefault="00933488" w:rsidP="00933488">
      <w:pPr>
        <w:widowControl w:val="0"/>
        <w:suppressAutoHyphens/>
        <w:autoSpaceDN w:val="0"/>
        <w:spacing w:after="0" w:line="240" w:lineRule="auto"/>
        <w:jc w:val="center"/>
        <w:textAlignment w:val="baseline"/>
        <w:rPr>
          <w:rFonts w:ascii="Times New Roman" w:eastAsia="SimSun" w:hAnsi="Times New Roman" w:cs="Tahoma"/>
          <w:b/>
          <w:kern w:val="3"/>
          <w:sz w:val="28"/>
          <w:szCs w:val="28"/>
        </w:rPr>
      </w:pPr>
      <w:bookmarkStart w:id="91" w:name="Par4056"/>
      <w:bookmarkEnd w:id="91"/>
    </w:p>
    <w:p w:rsidR="00933488" w:rsidRPr="00933488" w:rsidRDefault="00933488" w:rsidP="00933488">
      <w:pPr>
        <w:widowControl w:val="0"/>
        <w:suppressAutoHyphens/>
        <w:autoSpaceDN w:val="0"/>
        <w:spacing w:after="0" w:line="240" w:lineRule="auto"/>
        <w:jc w:val="center"/>
        <w:textAlignment w:val="baseline"/>
        <w:rPr>
          <w:rFonts w:ascii="Times New Roman" w:eastAsia="SimSun" w:hAnsi="Times New Roman" w:cs="Tahoma"/>
          <w:b/>
          <w:kern w:val="3"/>
          <w:sz w:val="28"/>
          <w:szCs w:val="28"/>
        </w:rPr>
      </w:pPr>
      <w:r w:rsidRPr="00933488">
        <w:rPr>
          <w:rFonts w:ascii="Times New Roman" w:eastAsia="SimSun" w:hAnsi="Times New Roman" w:cs="Tahoma"/>
          <w:b/>
          <w:kern w:val="3"/>
          <w:sz w:val="28"/>
          <w:szCs w:val="28"/>
        </w:rPr>
        <w:t>X. Порядок и условия установления стимулирующих выплат</w:t>
      </w:r>
    </w:p>
    <w:p w:rsidR="00933488" w:rsidRPr="00933488" w:rsidRDefault="00933488" w:rsidP="00933488">
      <w:pPr>
        <w:widowControl w:val="0"/>
        <w:suppressAutoHyphens/>
        <w:autoSpaceDN w:val="0"/>
        <w:spacing w:after="0" w:line="240" w:lineRule="auto"/>
        <w:jc w:val="center"/>
        <w:textAlignment w:val="baseline"/>
        <w:rPr>
          <w:rFonts w:ascii="Times New Roman" w:eastAsia="SimSun" w:hAnsi="Times New Roman" w:cs="Tahoma"/>
          <w:b/>
          <w:kern w:val="3"/>
          <w:sz w:val="28"/>
          <w:szCs w:val="28"/>
        </w:rPr>
      </w:pPr>
      <w:r w:rsidRPr="00933488">
        <w:rPr>
          <w:rFonts w:ascii="Times New Roman" w:eastAsia="SimSun" w:hAnsi="Times New Roman" w:cs="Tahoma"/>
          <w:b/>
          <w:kern w:val="3"/>
          <w:sz w:val="28"/>
          <w:szCs w:val="28"/>
        </w:rPr>
        <w:t>работникам учреждения</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42. В пределах фонда оплаты труда работников учреждения (с учетом средств от приносящей доход деятельности, направленных учреждением на оплату труда работников) к окладам работников учреждения устанавливаются стимулирующие выплаты.</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 xml:space="preserve">Стимулирующие выплаты устанавливаются распорядительным актом учреждения, изданным на основании решения комиссии учреждения по распределению стимулирующих выплат (далее </w:t>
      </w:r>
      <w:r w:rsidR="00D40BC0">
        <w:rPr>
          <w:rFonts w:ascii="Times New Roman" w:eastAsia="SimSun" w:hAnsi="Times New Roman" w:cs="Tahoma"/>
          <w:kern w:val="3"/>
          <w:sz w:val="28"/>
          <w:szCs w:val="28"/>
        </w:rPr>
        <w:t>–</w:t>
      </w:r>
      <w:r w:rsidRPr="00933488">
        <w:rPr>
          <w:rFonts w:ascii="Times New Roman" w:eastAsia="SimSun" w:hAnsi="Times New Roman" w:cs="Tahoma"/>
          <w:kern w:val="3"/>
          <w:sz w:val="28"/>
          <w:szCs w:val="28"/>
        </w:rPr>
        <w:t xml:space="preserve"> комиссия).</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Состав комиссии утверждается распорядительным актом учреждения.</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В состав комиссии в обязательном порядке включается представитель представительного органа работников.</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43. Размеры и условия осуществления стимулирующих выплат работникам учреждения закрепляются в настоящем Положении об оплате труда работников учреждения и в трудовом договоре и устанавливаются в процентном отношении или в абсолютных размерах, не превышающих десятикратный размер оклада.</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rPr>
      </w:pPr>
      <w:r w:rsidRPr="00933488">
        <w:rPr>
          <w:rFonts w:ascii="Times New Roman" w:eastAsia="SimSun" w:hAnsi="Times New Roman" w:cs="Tahoma"/>
          <w:kern w:val="3"/>
          <w:sz w:val="28"/>
          <w:szCs w:val="28"/>
        </w:rPr>
        <w:t>44. Стимулирующие выплаты, установленные в процентном отношении, применяются к окладам, установленным конкретному работнику учреждения, без учета иных компенсационных и стимулирующих выплат.</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rPr>
      </w:pPr>
      <w:r w:rsidRPr="00933488">
        <w:rPr>
          <w:rFonts w:ascii="Times New Roman" w:eastAsia="SimSun" w:hAnsi="Times New Roman" w:cs="Tahoma"/>
          <w:kern w:val="3"/>
          <w:sz w:val="28"/>
          <w:szCs w:val="28"/>
        </w:rPr>
        <w:t xml:space="preserve">45. Установленный перечень наименований стимулирующих выплат, показателей, при достижении которых стимулирующие выплаты производятся, а также установленные  размеры стимулирующих выплат работникам учреждения приведены в </w:t>
      </w:r>
      <w:hyperlink w:anchor="Par4652" w:history="1">
        <w:r w:rsidRPr="00933488">
          <w:rPr>
            <w:rFonts w:ascii="Times New Roman" w:eastAsia="SimSun" w:hAnsi="Times New Roman" w:cs="Tahoma"/>
            <w:kern w:val="3"/>
            <w:sz w:val="28"/>
            <w:szCs w:val="28"/>
          </w:rPr>
          <w:t>приложении N 3</w:t>
        </w:r>
      </w:hyperlink>
      <w:r w:rsidRPr="00933488">
        <w:rPr>
          <w:rFonts w:ascii="Times New Roman" w:eastAsia="SimSun" w:hAnsi="Times New Roman" w:cs="Tahoma"/>
          <w:kern w:val="3"/>
          <w:sz w:val="28"/>
          <w:szCs w:val="28"/>
        </w:rPr>
        <w:t xml:space="preserve"> к Положению.</w:t>
      </w:r>
    </w:p>
    <w:p w:rsidR="00933488" w:rsidRPr="00933488" w:rsidRDefault="00933488" w:rsidP="00933488">
      <w:pPr>
        <w:widowControl w:val="0"/>
        <w:suppressAutoHyphens/>
        <w:autoSpaceDN w:val="0"/>
        <w:spacing w:after="0" w:line="240" w:lineRule="auto"/>
        <w:jc w:val="center"/>
        <w:textAlignment w:val="baseline"/>
        <w:rPr>
          <w:rFonts w:ascii="Times New Roman" w:eastAsia="SimSun" w:hAnsi="Times New Roman" w:cs="Tahoma"/>
          <w:b/>
          <w:kern w:val="3"/>
          <w:sz w:val="28"/>
          <w:szCs w:val="28"/>
        </w:rPr>
      </w:pPr>
      <w:bookmarkStart w:id="92" w:name="Par4067"/>
      <w:bookmarkEnd w:id="92"/>
    </w:p>
    <w:p w:rsidR="00933488" w:rsidRPr="00933488" w:rsidRDefault="00933488" w:rsidP="00933488">
      <w:pPr>
        <w:widowControl w:val="0"/>
        <w:suppressAutoHyphens/>
        <w:autoSpaceDN w:val="0"/>
        <w:spacing w:after="0" w:line="240" w:lineRule="auto"/>
        <w:jc w:val="center"/>
        <w:textAlignment w:val="baseline"/>
        <w:rPr>
          <w:rFonts w:ascii="Times New Roman" w:eastAsia="SimSun" w:hAnsi="Times New Roman" w:cs="Tahoma"/>
          <w:b/>
          <w:kern w:val="3"/>
          <w:sz w:val="28"/>
          <w:szCs w:val="28"/>
        </w:rPr>
      </w:pPr>
      <w:r w:rsidRPr="00933488">
        <w:rPr>
          <w:rFonts w:ascii="Times New Roman" w:eastAsia="SimSun" w:hAnsi="Times New Roman" w:cs="Tahoma"/>
          <w:b/>
          <w:kern w:val="3"/>
          <w:sz w:val="28"/>
          <w:szCs w:val="28"/>
        </w:rPr>
        <w:t>XI. Заключительные положения</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46. В случае задержки выплаты работникам учреждения заработной платы на срок более 15 дней работникам учреждения, известившим работодателя в письменной форме о приостановке работы, оплата труда осу</w:t>
      </w:r>
      <w:r w:rsidR="00F9269B">
        <w:rPr>
          <w:rFonts w:ascii="Times New Roman" w:eastAsia="SimSun" w:hAnsi="Times New Roman" w:cs="Tahoma"/>
          <w:kern w:val="3"/>
          <w:sz w:val="28"/>
          <w:szCs w:val="28"/>
        </w:rPr>
        <w:t xml:space="preserve">ществляется в соответствия </w:t>
      </w:r>
      <w:r w:rsidR="006A50BB" w:rsidRPr="00123330">
        <w:rPr>
          <w:rFonts w:ascii="Times New Roman" w:eastAsia="SimSun" w:hAnsi="Times New Roman" w:cs="Tahoma"/>
          <w:kern w:val="3"/>
          <w:sz w:val="28"/>
          <w:szCs w:val="28"/>
        </w:rPr>
        <w:t>с отраслевым, региональным, территориальным соглашениям о социальном партнерстве</w:t>
      </w:r>
      <w:r w:rsidRPr="00123330">
        <w:rPr>
          <w:rFonts w:ascii="Times New Roman" w:eastAsia="SimSun" w:hAnsi="Times New Roman" w:cs="Tahoma"/>
          <w:kern w:val="3"/>
          <w:sz w:val="28"/>
          <w:szCs w:val="28"/>
        </w:rPr>
        <w:t>.</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 xml:space="preserve"> 47. Размеры окладов по должностям служащих (профессиям рабочих), которые не определены Положением, устанавливаются локальным нормативным актом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 xml:space="preserve">48. Оплата труда работников учреждения, занятых по совместительству, а также на условиях неполного рабочего времени, производится </w:t>
      </w:r>
      <w:r w:rsidRPr="00933488">
        <w:rPr>
          <w:rFonts w:ascii="Times New Roman" w:eastAsia="SimSun" w:hAnsi="Times New Roman" w:cs="Tahoma"/>
          <w:kern w:val="3"/>
          <w:sz w:val="28"/>
          <w:szCs w:val="28"/>
        </w:rPr>
        <w:lastRenderedPageBreak/>
        <w:t>пропорционально отработанному времени либо в зависимости от выполненного объема работ.</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933488" w:rsidRPr="00933488" w:rsidRDefault="00933488" w:rsidP="00933488">
      <w:pPr>
        <w:widowControl w:val="0"/>
        <w:suppressAutoHyphens/>
        <w:autoSpaceDN w:val="0"/>
        <w:spacing w:after="0" w:line="240" w:lineRule="auto"/>
        <w:textAlignment w:val="baseline"/>
        <w:rPr>
          <w:rFonts w:ascii="Times New Roman" w:eastAsia="SimSun" w:hAnsi="Times New Roman" w:cs="Tahoma"/>
          <w:kern w:val="3"/>
          <w:sz w:val="28"/>
          <w:szCs w:val="28"/>
        </w:rPr>
      </w:pPr>
      <w:bookmarkStart w:id="93" w:name="Par4079"/>
      <w:bookmarkEnd w:id="93"/>
    </w:p>
    <w:p w:rsidR="00933488" w:rsidRPr="00933488" w:rsidRDefault="00933488" w:rsidP="00933488">
      <w:pPr>
        <w:suppressAutoHyphens/>
        <w:autoSpaceDN w:val="0"/>
        <w:spacing w:after="0" w:line="228" w:lineRule="auto"/>
        <w:jc w:val="right"/>
        <w:textAlignment w:val="baseline"/>
        <w:rPr>
          <w:rFonts w:ascii="Times New Roman" w:eastAsia="SimSun" w:hAnsi="Times New Roman" w:cs="Tahoma"/>
          <w:color w:val="FF0000"/>
          <w:kern w:val="3"/>
          <w:sz w:val="28"/>
          <w:szCs w:val="28"/>
        </w:rPr>
      </w:pPr>
    </w:p>
    <w:p w:rsidR="00933488" w:rsidRPr="00933488" w:rsidRDefault="00933488" w:rsidP="00933488">
      <w:pPr>
        <w:pageBreakBefore/>
        <w:suppressAutoHyphens/>
        <w:autoSpaceDN w:val="0"/>
        <w:spacing w:after="0" w:line="228" w:lineRule="auto"/>
        <w:jc w:val="right"/>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lastRenderedPageBreak/>
        <w:t>Приложение № 1</w:t>
      </w:r>
    </w:p>
    <w:p w:rsidR="00933488" w:rsidRPr="00933488" w:rsidRDefault="004016A3" w:rsidP="00933488">
      <w:pPr>
        <w:suppressAutoHyphens/>
        <w:autoSpaceDN w:val="0"/>
        <w:spacing w:after="0" w:line="228" w:lineRule="auto"/>
        <w:jc w:val="right"/>
        <w:textAlignment w:val="baseline"/>
        <w:rPr>
          <w:rFonts w:ascii="Times New Roman" w:eastAsia="SimSun" w:hAnsi="Times New Roman" w:cs="Tahoma"/>
          <w:kern w:val="3"/>
          <w:sz w:val="28"/>
          <w:szCs w:val="28"/>
        </w:rPr>
      </w:pPr>
      <w:r>
        <w:rPr>
          <w:rFonts w:ascii="Times New Roman" w:eastAsia="SimSun" w:hAnsi="Times New Roman" w:cs="Tahoma"/>
          <w:kern w:val="3"/>
          <w:sz w:val="28"/>
          <w:szCs w:val="28"/>
        </w:rPr>
        <w:t xml:space="preserve">к </w:t>
      </w:r>
      <w:r w:rsidR="00933488" w:rsidRPr="00933488">
        <w:rPr>
          <w:rFonts w:ascii="Times New Roman" w:eastAsia="SimSun" w:hAnsi="Times New Roman" w:cs="Tahoma"/>
          <w:kern w:val="3"/>
          <w:sz w:val="28"/>
          <w:szCs w:val="28"/>
        </w:rPr>
        <w:t>Положению об оплате труда</w:t>
      </w:r>
    </w:p>
    <w:p w:rsidR="00933488" w:rsidRPr="00933488" w:rsidRDefault="00933488" w:rsidP="00933488">
      <w:pPr>
        <w:suppressAutoHyphens/>
        <w:autoSpaceDN w:val="0"/>
        <w:spacing w:after="0" w:line="228" w:lineRule="auto"/>
        <w:jc w:val="right"/>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раб</w:t>
      </w:r>
      <w:r w:rsidR="004016A3">
        <w:rPr>
          <w:rFonts w:ascii="Times New Roman" w:eastAsia="SimSun" w:hAnsi="Times New Roman" w:cs="Tahoma"/>
          <w:kern w:val="3"/>
          <w:sz w:val="28"/>
          <w:szCs w:val="28"/>
        </w:rPr>
        <w:t xml:space="preserve">отников бюджетного дошкольного </w:t>
      </w:r>
      <w:r w:rsidRPr="00933488">
        <w:rPr>
          <w:rFonts w:ascii="Times New Roman" w:eastAsia="SimSun" w:hAnsi="Times New Roman" w:cs="Tahoma"/>
          <w:kern w:val="3"/>
          <w:sz w:val="28"/>
          <w:szCs w:val="28"/>
        </w:rPr>
        <w:t>образовательного</w:t>
      </w:r>
    </w:p>
    <w:p w:rsidR="00933488" w:rsidRPr="00933488" w:rsidRDefault="00933488" w:rsidP="00933488">
      <w:pPr>
        <w:suppressAutoHyphens/>
        <w:autoSpaceDN w:val="0"/>
        <w:spacing w:after="0" w:line="228" w:lineRule="auto"/>
        <w:jc w:val="right"/>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 xml:space="preserve"> учреждения «Детский сад </w:t>
      </w:r>
      <w:r w:rsidR="007B5D8B">
        <w:rPr>
          <w:rFonts w:ascii="Times New Roman" w:eastAsia="SimSun" w:hAnsi="Times New Roman" w:cs="Tahoma"/>
          <w:kern w:val="3"/>
          <w:sz w:val="28"/>
          <w:szCs w:val="28"/>
        </w:rPr>
        <w:t>«</w:t>
      </w:r>
      <w:proofErr w:type="gramStart"/>
      <w:r w:rsidR="007B5D8B">
        <w:rPr>
          <w:rFonts w:ascii="Times New Roman" w:eastAsia="SimSun" w:hAnsi="Times New Roman" w:cs="Tahoma"/>
          <w:kern w:val="3"/>
          <w:sz w:val="28"/>
          <w:szCs w:val="28"/>
        </w:rPr>
        <w:t xml:space="preserve">Нефтяник» </w:t>
      </w:r>
      <w:r w:rsidRPr="00933488">
        <w:rPr>
          <w:rFonts w:ascii="Times New Roman" w:eastAsia="SimSun" w:hAnsi="Times New Roman" w:cs="Tahoma"/>
          <w:kern w:val="3"/>
          <w:sz w:val="28"/>
          <w:szCs w:val="28"/>
        </w:rPr>
        <w:t xml:space="preserve"> г.</w:t>
      </w:r>
      <w:proofErr w:type="gramEnd"/>
      <w:r w:rsidRPr="00933488">
        <w:rPr>
          <w:rFonts w:ascii="Times New Roman" w:eastAsia="SimSun" w:hAnsi="Times New Roman" w:cs="Tahoma"/>
          <w:kern w:val="3"/>
          <w:sz w:val="28"/>
          <w:szCs w:val="28"/>
        </w:rPr>
        <w:t xml:space="preserve"> Тары»</w:t>
      </w:r>
    </w:p>
    <w:p w:rsidR="00F44AEB" w:rsidRDefault="00933488" w:rsidP="00F44AEB">
      <w:pPr>
        <w:suppressAutoHyphens/>
        <w:autoSpaceDN w:val="0"/>
        <w:spacing w:after="0" w:line="228" w:lineRule="auto"/>
        <w:jc w:val="right"/>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Тарского муниципального района Омской области</w:t>
      </w:r>
      <w:bookmarkStart w:id="94" w:name="Par4087"/>
      <w:bookmarkEnd w:id="94"/>
    </w:p>
    <w:p w:rsidR="00F44AEB" w:rsidRPr="00F44AEB" w:rsidRDefault="00F44AEB" w:rsidP="00F44AEB">
      <w:pPr>
        <w:suppressAutoHyphens/>
        <w:autoSpaceDN w:val="0"/>
        <w:spacing w:after="0" w:line="228" w:lineRule="auto"/>
        <w:jc w:val="right"/>
        <w:textAlignment w:val="baseline"/>
        <w:rPr>
          <w:rFonts w:ascii="Times New Roman" w:eastAsia="SimSun" w:hAnsi="Times New Roman" w:cs="Tahoma"/>
          <w:kern w:val="3"/>
          <w:sz w:val="28"/>
          <w:szCs w:val="28"/>
        </w:rPr>
      </w:pPr>
    </w:p>
    <w:p w:rsidR="00F44AEB" w:rsidRPr="00F44AEB" w:rsidRDefault="00F44AEB" w:rsidP="00F44AEB">
      <w:pPr>
        <w:widowControl w:val="0"/>
        <w:autoSpaceDE w:val="0"/>
        <w:autoSpaceDN w:val="0"/>
        <w:adjustRightInd w:val="0"/>
        <w:spacing w:after="0" w:line="276" w:lineRule="auto"/>
        <w:jc w:val="center"/>
        <w:rPr>
          <w:rFonts w:ascii="Times New Roman" w:eastAsia="Calibri" w:hAnsi="Times New Roman" w:cs="Times New Roman"/>
          <w:b/>
          <w:bCs/>
          <w:sz w:val="28"/>
          <w:szCs w:val="28"/>
        </w:rPr>
      </w:pPr>
      <w:r w:rsidRPr="00F44AEB">
        <w:rPr>
          <w:rFonts w:ascii="Times New Roman" w:eastAsia="Calibri" w:hAnsi="Times New Roman" w:cs="Times New Roman"/>
          <w:b/>
          <w:bCs/>
          <w:sz w:val="28"/>
          <w:szCs w:val="28"/>
        </w:rPr>
        <w:t>РАЗМЕРЫ</w:t>
      </w:r>
    </w:p>
    <w:p w:rsidR="00F44AEB" w:rsidRPr="00F44AEB" w:rsidRDefault="00F44AEB" w:rsidP="00F44AEB">
      <w:pPr>
        <w:widowControl w:val="0"/>
        <w:autoSpaceDE w:val="0"/>
        <w:autoSpaceDN w:val="0"/>
        <w:adjustRightInd w:val="0"/>
        <w:spacing w:after="0" w:line="240" w:lineRule="atLeast"/>
        <w:jc w:val="center"/>
        <w:rPr>
          <w:rFonts w:ascii="Times New Roman" w:eastAsia="Calibri" w:hAnsi="Times New Roman" w:cs="Times New Roman"/>
          <w:b/>
          <w:bCs/>
          <w:sz w:val="28"/>
          <w:szCs w:val="28"/>
        </w:rPr>
      </w:pPr>
      <w:r w:rsidRPr="00F44AEB">
        <w:rPr>
          <w:rFonts w:ascii="Times New Roman" w:eastAsia="Calibri" w:hAnsi="Times New Roman" w:cs="Times New Roman"/>
          <w:b/>
          <w:bCs/>
          <w:sz w:val="28"/>
          <w:szCs w:val="28"/>
        </w:rPr>
        <w:t xml:space="preserve">окладов (должностных окладов), ставок заработной платы (далее </w:t>
      </w:r>
      <w:r w:rsidR="00D40BC0">
        <w:rPr>
          <w:rFonts w:ascii="Times New Roman" w:eastAsia="Calibri" w:hAnsi="Times New Roman" w:cs="Times New Roman"/>
          <w:b/>
          <w:bCs/>
          <w:sz w:val="28"/>
          <w:szCs w:val="28"/>
        </w:rPr>
        <w:t>–</w:t>
      </w:r>
      <w:r w:rsidRPr="00F44AEB">
        <w:rPr>
          <w:rFonts w:ascii="Times New Roman" w:eastAsia="Calibri" w:hAnsi="Times New Roman" w:cs="Times New Roman"/>
          <w:b/>
          <w:bCs/>
          <w:sz w:val="28"/>
          <w:szCs w:val="28"/>
        </w:rPr>
        <w:t xml:space="preserve"> оклад) работников бюджетного дошкольного образовательного</w:t>
      </w:r>
    </w:p>
    <w:p w:rsidR="00F44AEB" w:rsidRPr="00F44AEB" w:rsidRDefault="00F44AEB" w:rsidP="00F44AEB">
      <w:pPr>
        <w:widowControl w:val="0"/>
        <w:autoSpaceDE w:val="0"/>
        <w:autoSpaceDN w:val="0"/>
        <w:adjustRightInd w:val="0"/>
        <w:spacing w:after="0" w:line="240" w:lineRule="atLeast"/>
        <w:jc w:val="center"/>
        <w:rPr>
          <w:rFonts w:ascii="Times New Roman" w:eastAsia="Calibri" w:hAnsi="Times New Roman" w:cs="Times New Roman"/>
          <w:b/>
          <w:bCs/>
          <w:sz w:val="28"/>
          <w:szCs w:val="28"/>
        </w:rPr>
      </w:pPr>
      <w:r w:rsidRPr="00F44AEB">
        <w:rPr>
          <w:rFonts w:ascii="Times New Roman" w:eastAsia="Calibri" w:hAnsi="Times New Roman" w:cs="Times New Roman"/>
          <w:b/>
          <w:bCs/>
          <w:sz w:val="28"/>
          <w:szCs w:val="28"/>
        </w:rPr>
        <w:t xml:space="preserve">учреждения «Детский сад </w:t>
      </w:r>
      <w:r w:rsidR="007B5D8B">
        <w:rPr>
          <w:rFonts w:ascii="Times New Roman" w:eastAsia="Calibri" w:hAnsi="Times New Roman" w:cs="Times New Roman"/>
          <w:b/>
          <w:bCs/>
          <w:sz w:val="28"/>
          <w:szCs w:val="28"/>
        </w:rPr>
        <w:t>«</w:t>
      </w:r>
      <w:proofErr w:type="gramStart"/>
      <w:r w:rsidR="007B5D8B">
        <w:rPr>
          <w:rFonts w:ascii="Times New Roman" w:eastAsia="Calibri" w:hAnsi="Times New Roman" w:cs="Times New Roman"/>
          <w:b/>
          <w:bCs/>
          <w:sz w:val="28"/>
          <w:szCs w:val="28"/>
        </w:rPr>
        <w:t xml:space="preserve">Нефтяник» </w:t>
      </w:r>
      <w:r w:rsidRPr="00F44AEB">
        <w:rPr>
          <w:rFonts w:ascii="Times New Roman" w:eastAsia="Calibri" w:hAnsi="Times New Roman" w:cs="Times New Roman"/>
          <w:b/>
          <w:bCs/>
          <w:sz w:val="28"/>
          <w:szCs w:val="28"/>
        </w:rPr>
        <w:t xml:space="preserve"> г.</w:t>
      </w:r>
      <w:proofErr w:type="gramEnd"/>
      <w:r w:rsidRPr="00F44AEB">
        <w:rPr>
          <w:rFonts w:ascii="Times New Roman" w:eastAsia="Calibri" w:hAnsi="Times New Roman" w:cs="Times New Roman"/>
          <w:b/>
          <w:bCs/>
          <w:sz w:val="28"/>
          <w:szCs w:val="28"/>
        </w:rPr>
        <w:t xml:space="preserve"> Тары» </w:t>
      </w:r>
    </w:p>
    <w:p w:rsidR="00F44AEB" w:rsidRPr="00F44AEB" w:rsidRDefault="00F44AEB" w:rsidP="00F44AEB">
      <w:pPr>
        <w:widowControl w:val="0"/>
        <w:autoSpaceDE w:val="0"/>
        <w:autoSpaceDN w:val="0"/>
        <w:adjustRightInd w:val="0"/>
        <w:spacing w:after="0" w:line="240" w:lineRule="atLeast"/>
        <w:jc w:val="center"/>
        <w:rPr>
          <w:rFonts w:ascii="Times New Roman" w:eastAsia="Calibri" w:hAnsi="Times New Roman" w:cs="Times New Roman"/>
          <w:b/>
          <w:bCs/>
          <w:sz w:val="28"/>
          <w:szCs w:val="28"/>
        </w:rPr>
      </w:pPr>
      <w:r w:rsidRPr="00F44AEB">
        <w:rPr>
          <w:rFonts w:ascii="Times New Roman" w:eastAsia="Calibri" w:hAnsi="Times New Roman" w:cs="Times New Roman"/>
          <w:b/>
          <w:bCs/>
          <w:sz w:val="28"/>
          <w:szCs w:val="28"/>
        </w:rPr>
        <w:t xml:space="preserve">Тарского муниципального района Омской области </w:t>
      </w:r>
    </w:p>
    <w:p w:rsidR="00F44AEB" w:rsidRPr="00F44AEB" w:rsidRDefault="00F44AEB" w:rsidP="00F44AEB">
      <w:pPr>
        <w:widowControl w:val="0"/>
        <w:autoSpaceDE w:val="0"/>
        <w:autoSpaceDN w:val="0"/>
        <w:adjustRightInd w:val="0"/>
        <w:spacing w:after="0" w:line="240" w:lineRule="atLeast"/>
        <w:jc w:val="center"/>
        <w:rPr>
          <w:rFonts w:ascii="Times New Roman" w:eastAsia="Calibri" w:hAnsi="Times New Roman" w:cs="Times New Roman"/>
          <w:b/>
          <w:bCs/>
          <w:sz w:val="28"/>
          <w:szCs w:val="28"/>
        </w:rPr>
      </w:pPr>
      <w:r w:rsidRPr="00F44AEB">
        <w:rPr>
          <w:rFonts w:ascii="Times New Roman" w:eastAsia="Calibri" w:hAnsi="Times New Roman" w:cs="Times New Roman"/>
          <w:b/>
          <w:bCs/>
          <w:sz w:val="28"/>
          <w:szCs w:val="28"/>
        </w:rPr>
        <w:t xml:space="preserve">(далее </w:t>
      </w:r>
      <w:r w:rsidR="00D40BC0">
        <w:rPr>
          <w:rFonts w:ascii="Times New Roman" w:eastAsia="Calibri" w:hAnsi="Times New Roman" w:cs="Times New Roman"/>
          <w:b/>
          <w:bCs/>
          <w:sz w:val="28"/>
          <w:szCs w:val="28"/>
        </w:rPr>
        <w:t>–</w:t>
      </w:r>
      <w:r w:rsidRPr="00F44AEB">
        <w:rPr>
          <w:rFonts w:ascii="Times New Roman" w:eastAsia="Calibri" w:hAnsi="Times New Roman" w:cs="Times New Roman"/>
          <w:b/>
          <w:bCs/>
          <w:sz w:val="28"/>
          <w:szCs w:val="28"/>
        </w:rPr>
        <w:t xml:space="preserve"> учреждение)</w:t>
      </w:r>
    </w:p>
    <w:tbl>
      <w:tblPr>
        <w:tblStyle w:val="a3"/>
        <w:tblW w:w="0" w:type="auto"/>
        <w:tblLook w:val="04A0" w:firstRow="1" w:lastRow="0" w:firstColumn="1" w:lastColumn="0" w:noHBand="0" w:noVBand="1"/>
      </w:tblPr>
      <w:tblGrid>
        <w:gridCol w:w="959"/>
        <w:gridCol w:w="2551"/>
        <w:gridCol w:w="3969"/>
        <w:gridCol w:w="2092"/>
      </w:tblGrid>
      <w:tr w:rsidR="007B5D8B" w:rsidTr="007B5D8B">
        <w:tc>
          <w:tcPr>
            <w:tcW w:w="959" w:type="dxa"/>
          </w:tcPr>
          <w:p w:rsidR="007B5D8B" w:rsidRPr="00F44AEB" w:rsidRDefault="007B5D8B" w:rsidP="00B15E70">
            <w:pPr>
              <w:autoSpaceDE w:val="0"/>
              <w:adjustRightInd w:val="0"/>
              <w:spacing w:after="200" w:line="276" w:lineRule="auto"/>
              <w:jc w:val="center"/>
              <w:rPr>
                <w:rFonts w:eastAsia="Calibri" w:cs="Times New Roman"/>
                <w:szCs w:val="28"/>
              </w:rPr>
            </w:pPr>
            <w:r w:rsidRPr="00F44AEB">
              <w:rPr>
                <w:rFonts w:eastAsia="Calibri" w:cs="Times New Roman"/>
                <w:szCs w:val="28"/>
              </w:rPr>
              <w:t>N п/п</w:t>
            </w:r>
          </w:p>
        </w:tc>
        <w:tc>
          <w:tcPr>
            <w:tcW w:w="2551" w:type="dxa"/>
          </w:tcPr>
          <w:p w:rsidR="007B5D8B" w:rsidRPr="00F44AEB" w:rsidRDefault="007B5D8B" w:rsidP="00B15E70">
            <w:pPr>
              <w:autoSpaceDE w:val="0"/>
              <w:adjustRightInd w:val="0"/>
              <w:spacing w:after="200" w:line="276" w:lineRule="auto"/>
              <w:jc w:val="center"/>
              <w:rPr>
                <w:rFonts w:eastAsia="Calibri" w:cs="Times New Roman"/>
                <w:szCs w:val="28"/>
              </w:rPr>
            </w:pPr>
            <w:r w:rsidRPr="00F44AEB">
              <w:rPr>
                <w:rFonts w:eastAsia="Calibri" w:cs="Times New Roman"/>
                <w:szCs w:val="28"/>
              </w:rPr>
              <w:t>Категория работников</w:t>
            </w:r>
          </w:p>
        </w:tc>
        <w:tc>
          <w:tcPr>
            <w:tcW w:w="3969" w:type="dxa"/>
          </w:tcPr>
          <w:p w:rsidR="007B5D8B" w:rsidRPr="00F44AEB" w:rsidRDefault="007B5D8B" w:rsidP="00B15E70">
            <w:pPr>
              <w:autoSpaceDE w:val="0"/>
              <w:adjustRightInd w:val="0"/>
              <w:spacing w:after="200" w:line="276" w:lineRule="auto"/>
              <w:jc w:val="center"/>
              <w:rPr>
                <w:rFonts w:eastAsia="Calibri" w:cs="Times New Roman"/>
                <w:szCs w:val="28"/>
              </w:rPr>
            </w:pPr>
            <w:r w:rsidRPr="00F44AEB">
              <w:rPr>
                <w:rFonts w:eastAsia="Calibri" w:cs="Times New Roman"/>
                <w:szCs w:val="28"/>
              </w:rPr>
              <w:t>Наименование должности</w:t>
            </w:r>
          </w:p>
        </w:tc>
        <w:tc>
          <w:tcPr>
            <w:tcW w:w="2092" w:type="dxa"/>
          </w:tcPr>
          <w:p w:rsidR="007B5D8B" w:rsidRPr="00F44AEB" w:rsidRDefault="007B5D8B" w:rsidP="00B15E70">
            <w:pPr>
              <w:autoSpaceDE w:val="0"/>
              <w:adjustRightInd w:val="0"/>
              <w:spacing w:after="200" w:line="276" w:lineRule="auto"/>
              <w:jc w:val="center"/>
              <w:rPr>
                <w:rFonts w:eastAsia="Calibri" w:cs="Times New Roman"/>
                <w:szCs w:val="28"/>
              </w:rPr>
            </w:pPr>
            <w:r>
              <w:rPr>
                <w:rFonts w:eastAsia="Calibri" w:cs="Times New Roman"/>
                <w:szCs w:val="28"/>
              </w:rPr>
              <w:t>Р</w:t>
            </w:r>
            <w:r w:rsidRPr="00F44AEB">
              <w:rPr>
                <w:rFonts w:eastAsia="Calibri" w:cs="Times New Roman"/>
                <w:szCs w:val="28"/>
              </w:rPr>
              <w:t>азмер оклада (в рублях)</w:t>
            </w:r>
          </w:p>
        </w:tc>
      </w:tr>
      <w:tr w:rsidR="007B5D8B" w:rsidTr="00B15E70">
        <w:tc>
          <w:tcPr>
            <w:tcW w:w="9571" w:type="dxa"/>
            <w:gridSpan w:val="4"/>
          </w:tcPr>
          <w:p w:rsidR="007B5D8B" w:rsidRDefault="007B5D8B" w:rsidP="00F44AEB">
            <w:pPr>
              <w:autoSpaceDE w:val="0"/>
              <w:adjustRightInd w:val="0"/>
              <w:spacing w:after="200" w:line="276" w:lineRule="auto"/>
              <w:jc w:val="center"/>
              <w:rPr>
                <w:rFonts w:eastAsia="Calibri" w:cs="Times New Roman"/>
                <w:b/>
                <w:bCs/>
                <w:szCs w:val="28"/>
              </w:rPr>
            </w:pPr>
            <w:r w:rsidRPr="00F44AEB">
              <w:rPr>
                <w:rFonts w:eastAsia="Calibri" w:cs="Times New Roman"/>
                <w:szCs w:val="28"/>
              </w:rPr>
              <w:t>I. Дошкольные образовательные учреждения</w:t>
            </w:r>
          </w:p>
        </w:tc>
      </w:tr>
      <w:tr w:rsidR="0033102E" w:rsidTr="00B15E70">
        <w:tc>
          <w:tcPr>
            <w:tcW w:w="959" w:type="dxa"/>
            <w:vMerge w:val="restart"/>
          </w:tcPr>
          <w:p w:rsidR="0033102E" w:rsidRDefault="0033102E" w:rsidP="00F44AEB">
            <w:pPr>
              <w:autoSpaceDE w:val="0"/>
              <w:adjustRightInd w:val="0"/>
              <w:spacing w:after="200" w:line="276" w:lineRule="auto"/>
              <w:jc w:val="center"/>
              <w:rPr>
                <w:rFonts w:eastAsia="Calibri" w:cs="Times New Roman"/>
                <w:b/>
                <w:bCs/>
                <w:szCs w:val="28"/>
              </w:rPr>
            </w:pPr>
            <w:r>
              <w:rPr>
                <w:rFonts w:eastAsia="Calibri" w:cs="Times New Roman"/>
                <w:b/>
                <w:bCs/>
                <w:szCs w:val="28"/>
              </w:rPr>
              <w:t>1</w:t>
            </w:r>
          </w:p>
        </w:tc>
        <w:tc>
          <w:tcPr>
            <w:tcW w:w="2551" w:type="dxa"/>
            <w:vMerge w:val="restart"/>
          </w:tcPr>
          <w:p w:rsidR="0033102E" w:rsidRDefault="0033102E" w:rsidP="00F44AEB">
            <w:pPr>
              <w:autoSpaceDE w:val="0"/>
              <w:adjustRightInd w:val="0"/>
              <w:spacing w:after="200" w:line="276" w:lineRule="auto"/>
              <w:jc w:val="center"/>
              <w:rPr>
                <w:rFonts w:eastAsia="Calibri" w:cs="Times New Roman"/>
                <w:b/>
                <w:bCs/>
                <w:szCs w:val="28"/>
              </w:rPr>
            </w:pPr>
            <w:r w:rsidRPr="00F44AEB">
              <w:rPr>
                <w:rFonts w:eastAsia="Calibri" w:cs="Times New Roman"/>
                <w:szCs w:val="28"/>
              </w:rPr>
              <w:t>Педагогические работники</w:t>
            </w:r>
            <w:hyperlink w:anchor="Par5396" w:history="1">
              <w:r w:rsidRPr="00F44AEB">
                <w:rPr>
                  <w:rFonts w:eastAsia="Calibri" w:cs="Times New Roman"/>
                  <w:b/>
                  <w:szCs w:val="28"/>
                </w:rPr>
                <w:t>&lt;1&gt;</w:t>
              </w:r>
            </w:hyperlink>
          </w:p>
        </w:tc>
        <w:tc>
          <w:tcPr>
            <w:tcW w:w="6061" w:type="dxa"/>
            <w:gridSpan w:val="2"/>
          </w:tcPr>
          <w:p w:rsidR="0033102E" w:rsidRDefault="0033102E" w:rsidP="00F44AEB">
            <w:pPr>
              <w:autoSpaceDE w:val="0"/>
              <w:adjustRightInd w:val="0"/>
              <w:spacing w:after="200" w:line="276" w:lineRule="auto"/>
              <w:jc w:val="center"/>
              <w:rPr>
                <w:rFonts w:eastAsia="Calibri" w:cs="Times New Roman"/>
                <w:b/>
                <w:bCs/>
                <w:szCs w:val="28"/>
              </w:rPr>
            </w:pPr>
            <w:r w:rsidRPr="00F44AEB">
              <w:rPr>
                <w:rFonts w:eastAsia="Calibri" w:cs="Times New Roman"/>
                <w:szCs w:val="28"/>
              </w:rPr>
              <w:t>1 квалификационный уровень</w:t>
            </w:r>
          </w:p>
        </w:tc>
      </w:tr>
      <w:tr w:rsidR="0033102E" w:rsidTr="007B5D8B">
        <w:tc>
          <w:tcPr>
            <w:tcW w:w="959" w:type="dxa"/>
            <w:vMerge/>
          </w:tcPr>
          <w:p w:rsidR="0033102E" w:rsidRDefault="0033102E" w:rsidP="00F44AEB">
            <w:pPr>
              <w:autoSpaceDE w:val="0"/>
              <w:adjustRightInd w:val="0"/>
              <w:spacing w:after="200" w:line="276" w:lineRule="auto"/>
              <w:jc w:val="center"/>
              <w:rPr>
                <w:rFonts w:eastAsia="Calibri" w:cs="Times New Roman"/>
                <w:b/>
                <w:bCs/>
                <w:szCs w:val="28"/>
              </w:rPr>
            </w:pPr>
          </w:p>
        </w:tc>
        <w:tc>
          <w:tcPr>
            <w:tcW w:w="2551" w:type="dxa"/>
            <w:vMerge/>
          </w:tcPr>
          <w:p w:rsidR="0033102E" w:rsidRDefault="0033102E" w:rsidP="00F44AEB">
            <w:pPr>
              <w:autoSpaceDE w:val="0"/>
              <w:adjustRightInd w:val="0"/>
              <w:spacing w:after="200" w:line="276" w:lineRule="auto"/>
              <w:jc w:val="center"/>
              <w:rPr>
                <w:rFonts w:eastAsia="Calibri" w:cs="Times New Roman"/>
                <w:b/>
                <w:bCs/>
                <w:szCs w:val="28"/>
              </w:rPr>
            </w:pPr>
          </w:p>
        </w:tc>
        <w:tc>
          <w:tcPr>
            <w:tcW w:w="3969" w:type="dxa"/>
          </w:tcPr>
          <w:p w:rsidR="0033102E" w:rsidRDefault="0033102E" w:rsidP="00F44AEB">
            <w:pPr>
              <w:autoSpaceDE w:val="0"/>
              <w:adjustRightInd w:val="0"/>
              <w:spacing w:after="200" w:line="276" w:lineRule="auto"/>
              <w:jc w:val="center"/>
              <w:rPr>
                <w:rFonts w:eastAsia="Calibri" w:cs="Times New Roman"/>
                <w:b/>
                <w:bCs/>
                <w:szCs w:val="28"/>
              </w:rPr>
            </w:pPr>
            <w:r w:rsidRPr="00F44AEB">
              <w:rPr>
                <w:rFonts w:eastAsia="Calibri" w:cs="Times New Roman"/>
                <w:szCs w:val="28"/>
              </w:rPr>
              <w:t>Музыкальный руководитель</w:t>
            </w:r>
          </w:p>
        </w:tc>
        <w:tc>
          <w:tcPr>
            <w:tcW w:w="2092" w:type="dxa"/>
          </w:tcPr>
          <w:p w:rsidR="0033102E" w:rsidRDefault="0033102E" w:rsidP="00F44AEB">
            <w:pPr>
              <w:autoSpaceDE w:val="0"/>
              <w:adjustRightInd w:val="0"/>
              <w:spacing w:after="200" w:line="276" w:lineRule="auto"/>
              <w:jc w:val="center"/>
              <w:rPr>
                <w:rFonts w:eastAsia="Calibri" w:cs="Times New Roman"/>
                <w:b/>
                <w:bCs/>
                <w:szCs w:val="28"/>
              </w:rPr>
            </w:pPr>
            <w:r>
              <w:rPr>
                <w:rFonts w:eastAsia="Calibri" w:cs="Times New Roman"/>
                <w:b/>
                <w:bCs/>
                <w:szCs w:val="28"/>
              </w:rPr>
              <w:t>9070</w:t>
            </w:r>
          </w:p>
        </w:tc>
      </w:tr>
      <w:tr w:rsidR="0033102E" w:rsidTr="00B15E70">
        <w:tc>
          <w:tcPr>
            <w:tcW w:w="959" w:type="dxa"/>
            <w:vMerge/>
          </w:tcPr>
          <w:p w:rsidR="0033102E" w:rsidRDefault="0033102E" w:rsidP="00F44AEB">
            <w:pPr>
              <w:autoSpaceDE w:val="0"/>
              <w:adjustRightInd w:val="0"/>
              <w:spacing w:after="200" w:line="276" w:lineRule="auto"/>
              <w:jc w:val="center"/>
              <w:rPr>
                <w:rFonts w:eastAsia="Calibri" w:cs="Times New Roman"/>
                <w:b/>
                <w:bCs/>
                <w:szCs w:val="28"/>
              </w:rPr>
            </w:pPr>
          </w:p>
        </w:tc>
        <w:tc>
          <w:tcPr>
            <w:tcW w:w="2551" w:type="dxa"/>
            <w:vMerge/>
          </w:tcPr>
          <w:p w:rsidR="0033102E" w:rsidRDefault="0033102E" w:rsidP="00F44AEB">
            <w:pPr>
              <w:autoSpaceDE w:val="0"/>
              <w:adjustRightInd w:val="0"/>
              <w:spacing w:after="200" w:line="276" w:lineRule="auto"/>
              <w:jc w:val="center"/>
              <w:rPr>
                <w:rFonts w:eastAsia="Calibri" w:cs="Times New Roman"/>
                <w:b/>
                <w:bCs/>
                <w:szCs w:val="28"/>
              </w:rPr>
            </w:pPr>
          </w:p>
        </w:tc>
        <w:tc>
          <w:tcPr>
            <w:tcW w:w="6061" w:type="dxa"/>
            <w:gridSpan w:val="2"/>
          </w:tcPr>
          <w:p w:rsidR="0033102E" w:rsidRDefault="0033102E" w:rsidP="00F44AEB">
            <w:pPr>
              <w:autoSpaceDE w:val="0"/>
              <w:adjustRightInd w:val="0"/>
              <w:spacing w:after="200" w:line="276" w:lineRule="auto"/>
              <w:jc w:val="center"/>
              <w:rPr>
                <w:rFonts w:eastAsia="Calibri" w:cs="Times New Roman"/>
                <w:b/>
                <w:bCs/>
                <w:szCs w:val="28"/>
              </w:rPr>
            </w:pPr>
            <w:r w:rsidRPr="00F44AEB">
              <w:rPr>
                <w:rFonts w:eastAsia="Calibri" w:cs="Times New Roman"/>
                <w:szCs w:val="28"/>
              </w:rPr>
              <w:t>3 квалификационный уровень</w:t>
            </w:r>
            <w:hyperlink w:anchor="Par5396" w:history="1">
              <w:r w:rsidRPr="00F44AEB">
                <w:rPr>
                  <w:rFonts w:eastAsia="Calibri" w:cs="Times New Roman"/>
                  <w:b/>
                  <w:szCs w:val="28"/>
                </w:rPr>
                <w:t>&lt;</w:t>
              </w:r>
              <w:r w:rsidRPr="00F44AEB">
                <w:rPr>
                  <w:rFonts w:eastAsia="Calibri" w:cs="Times New Roman"/>
                  <w:b/>
                  <w:szCs w:val="28"/>
                  <w:lang w:val="en-US"/>
                </w:rPr>
                <w:t>2</w:t>
              </w:r>
              <w:r w:rsidRPr="00F44AEB">
                <w:rPr>
                  <w:rFonts w:eastAsia="Calibri" w:cs="Times New Roman"/>
                  <w:b/>
                  <w:szCs w:val="28"/>
                </w:rPr>
                <w:t>&gt;</w:t>
              </w:r>
            </w:hyperlink>
          </w:p>
        </w:tc>
      </w:tr>
      <w:tr w:rsidR="0033102E" w:rsidTr="007B5D8B">
        <w:tc>
          <w:tcPr>
            <w:tcW w:w="959" w:type="dxa"/>
            <w:vMerge/>
          </w:tcPr>
          <w:p w:rsidR="0033102E" w:rsidRDefault="0033102E" w:rsidP="00F44AEB">
            <w:pPr>
              <w:autoSpaceDE w:val="0"/>
              <w:adjustRightInd w:val="0"/>
              <w:spacing w:after="200" w:line="276" w:lineRule="auto"/>
              <w:jc w:val="center"/>
              <w:rPr>
                <w:rFonts w:eastAsia="Calibri" w:cs="Times New Roman"/>
                <w:b/>
                <w:bCs/>
                <w:szCs w:val="28"/>
              </w:rPr>
            </w:pPr>
          </w:p>
        </w:tc>
        <w:tc>
          <w:tcPr>
            <w:tcW w:w="2551" w:type="dxa"/>
            <w:vMerge/>
          </w:tcPr>
          <w:p w:rsidR="0033102E" w:rsidRDefault="0033102E" w:rsidP="00F44AEB">
            <w:pPr>
              <w:autoSpaceDE w:val="0"/>
              <w:adjustRightInd w:val="0"/>
              <w:spacing w:after="200" w:line="276" w:lineRule="auto"/>
              <w:jc w:val="center"/>
              <w:rPr>
                <w:rFonts w:eastAsia="Calibri" w:cs="Times New Roman"/>
                <w:b/>
                <w:bCs/>
                <w:szCs w:val="28"/>
              </w:rPr>
            </w:pPr>
          </w:p>
        </w:tc>
        <w:tc>
          <w:tcPr>
            <w:tcW w:w="3969" w:type="dxa"/>
          </w:tcPr>
          <w:p w:rsidR="0033102E" w:rsidRDefault="0033102E" w:rsidP="00F44AEB">
            <w:pPr>
              <w:autoSpaceDE w:val="0"/>
              <w:adjustRightInd w:val="0"/>
              <w:spacing w:after="200" w:line="276" w:lineRule="auto"/>
              <w:jc w:val="center"/>
              <w:rPr>
                <w:rFonts w:eastAsia="Calibri" w:cs="Times New Roman"/>
                <w:b/>
                <w:bCs/>
                <w:szCs w:val="28"/>
              </w:rPr>
            </w:pPr>
            <w:r w:rsidRPr="00F44AEB">
              <w:rPr>
                <w:rFonts w:eastAsia="Calibri" w:cs="Times New Roman"/>
                <w:szCs w:val="28"/>
              </w:rPr>
              <w:t>Воспитатель</w:t>
            </w:r>
          </w:p>
        </w:tc>
        <w:tc>
          <w:tcPr>
            <w:tcW w:w="2092" w:type="dxa"/>
          </w:tcPr>
          <w:p w:rsidR="0033102E" w:rsidRDefault="0033102E" w:rsidP="00F44AEB">
            <w:pPr>
              <w:autoSpaceDE w:val="0"/>
              <w:adjustRightInd w:val="0"/>
              <w:spacing w:after="200" w:line="276" w:lineRule="auto"/>
              <w:jc w:val="center"/>
              <w:rPr>
                <w:rFonts w:eastAsia="Calibri" w:cs="Times New Roman"/>
                <w:b/>
                <w:bCs/>
                <w:szCs w:val="28"/>
              </w:rPr>
            </w:pPr>
            <w:r>
              <w:rPr>
                <w:rFonts w:eastAsia="Calibri" w:cs="Times New Roman"/>
                <w:b/>
                <w:bCs/>
                <w:szCs w:val="28"/>
              </w:rPr>
              <w:t>9559</w:t>
            </w:r>
          </w:p>
        </w:tc>
      </w:tr>
      <w:tr w:rsidR="0033102E" w:rsidTr="00B15E70">
        <w:tc>
          <w:tcPr>
            <w:tcW w:w="959" w:type="dxa"/>
            <w:vMerge w:val="restart"/>
          </w:tcPr>
          <w:p w:rsidR="0033102E" w:rsidRPr="00F44AEB" w:rsidRDefault="0033102E" w:rsidP="00B15E70">
            <w:pPr>
              <w:autoSpaceDE w:val="0"/>
              <w:adjustRightInd w:val="0"/>
              <w:spacing w:after="200" w:line="276" w:lineRule="auto"/>
              <w:jc w:val="center"/>
              <w:rPr>
                <w:rFonts w:eastAsia="Calibri" w:cs="Times New Roman"/>
                <w:szCs w:val="28"/>
              </w:rPr>
            </w:pPr>
            <w:r w:rsidRPr="00F44AEB">
              <w:rPr>
                <w:rFonts w:eastAsia="Calibri" w:cs="Times New Roman"/>
                <w:szCs w:val="28"/>
              </w:rPr>
              <w:t>2</w:t>
            </w:r>
          </w:p>
        </w:tc>
        <w:tc>
          <w:tcPr>
            <w:tcW w:w="2551" w:type="dxa"/>
            <w:vMerge w:val="restart"/>
          </w:tcPr>
          <w:p w:rsidR="0033102E" w:rsidRPr="00F44AEB" w:rsidRDefault="0033102E" w:rsidP="00B15E70">
            <w:pPr>
              <w:autoSpaceDE w:val="0"/>
              <w:adjustRightInd w:val="0"/>
              <w:spacing w:after="200" w:line="276" w:lineRule="auto"/>
              <w:rPr>
                <w:rFonts w:eastAsia="Calibri" w:cs="Times New Roman"/>
                <w:szCs w:val="28"/>
              </w:rPr>
            </w:pPr>
            <w:r w:rsidRPr="00F44AEB">
              <w:rPr>
                <w:rFonts w:eastAsia="Calibri" w:cs="Times New Roman"/>
                <w:szCs w:val="28"/>
              </w:rPr>
              <w:t>Работники, занимающие должности учебно-вспомогательного персонала</w:t>
            </w:r>
            <w:hyperlink w:anchor="Par5396" w:history="1">
              <w:r w:rsidRPr="00F44AEB">
                <w:rPr>
                  <w:rFonts w:eastAsia="Calibri" w:cs="Times New Roman"/>
                  <w:b/>
                  <w:szCs w:val="28"/>
                </w:rPr>
                <w:t>&lt;3&gt;</w:t>
              </w:r>
            </w:hyperlink>
          </w:p>
        </w:tc>
        <w:tc>
          <w:tcPr>
            <w:tcW w:w="6061" w:type="dxa"/>
            <w:gridSpan w:val="2"/>
          </w:tcPr>
          <w:p w:rsidR="0033102E" w:rsidRDefault="0033102E" w:rsidP="00F44AEB">
            <w:pPr>
              <w:autoSpaceDE w:val="0"/>
              <w:adjustRightInd w:val="0"/>
              <w:spacing w:after="200" w:line="276" w:lineRule="auto"/>
              <w:jc w:val="center"/>
              <w:rPr>
                <w:rFonts w:eastAsia="Calibri" w:cs="Times New Roman"/>
                <w:b/>
                <w:bCs/>
                <w:szCs w:val="28"/>
              </w:rPr>
            </w:pPr>
            <w:r w:rsidRPr="00F44AEB">
              <w:rPr>
                <w:rFonts w:eastAsia="Calibri" w:cs="Times New Roman"/>
                <w:szCs w:val="28"/>
              </w:rPr>
              <w:t>Профессиональная квалификационная группа должностей работников учебно-вспомогательного персонала первого уровня</w:t>
            </w:r>
          </w:p>
        </w:tc>
      </w:tr>
      <w:tr w:rsidR="0033102E" w:rsidTr="00B15E70">
        <w:tc>
          <w:tcPr>
            <w:tcW w:w="959" w:type="dxa"/>
            <w:vMerge/>
          </w:tcPr>
          <w:p w:rsidR="0033102E" w:rsidRPr="00F44AEB" w:rsidRDefault="0033102E" w:rsidP="00B15E70">
            <w:pPr>
              <w:autoSpaceDE w:val="0"/>
              <w:adjustRightInd w:val="0"/>
              <w:spacing w:after="200" w:line="276" w:lineRule="auto"/>
              <w:jc w:val="center"/>
              <w:rPr>
                <w:rFonts w:eastAsia="Calibri" w:cs="Times New Roman"/>
                <w:szCs w:val="28"/>
              </w:rPr>
            </w:pPr>
          </w:p>
        </w:tc>
        <w:tc>
          <w:tcPr>
            <w:tcW w:w="2551" w:type="dxa"/>
            <w:vMerge/>
          </w:tcPr>
          <w:p w:rsidR="0033102E" w:rsidRPr="00F44AEB" w:rsidRDefault="0033102E" w:rsidP="00B15E70">
            <w:pPr>
              <w:autoSpaceDE w:val="0"/>
              <w:adjustRightInd w:val="0"/>
              <w:spacing w:after="200" w:line="276" w:lineRule="auto"/>
              <w:jc w:val="center"/>
              <w:rPr>
                <w:rFonts w:eastAsia="Calibri" w:cs="Times New Roman"/>
                <w:szCs w:val="28"/>
              </w:rPr>
            </w:pPr>
          </w:p>
        </w:tc>
        <w:tc>
          <w:tcPr>
            <w:tcW w:w="6061" w:type="dxa"/>
            <w:gridSpan w:val="2"/>
          </w:tcPr>
          <w:p w:rsidR="0033102E" w:rsidRDefault="0033102E" w:rsidP="00F44AEB">
            <w:pPr>
              <w:autoSpaceDE w:val="0"/>
              <w:adjustRightInd w:val="0"/>
              <w:spacing w:after="200" w:line="276" w:lineRule="auto"/>
              <w:jc w:val="center"/>
              <w:rPr>
                <w:rFonts w:eastAsia="Calibri" w:cs="Times New Roman"/>
                <w:b/>
                <w:bCs/>
                <w:szCs w:val="28"/>
              </w:rPr>
            </w:pPr>
            <w:r w:rsidRPr="00F44AEB">
              <w:rPr>
                <w:rFonts w:eastAsia="Calibri" w:cs="Times New Roman"/>
                <w:szCs w:val="28"/>
              </w:rPr>
              <w:t>1 квалификационный уровень</w:t>
            </w:r>
          </w:p>
        </w:tc>
      </w:tr>
      <w:tr w:rsidR="0033102E" w:rsidTr="007B5D8B">
        <w:tc>
          <w:tcPr>
            <w:tcW w:w="959" w:type="dxa"/>
            <w:vMerge/>
          </w:tcPr>
          <w:p w:rsidR="0033102E" w:rsidRPr="00F44AEB" w:rsidRDefault="0033102E" w:rsidP="00B15E70">
            <w:pPr>
              <w:autoSpaceDE w:val="0"/>
              <w:adjustRightInd w:val="0"/>
              <w:spacing w:after="200" w:line="276" w:lineRule="auto"/>
              <w:jc w:val="center"/>
              <w:rPr>
                <w:rFonts w:eastAsia="Calibri" w:cs="Times New Roman"/>
                <w:szCs w:val="28"/>
              </w:rPr>
            </w:pPr>
          </w:p>
        </w:tc>
        <w:tc>
          <w:tcPr>
            <w:tcW w:w="2551" w:type="dxa"/>
            <w:vMerge/>
          </w:tcPr>
          <w:p w:rsidR="0033102E" w:rsidRPr="00F44AEB" w:rsidRDefault="0033102E" w:rsidP="00B15E70">
            <w:pPr>
              <w:autoSpaceDE w:val="0"/>
              <w:adjustRightInd w:val="0"/>
              <w:spacing w:after="200" w:line="276" w:lineRule="auto"/>
              <w:jc w:val="center"/>
              <w:rPr>
                <w:rFonts w:eastAsia="Calibri" w:cs="Times New Roman"/>
                <w:szCs w:val="28"/>
              </w:rPr>
            </w:pPr>
          </w:p>
        </w:tc>
        <w:tc>
          <w:tcPr>
            <w:tcW w:w="3969" w:type="dxa"/>
          </w:tcPr>
          <w:p w:rsidR="0033102E" w:rsidRPr="00F44AEB" w:rsidRDefault="0033102E" w:rsidP="00B15E70">
            <w:pPr>
              <w:autoSpaceDE w:val="0"/>
              <w:adjustRightInd w:val="0"/>
              <w:spacing w:after="200" w:line="276" w:lineRule="auto"/>
              <w:rPr>
                <w:rFonts w:eastAsia="Calibri" w:cs="Times New Roman"/>
                <w:szCs w:val="28"/>
              </w:rPr>
            </w:pPr>
            <w:r w:rsidRPr="00F44AEB">
              <w:rPr>
                <w:rFonts w:eastAsia="Calibri" w:cs="Times New Roman"/>
                <w:szCs w:val="28"/>
              </w:rPr>
              <w:t>Помощник воспитателя</w:t>
            </w:r>
          </w:p>
        </w:tc>
        <w:tc>
          <w:tcPr>
            <w:tcW w:w="2092" w:type="dxa"/>
          </w:tcPr>
          <w:p w:rsidR="0033102E" w:rsidRPr="00F44AEB" w:rsidRDefault="0033102E" w:rsidP="00B15E70">
            <w:pPr>
              <w:autoSpaceDE w:val="0"/>
              <w:adjustRightInd w:val="0"/>
              <w:spacing w:after="200" w:line="276" w:lineRule="auto"/>
              <w:rPr>
                <w:rFonts w:eastAsia="Calibri" w:cs="Times New Roman"/>
                <w:szCs w:val="28"/>
              </w:rPr>
            </w:pPr>
            <w:r w:rsidRPr="00F44AEB">
              <w:rPr>
                <w:rFonts w:eastAsia="Calibri" w:cs="Times New Roman"/>
                <w:szCs w:val="28"/>
              </w:rPr>
              <w:t>7169</w:t>
            </w:r>
          </w:p>
        </w:tc>
      </w:tr>
      <w:tr w:rsidR="0033102E" w:rsidTr="00B15E70">
        <w:tc>
          <w:tcPr>
            <w:tcW w:w="959" w:type="dxa"/>
            <w:vMerge/>
          </w:tcPr>
          <w:p w:rsidR="0033102E" w:rsidRPr="00F44AEB" w:rsidRDefault="0033102E" w:rsidP="00B15E70">
            <w:pPr>
              <w:autoSpaceDE w:val="0"/>
              <w:adjustRightInd w:val="0"/>
              <w:spacing w:after="200" w:line="276" w:lineRule="auto"/>
              <w:jc w:val="center"/>
              <w:rPr>
                <w:rFonts w:eastAsia="Calibri" w:cs="Times New Roman"/>
                <w:szCs w:val="28"/>
              </w:rPr>
            </w:pPr>
          </w:p>
        </w:tc>
        <w:tc>
          <w:tcPr>
            <w:tcW w:w="2551" w:type="dxa"/>
            <w:vMerge/>
          </w:tcPr>
          <w:p w:rsidR="0033102E" w:rsidRPr="00F44AEB" w:rsidRDefault="0033102E" w:rsidP="00B15E70">
            <w:pPr>
              <w:autoSpaceDE w:val="0"/>
              <w:adjustRightInd w:val="0"/>
              <w:spacing w:after="200" w:line="276" w:lineRule="auto"/>
              <w:jc w:val="center"/>
              <w:rPr>
                <w:rFonts w:eastAsia="Calibri" w:cs="Times New Roman"/>
                <w:szCs w:val="28"/>
              </w:rPr>
            </w:pPr>
          </w:p>
        </w:tc>
        <w:tc>
          <w:tcPr>
            <w:tcW w:w="6061" w:type="dxa"/>
            <w:gridSpan w:val="2"/>
          </w:tcPr>
          <w:p w:rsidR="0033102E" w:rsidRPr="00F44AEB" w:rsidRDefault="0033102E" w:rsidP="00B15E70">
            <w:pPr>
              <w:autoSpaceDE w:val="0"/>
              <w:adjustRightInd w:val="0"/>
              <w:spacing w:after="200" w:line="276" w:lineRule="auto"/>
              <w:jc w:val="center"/>
              <w:rPr>
                <w:rFonts w:eastAsia="Calibri" w:cs="Times New Roman"/>
                <w:szCs w:val="28"/>
              </w:rPr>
            </w:pPr>
            <w:r w:rsidRPr="00F44AEB">
              <w:rPr>
                <w:rFonts w:eastAsia="Calibri" w:cs="Times New Roman"/>
                <w:szCs w:val="28"/>
              </w:rPr>
              <w:t>Профессиональная квалификационная группа должностей работников учебно-вспомогательного</w:t>
            </w:r>
          </w:p>
          <w:p w:rsidR="0033102E" w:rsidRPr="00F44AEB" w:rsidRDefault="0033102E" w:rsidP="00B15E70">
            <w:pPr>
              <w:autoSpaceDE w:val="0"/>
              <w:adjustRightInd w:val="0"/>
              <w:spacing w:after="200" w:line="276" w:lineRule="auto"/>
              <w:jc w:val="center"/>
              <w:rPr>
                <w:rFonts w:eastAsia="Calibri" w:cs="Times New Roman"/>
                <w:szCs w:val="28"/>
              </w:rPr>
            </w:pPr>
            <w:r w:rsidRPr="00F44AEB">
              <w:rPr>
                <w:rFonts w:eastAsia="Calibri" w:cs="Times New Roman"/>
                <w:szCs w:val="28"/>
              </w:rPr>
              <w:t>персонала второго уровня</w:t>
            </w:r>
          </w:p>
        </w:tc>
      </w:tr>
      <w:tr w:rsidR="0033102E" w:rsidTr="00B15E70">
        <w:tc>
          <w:tcPr>
            <w:tcW w:w="959" w:type="dxa"/>
            <w:vMerge/>
          </w:tcPr>
          <w:p w:rsidR="0033102E" w:rsidRPr="00F44AEB" w:rsidRDefault="0033102E" w:rsidP="00B15E70">
            <w:pPr>
              <w:autoSpaceDE w:val="0"/>
              <w:adjustRightInd w:val="0"/>
              <w:spacing w:after="200" w:line="276" w:lineRule="auto"/>
              <w:jc w:val="center"/>
              <w:rPr>
                <w:rFonts w:eastAsia="Calibri" w:cs="Times New Roman"/>
                <w:szCs w:val="28"/>
              </w:rPr>
            </w:pPr>
          </w:p>
        </w:tc>
        <w:tc>
          <w:tcPr>
            <w:tcW w:w="2551" w:type="dxa"/>
            <w:vMerge/>
          </w:tcPr>
          <w:p w:rsidR="0033102E" w:rsidRPr="00F44AEB" w:rsidRDefault="0033102E" w:rsidP="00B15E70">
            <w:pPr>
              <w:autoSpaceDE w:val="0"/>
              <w:adjustRightInd w:val="0"/>
              <w:spacing w:after="200" w:line="276" w:lineRule="auto"/>
              <w:jc w:val="center"/>
              <w:rPr>
                <w:rFonts w:eastAsia="Calibri" w:cs="Times New Roman"/>
                <w:szCs w:val="28"/>
              </w:rPr>
            </w:pPr>
          </w:p>
        </w:tc>
        <w:tc>
          <w:tcPr>
            <w:tcW w:w="6061" w:type="dxa"/>
            <w:gridSpan w:val="2"/>
            <w:vAlign w:val="center"/>
          </w:tcPr>
          <w:p w:rsidR="0033102E" w:rsidRPr="00F44AEB" w:rsidRDefault="0033102E" w:rsidP="00B15E70">
            <w:pPr>
              <w:autoSpaceDE w:val="0"/>
              <w:adjustRightInd w:val="0"/>
              <w:spacing w:after="200" w:line="276" w:lineRule="auto"/>
              <w:jc w:val="center"/>
              <w:rPr>
                <w:rFonts w:eastAsia="Calibri" w:cs="Times New Roman"/>
                <w:szCs w:val="28"/>
              </w:rPr>
            </w:pPr>
            <w:r w:rsidRPr="00F44AEB">
              <w:rPr>
                <w:rFonts w:eastAsia="Calibri" w:cs="Times New Roman"/>
                <w:szCs w:val="28"/>
              </w:rPr>
              <w:t>1 квалификационный уровень</w:t>
            </w:r>
          </w:p>
        </w:tc>
      </w:tr>
      <w:tr w:rsidR="0033102E" w:rsidTr="007B5D8B">
        <w:tc>
          <w:tcPr>
            <w:tcW w:w="959" w:type="dxa"/>
            <w:vMerge/>
          </w:tcPr>
          <w:p w:rsidR="0033102E" w:rsidRPr="00F44AEB" w:rsidRDefault="0033102E" w:rsidP="00B15E70">
            <w:pPr>
              <w:autoSpaceDE w:val="0"/>
              <w:adjustRightInd w:val="0"/>
              <w:spacing w:after="200" w:line="276" w:lineRule="auto"/>
              <w:jc w:val="center"/>
              <w:rPr>
                <w:rFonts w:eastAsia="Calibri" w:cs="Times New Roman"/>
                <w:szCs w:val="28"/>
              </w:rPr>
            </w:pPr>
          </w:p>
        </w:tc>
        <w:tc>
          <w:tcPr>
            <w:tcW w:w="2551" w:type="dxa"/>
            <w:vMerge/>
          </w:tcPr>
          <w:p w:rsidR="0033102E" w:rsidRPr="00F44AEB" w:rsidRDefault="0033102E" w:rsidP="00B15E70">
            <w:pPr>
              <w:autoSpaceDE w:val="0"/>
              <w:adjustRightInd w:val="0"/>
              <w:spacing w:after="200" w:line="276" w:lineRule="auto"/>
              <w:jc w:val="center"/>
              <w:rPr>
                <w:rFonts w:eastAsia="Calibri" w:cs="Times New Roman"/>
                <w:szCs w:val="28"/>
              </w:rPr>
            </w:pPr>
          </w:p>
        </w:tc>
        <w:tc>
          <w:tcPr>
            <w:tcW w:w="3969" w:type="dxa"/>
          </w:tcPr>
          <w:p w:rsidR="0033102E" w:rsidRPr="00F44AEB" w:rsidRDefault="0033102E" w:rsidP="00B15E70">
            <w:pPr>
              <w:autoSpaceDE w:val="0"/>
              <w:adjustRightInd w:val="0"/>
              <w:spacing w:after="200" w:line="276" w:lineRule="auto"/>
              <w:rPr>
                <w:rFonts w:eastAsia="Calibri" w:cs="Times New Roman"/>
                <w:szCs w:val="28"/>
              </w:rPr>
            </w:pPr>
            <w:r w:rsidRPr="00F44AEB">
              <w:rPr>
                <w:rFonts w:eastAsia="Calibri" w:cs="Times New Roman"/>
                <w:szCs w:val="28"/>
              </w:rPr>
              <w:t>Младший воспитатель</w:t>
            </w:r>
          </w:p>
        </w:tc>
        <w:tc>
          <w:tcPr>
            <w:tcW w:w="2092" w:type="dxa"/>
          </w:tcPr>
          <w:p w:rsidR="0033102E" w:rsidRPr="00F44AEB" w:rsidRDefault="0033102E" w:rsidP="00B15E70">
            <w:pPr>
              <w:autoSpaceDE w:val="0"/>
              <w:adjustRightInd w:val="0"/>
              <w:spacing w:after="200" w:line="276" w:lineRule="auto"/>
              <w:rPr>
                <w:rFonts w:eastAsia="Calibri" w:cs="Times New Roman"/>
                <w:szCs w:val="28"/>
              </w:rPr>
            </w:pPr>
            <w:r w:rsidRPr="00F44AEB">
              <w:rPr>
                <w:rFonts w:eastAsia="Calibri" w:cs="Times New Roman"/>
                <w:szCs w:val="28"/>
              </w:rPr>
              <w:t>7400</w:t>
            </w:r>
          </w:p>
        </w:tc>
      </w:tr>
      <w:tr w:rsidR="0033102E" w:rsidTr="00B15E70">
        <w:tc>
          <w:tcPr>
            <w:tcW w:w="959" w:type="dxa"/>
            <w:vMerge/>
          </w:tcPr>
          <w:p w:rsidR="0033102E" w:rsidRPr="00F44AEB" w:rsidRDefault="0033102E" w:rsidP="00B15E70">
            <w:pPr>
              <w:autoSpaceDE w:val="0"/>
              <w:adjustRightInd w:val="0"/>
              <w:spacing w:after="200" w:line="276" w:lineRule="auto"/>
              <w:jc w:val="center"/>
              <w:rPr>
                <w:rFonts w:eastAsia="Calibri" w:cs="Times New Roman"/>
                <w:szCs w:val="28"/>
              </w:rPr>
            </w:pPr>
          </w:p>
        </w:tc>
        <w:tc>
          <w:tcPr>
            <w:tcW w:w="2551" w:type="dxa"/>
            <w:vMerge/>
          </w:tcPr>
          <w:p w:rsidR="0033102E" w:rsidRPr="00F44AEB" w:rsidRDefault="0033102E" w:rsidP="00B15E70">
            <w:pPr>
              <w:autoSpaceDE w:val="0"/>
              <w:adjustRightInd w:val="0"/>
              <w:spacing w:after="200" w:line="276" w:lineRule="auto"/>
              <w:jc w:val="center"/>
              <w:rPr>
                <w:rFonts w:eastAsia="Calibri" w:cs="Times New Roman"/>
                <w:szCs w:val="28"/>
              </w:rPr>
            </w:pPr>
          </w:p>
        </w:tc>
        <w:tc>
          <w:tcPr>
            <w:tcW w:w="6061" w:type="dxa"/>
            <w:gridSpan w:val="2"/>
          </w:tcPr>
          <w:p w:rsidR="0033102E" w:rsidRDefault="0033102E" w:rsidP="00F44AEB">
            <w:pPr>
              <w:autoSpaceDE w:val="0"/>
              <w:adjustRightInd w:val="0"/>
              <w:spacing w:after="200" w:line="276" w:lineRule="auto"/>
              <w:jc w:val="center"/>
              <w:rPr>
                <w:rFonts w:eastAsia="Calibri" w:cs="Times New Roman"/>
                <w:b/>
                <w:bCs/>
                <w:szCs w:val="28"/>
              </w:rPr>
            </w:pPr>
            <w:r w:rsidRPr="00F44AEB">
              <w:rPr>
                <w:rFonts w:eastAsia="Calibri" w:cs="Times New Roman"/>
                <w:szCs w:val="28"/>
              </w:rPr>
              <w:t>2 квалификационный уровень</w:t>
            </w:r>
          </w:p>
        </w:tc>
      </w:tr>
      <w:tr w:rsidR="0033102E" w:rsidTr="007B5D8B">
        <w:tc>
          <w:tcPr>
            <w:tcW w:w="959" w:type="dxa"/>
            <w:vMerge/>
          </w:tcPr>
          <w:p w:rsidR="0033102E" w:rsidRPr="00F44AEB" w:rsidRDefault="0033102E" w:rsidP="00B15E70">
            <w:pPr>
              <w:autoSpaceDE w:val="0"/>
              <w:adjustRightInd w:val="0"/>
              <w:spacing w:after="200" w:line="276" w:lineRule="auto"/>
              <w:jc w:val="center"/>
              <w:rPr>
                <w:rFonts w:eastAsia="Calibri" w:cs="Times New Roman"/>
                <w:szCs w:val="28"/>
              </w:rPr>
            </w:pPr>
          </w:p>
        </w:tc>
        <w:tc>
          <w:tcPr>
            <w:tcW w:w="2551" w:type="dxa"/>
            <w:vMerge/>
          </w:tcPr>
          <w:p w:rsidR="0033102E" w:rsidRPr="00F44AEB" w:rsidRDefault="0033102E" w:rsidP="00B15E70">
            <w:pPr>
              <w:autoSpaceDE w:val="0"/>
              <w:adjustRightInd w:val="0"/>
              <w:spacing w:after="200" w:line="276" w:lineRule="auto"/>
              <w:jc w:val="center"/>
              <w:rPr>
                <w:rFonts w:eastAsia="Calibri" w:cs="Times New Roman"/>
                <w:szCs w:val="28"/>
              </w:rPr>
            </w:pPr>
          </w:p>
        </w:tc>
        <w:tc>
          <w:tcPr>
            <w:tcW w:w="3969" w:type="dxa"/>
          </w:tcPr>
          <w:p w:rsidR="0033102E" w:rsidRPr="00F44AEB" w:rsidRDefault="0033102E" w:rsidP="00B15E70">
            <w:pPr>
              <w:autoSpaceDE w:val="0"/>
              <w:adjustRightInd w:val="0"/>
              <w:spacing w:after="200" w:line="276" w:lineRule="auto"/>
              <w:rPr>
                <w:rFonts w:eastAsia="Calibri" w:cs="Times New Roman"/>
                <w:szCs w:val="28"/>
              </w:rPr>
            </w:pPr>
            <w:r w:rsidRPr="00F44AEB">
              <w:rPr>
                <w:rFonts w:eastAsia="Calibri" w:cs="Times New Roman"/>
                <w:szCs w:val="28"/>
              </w:rPr>
              <w:t>Младший воспитатель</w:t>
            </w:r>
          </w:p>
        </w:tc>
        <w:tc>
          <w:tcPr>
            <w:tcW w:w="2092" w:type="dxa"/>
          </w:tcPr>
          <w:p w:rsidR="0033102E" w:rsidRPr="00F44AEB" w:rsidRDefault="0033102E" w:rsidP="00B15E70">
            <w:pPr>
              <w:autoSpaceDE w:val="0"/>
              <w:adjustRightInd w:val="0"/>
              <w:spacing w:after="200" w:line="276" w:lineRule="auto"/>
              <w:rPr>
                <w:rFonts w:eastAsia="Calibri" w:cs="Times New Roman"/>
                <w:szCs w:val="28"/>
              </w:rPr>
            </w:pPr>
            <w:r w:rsidRPr="00F44AEB">
              <w:rPr>
                <w:rFonts w:eastAsia="Calibri" w:cs="Times New Roman"/>
                <w:szCs w:val="28"/>
              </w:rPr>
              <w:t>7794</w:t>
            </w:r>
          </w:p>
        </w:tc>
      </w:tr>
      <w:tr w:rsidR="00B15E70" w:rsidTr="00B15E70">
        <w:tc>
          <w:tcPr>
            <w:tcW w:w="959" w:type="dxa"/>
            <w:vMerge w:val="restart"/>
          </w:tcPr>
          <w:p w:rsidR="00B15E70" w:rsidRPr="00F44AEB" w:rsidRDefault="00B15E70" w:rsidP="00B15E70">
            <w:pPr>
              <w:autoSpaceDE w:val="0"/>
              <w:adjustRightInd w:val="0"/>
              <w:spacing w:after="200" w:line="276" w:lineRule="auto"/>
              <w:jc w:val="center"/>
              <w:rPr>
                <w:rFonts w:eastAsia="Calibri" w:cs="Times New Roman"/>
                <w:szCs w:val="28"/>
              </w:rPr>
            </w:pPr>
            <w:r w:rsidRPr="00F44AEB">
              <w:rPr>
                <w:rFonts w:eastAsia="Calibri" w:cs="Times New Roman"/>
                <w:szCs w:val="28"/>
              </w:rPr>
              <w:lastRenderedPageBreak/>
              <w:t>3</w:t>
            </w:r>
          </w:p>
        </w:tc>
        <w:tc>
          <w:tcPr>
            <w:tcW w:w="2551" w:type="dxa"/>
            <w:vMerge w:val="restart"/>
          </w:tcPr>
          <w:p w:rsidR="00B15E70" w:rsidRPr="00F44AEB" w:rsidRDefault="00B15E70" w:rsidP="00B15E70">
            <w:pPr>
              <w:autoSpaceDE w:val="0"/>
              <w:adjustRightInd w:val="0"/>
              <w:spacing w:after="200" w:line="276" w:lineRule="auto"/>
              <w:rPr>
                <w:rFonts w:eastAsia="Calibri" w:cs="Times New Roman"/>
                <w:szCs w:val="28"/>
              </w:rPr>
            </w:pPr>
            <w:r w:rsidRPr="00F44AEB">
              <w:rPr>
                <w:rFonts w:eastAsia="Calibri" w:cs="Times New Roman"/>
                <w:szCs w:val="28"/>
              </w:rPr>
              <w:t>Работники, занимающие должности специалистов и служащих</w:t>
            </w:r>
          </w:p>
        </w:tc>
        <w:tc>
          <w:tcPr>
            <w:tcW w:w="6061" w:type="dxa"/>
            <w:gridSpan w:val="2"/>
          </w:tcPr>
          <w:p w:rsidR="00B15E70" w:rsidRPr="00F44AEB" w:rsidRDefault="00B15E70" w:rsidP="00B15E70">
            <w:pPr>
              <w:autoSpaceDE w:val="0"/>
              <w:adjustRightInd w:val="0"/>
              <w:spacing w:after="200" w:line="276" w:lineRule="auto"/>
              <w:rPr>
                <w:rFonts w:eastAsia="Calibri" w:cs="Times New Roman"/>
                <w:szCs w:val="28"/>
              </w:rPr>
            </w:pPr>
            <w:r w:rsidRPr="00F44AEB">
              <w:rPr>
                <w:rFonts w:eastAsia="Calibri" w:cs="Times New Roman"/>
                <w:szCs w:val="28"/>
              </w:rPr>
              <w:t xml:space="preserve">Профессиональная квалификационная группа </w:t>
            </w:r>
            <w:r w:rsidR="00D40BC0">
              <w:rPr>
                <w:rFonts w:eastAsia="Calibri" w:cs="Times New Roman"/>
                <w:szCs w:val="28"/>
              </w:rPr>
              <w:t>«</w:t>
            </w:r>
            <w:r w:rsidRPr="00F44AEB">
              <w:rPr>
                <w:rFonts w:eastAsia="Calibri" w:cs="Times New Roman"/>
                <w:szCs w:val="28"/>
              </w:rPr>
              <w:t>Общеотраслевые должности служащих второго уровня</w:t>
            </w:r>
            <w:r w:rsidR="00D40BC0">
              <w:rPr>
                <w:rFonts w:eastAsia="Calibri" w:cs="Times New Roman"/>
                <w:szCs w:val="28"/>
              </w:rPr>
              <w:t>»</w:t>
            </w:r>
          </w:p>
        </w:tc>
      </w:tr>
      <w:tr w:rsidR="00B15E70" w:rsidTr="00B15E70">
        <w:tc>
          <w:tcPr>
            <w:tcW w:w="959" w:type="dxa"/>
            <w:vMerge/>
          </w:tcPr>
          <w:p w:rsidR="00B15E70" w:rsidRPr="00F44AEB" w:rsidRDefault="00B15E70" w:rsidP="00B15E70">
            <w:pPr>
              <w:autoSpaceDE w:val="0"/>
              <w:adjustRightInd w:val="0"/>
              <w:spacing w:after="200" w:line="276" w:lineRule="auto"/>
              <w:jc w:val="center"/>
              <w:rPr>
                <w:rFonts w:eastAsia="Calibri" w:cs="Times New Roman"/>
                <w:szCs w:val="28"/>
              </w:rPr>
            </w:pPr>
          </w:p>
        </w:tc>
        <w:tc>
          <w:tcPr>
            <w:tcW w:w="2551" w:type="dxa"/>
            <w:vMerge/>
          </w:tcPr>
          <w:p w:rsidR="00B15E70" w:rsidRPr="00F44AEB" w:rsidRDefault="00B15E70" w:rsidP="00B15E70">
            <w:pPr>
              <w:autoSpaceDE w:val="0"/>
              <w:adjustRightInd w:val="0"/>
              <w:spacing w:after="200" w:line="276" w:lineRule="auto"/>
              <w:jc w:val="center"/>
              <w:rPr>
                <w:rFonts w:eastAsia="Calibri" w:cs="Times New Roman"/>
                <w:szCs w:val="28"/>
              </w:rPr>
            </w:pPr>
          </w:p>
        </w:tc>
        <w:tc>
          <w:tcPr>
            <w:tcW w:w="6061" w:type="dxa"/>
            <w:gridSpan w:val="2"/>
          </w:tcPr>
          <w:p w:rsidR="00B15E70" w:rsidRPr="00F44AEB" w:rsidRDefault="00B15E70" w:rsidP="00B15E70">
            <w:pPr>
              <w:autoSpaceDE w:val="0"/>
              <w:adjustRightInd w:val="0"/>
              <w:spacing w:after="200" w:line="276" w:lineRule="auto"/>
              <w:rPr>
                <w:rFonts w:eastAsia="Calibri" w:cs="Times New Roman"/>
                <w:szCs w:val="28"/>
              </w:rPr>
            </w:pPr>
            <w:r w:rsidRPr="00F44AEB">
              <w:rPr>
                <w:rFonts w:eastAsia="Calibri" w:cs="Times New Roman"/>
                <w:szCs w:val="28"/>
              </w:rPr>
              <w:t>2 квалификационный уровень</w:t>
            </w:r>
          </w:p>
        </w:tc>
      </w:tr>
      <w:tr w:rsidR="00B15E70" w:rsidTr="007B5D8B">
        <w:tc>
          <w:tcPr>
            <w:tcW w:w="959" w:type="dxa"/>
            <w:vMerge/>
          </w:tcPr>
          <w:p w:rsidR="00B15E70" w:rsidRPr="00F44AEB" w:rsidRDefault="00B15E70" w:rsidP="00B15E70">
            <w:pPr>
              <w:autoSpaceDE w:val="0"/>
              <w:adjustRightInd w:val="0"/>
              <w:spacing w:after="200" w:line="276" w:lineRule="auto"/>
              <w:jc w:val="center"/>
              <w:rPr>
                <w:rFonts w:eastAsia="Calibri" w:cs="Times New Roman"/>
                <w:szCs w:val="28"/>
              </w:rPr>
            </w:pPr>
          </w:p>
        </w:tc>
        <w:tc>
          <w:tcPr>
            <w:tcW w:w="2551" w:type="dxa"/>
            <w:vMerge/>
          </w:tcPr>
          <w:p w:rsidR="00B15E70" w:rsidRPr="00F44AEB" w:rsidRDefault="00B15E70" w:rsidP="00B15E70">
            <w:pPr>
              <w:autoSpaceDE w:val="0"/>
              <w:adjustRightInd w:val="0"/>
              <w:spacing w:after="200" w:line="276" w:lineRule="auto"/>
              <w:jc w:val="center"/>
              <w:rPr>
                <w:rFonts w:eastAsia="Calibri" w:cs="Times New Roman"/>
                <w:szCs w:val="28"/>
              </w:rPr>
            </w:pPr>
          </w:p>
        </w:tc>
        <w:tc>
          <w:tcPr>
            <w:tcW w:w="3969" w:type="dxa"/>
          </w:tcPr>
          <w:p w:rsidR="00B15E70" w:rsidRPr="00F44AEB" w:rsidRDefault="00B15E70" w:rsidP="00B15E70">
            <w:pPr>
              <w:autoSpaceDE w:val="0"/>
              <w:adjustRightInd w:val="0"/>
              <w:spacing w:after="200" w:line="276" w:lineRule="auto"/>
              <w:rPr>
                <w:rFonts w:eastAsia="Calibri" w:cs="Times New Roman"/>
                <w:szCs w:val="28"/>
              </w:rPr>
            </w:pPr>
            <w:r w:rsidRPr="00F44AEB">
              <w:rPr>
                <w:rFonts w:eastAsia="Calibri" w:cs="Times New Roman"/>
                <w:szCs w:val="28"/>
              </w:rPr>
              <w:t>Заведующий хозяйством</w:t>
            </w:r>
          </w:p>
        </w:tc>
        <w:tc>
          <w:tcPr>
            <w:tcW w:w="2092" w:type="dxa"/>
            <w:vMerge w:val="restart"/>
          </w:tcPr>
          <w:p w:rsidR="00B15E70" w:rsidRPr="00F44AEB" w:rsidRDefault="00B15E70" w:rsidP="00B15E70">
            <w:pPr>
              <w:autoSpaceDE w:val="0"/>
              <w:adjustRightInd w:val="0"/>
              <w:spacing w:after="200" w:line="276" w:lineRule="auto"/>
              <w:rPr>
                <w:rFonts w:eastAsia="Calibri" w:cs="Times New Roman"/>
                <w:szCs w:val="28"/>
              </w:rPr>
            </w:pPr>
            <w:r w:rsidRPr="00F44AEB">
              <w:rPr>
                <w:rFonts w:eastAsia="Calibri" w:cs="Times New Roman"/>
                <w:szCs w:val="28"/>
              </w:rPr>
              <w:t>7363</w:t>
            </w:r>
          </w:p>
        </w:tc>
      </w:tr>
      <w:tr w:rsidR="00B15E70" w:rsidTr="007B5D8B">
        <w:tc>
          <w:tcPr>
            <w:tcW w:w="959" w:type="dxa"/>
            <w:vMerge/>
          </w:tcPr>
          <w:p w:rsidR="00B15E70" w:rsidRPr="00F44AEB" w:rsidRDefault="00B15E70" w:rsidP="00B15E70">
            <w:pPr>
              <w:autoSpaceDE w:val="0"/>
              <w:adjustRightInd w:val="0"/>
              <w:spacing w:after="200" w:line="276" w:lineRule="auto"/>
              <w:jc w:val="center"/>
              <w:rPr>
                <w:rFonts w:eastAsia="Calibri" w:cs="Times New Roman"/>
                <w:szCs w:val="28"/>
              </w:rPr>
            </w:pPr>
          </w:p>
        </w:tc>
        <w:tc>
          <w:tcPr>
            <w:tcW w:w="2551" w:type="dxa"/>
            <w:vMerge/>
          </w:tcPr>
          <w:p w:rsidR="00B15E70" w:rsidRPr="00F44AEB" w:rsidRDefault="00B15E70" w:rsidP="00B15E70">
            <w:pPr>
              <w:autoSpaceDE w:val="0"/>
              <w:adjustRightInd w:val="0"/>
              <w:spacing w:after="200" w:line="276" w:lineRule="auto"/>
              <w:jc w:val="center"/>
              <w:rPr>
                <w:rFonts w:eastAsia="Calibri" w:cs="Times New Roman"/>
                <w:szCs w:val="28"/>
              </w:rPr>
            </w:pPr>
          </w:p>
        </w:tc>
        <w:tc>
          <w:tcPr>
            <w:tcW w:w="3969" w:type="dxa"/>
          </w:tcPr>
          <w:p w:rsidR="00B15E70" w:rsidRPr="00F44AEB" w:rsidRDefault="00B15E70" w:rsidP="00B15E70">
            <w:pPr>
              <w:autoSpaceDE w:val="0"/>
              <w:adjustRightInd w:val="0"/>
              <w:spacing w:after="200" w:line="276" w:lineRule="auto"/>
              <w:rPr>
                <w:rFonts w:eastAsia="Calibri" w:cs="Times New Roman"/>
                <w:szCs w:val="28"/>
              </w:rPr>
            </w:pPr>
            <w:r w:rsidRPr="00F44AEB">
              <w:rPr>
                <w:rFonts w:eastAsia="Calibri" w:cs="Times New Roman"/>
                <w:szCs w:val="28"/>
              </w:rPr>
              <w:t xml:space="preserve">Должности служащих 1 квалификационного уровня, по которым может устанавливаться вторая </w:t>
            </w:r>
            <w:proofErr w:type="spellStart"/>
            <w:r w:rsidRPr="00F44AEB">
              <w:rPr>
                <w:rFonts w:eastAsia="Calibri" w:cs="Times New Roman"/>
                <w:szCs w:val="28"/>
              </w:rPr>
              <w:t>внутридолжностная</w:t>
            </w:r>
            <w:proofErr w:type="spellEnd"/>
            <w:r w:rsidRPr="00F44AEB">
              <w:rPr>
                <w:rFonts w:eastAsia="Calibri" w:cs="Times New Roman"/>
                <w:szCs w:val="28"/>
              </w:rPr>
              <w:t xml:space="preserve"> категория</w:t>
            </w:r>
          </w:p>
        </w:tc>
        <w:tc>
          <w:tcPr>
            <w:tcW w:w="2092" w:type="dxa"/>
            <w:vMerge/>
          </w:tcPr>
          <w:p w:rsidR="00B15E70" w:rsidRPr="00F44AEB" w:rsidRDefault="00B15E70" w:rsidP="00B15E70">
            <w:pPr>
              <w:autoSpaceDE w:val="0"/>
              <w:adjustRightInd w:val="0"/>
              <w:spacing w:after="200" w:line="276" w:lineRule="auto"/>
              <w:rPr>
                <w:rFonts w:eastAsia="Calibri" w:cs="Times New Roman"/>
                <w:szCs w:val="28"/>
              </w:rPr>
            </w:pPr>
          </w:p>
        </w:tc>
      </w:tr>
      <w:tr w:rsidR="00B15E70" w:rsidTr="007B5D8B">
        <w:tc>
          <w:tcPr>
            <w:tcW w:w="959" w:type="dxa"/>
            <w:vMerge/>
          </w:tcPr>
          <w:p w:rsidR="00B15E70" w:rsidRPr="00F44AEB" w:rsidRDefault="00B15E70" w:rsidP="00B15E70">
            <w:pPr>
              <w:autoSpaceDE w:val="0"/>
              <w:adjustRightInd w:val="0"/>
              <w:spacing w:after="200" w:line="276" w:lineRule="auto"/>
              <w:jc w:val="center"/>
              <w:rPr>
                <w:rFonts w:eastAsia="Calibri" w:cs="Times New Roman"/>
                <w:szCs w:val="28"/>
              </w:rPr>
            </w:pPr>
          </w:p>
        </w:tc>
        <w:tc>
          <w:tcPr>
            <w:tcW w:w="2551" w:type="dxa"/>
            <w:vMerge/>
          </w:tcPr>
          <w:p w:rsidR="00B15E70" w:rsidRPr="00F44AEB" w:rsidRDefault="00B15E70" w:rsidP="00B15E70">
            <w:pPr>
              <w:autoSpaceDE w:val="0"/>
              <w:adjustRightInd w:val="0"/>
              <w:spacing w:after="200" w:line="276" w:lineRule="auto"/>
              <w:jc w:val="center"/>
              <w:rPr>
                <w:rFonts w:eastAsia="Calibri" w:cs="Times New Roman"/>
                <w:szCs w:val="28"/>
              </w:rPr>
            </w:pPr>
          </w:p>
        </w:tc>
        <w:tc>
          <w:tcPr>
            <w:tcW w:w="3969" w:type="dxa"/>
          </w:tcPr>
          <w:p w:rsidR="00B15E70" w:rsidRPr="00F44AEB" w:rsidRDefault="00B15E70" w:rsidP="00B15E70">
            <w:pPr>
              <w:autoSpaceDE w:val="0"/>
              <w:adjustRightInd w:val="0"/>
              <w:spacing w:after="200" w:line="276" w:lineRule="auto"/>
              <w:rPr>
                <w:rFonts w:eastAsia="Calibri" w:cs="Times New Roman"/>
                <w:szCs w:val="28"/>
              </w:rPr>
            </w:pPr>
            <w:r w:rsidRPr="00F44AEB">
              <w:rPr>
                <w:rFonts w:eastAsia="Calibri" w:cs="Times New Roman"/>
                <w:szCs w:val="28"/>
              </w:rPr>
              <w:t xml:space="preserve">Должности служащих 1 квалификационного уровня, по которым устанавливается производное должностное наименование </w:t>
            </w:r>
            <w:r w:rsidR="00D40BC0">
              <w:rPr>
                <w:rFonts w:eastAsia="Calibri" w:cs="Times New Roman"/>
                <w:szCs w:val="28"/>
              </w:rPr>
              <w:t>«</w:t>
            </w:r>
            <w:r w:rsidRPr="00F44AEB">
              <w:rPr>
                <w:rFonts w:eastAsia="Calibri" w:cs="Times New Roman"/>
                <w:szCs w:val="28"/>
              </w:rPr>
              <w:t>старший</w:t>
            </w:r>
            <w:r w:rsidR="00D40BC0">
              <w:rPr>
                <w:rFonts w:eastAsia="Calibri" w:cs="Times New Roman"/>
                <w:szCs w:val="28"/>
              </w:rPr>
              <w:t>»</w:t>
            </w:r>
          </w:p>
        </w:tc>
        <w:tc>
          <w:tcPr>
            <w:tcW w:w="2092" w:type="dxa"/>
            <w:vMerge/>
          </w:tcPr>
          <w:p w:rsidR="00B15E70" w:rsidRPr="00F44AEB" w:rsidRDefault="00B15E70" w:rsidP="00B15E70">
            <w:pPr>
              <w:autoSpaceDE w:val="0"/>
              <w:adjustRightInd w:val="0"/>
              <w:spacing w:after="200" w:line="276" w:lineRule="auto"/>
              <w:rPr>
                <w:rFonts w:eastAsia="Calibri" w:cs="Times New Roman"/>
                <w:szCs w:val="28"/>
              </w:rPr>
            </w:pPr>
          </w:p>
        </w:tc>
      </w:tr>
      <w:tr w:rsidR="00B15E70" w:rsidTr="00B15E70">
        <w:tc>
          <w:tcPr>
            <w:tcW w:w="959" w:type="dxa"/>
            <w:vMerge/>
          </w:tcPr>
          <w:p w:rsidR="00B15E70" w:rsidRPr="00F44AEB" w:rsidRDefault="00B15E70" w:rsidP="00B15E70">
            <w:pPr>
              <w:autoSpaceDE w:val="0"/>
              <w:adjustRightInd w:val="0"/>
              <w:spacing w:after="200" w:line="276" w:lineRule="auto"/>
              <w:jc w:val="center"/>
              <w:rPr>
                <w:rFonts w:eastAsia="Calibri" w:cs="Times New Roman"/>
                <w:szCs w:val="28"/>
              </w:rPr>
            </w:pPr>
          </w:p>
        </w:tc>
        <w:tc>
          <w:tcPr>
            <w:tcW w:w="2551" w:type="dxa"/>
            <w:vMerge/>
          </w:tcPr>
          <w:p w:rsidR="00B15E70" w:rsidRPr="00F44AEB" w:rsidRDefault="00B15E70" w:rsidP="00B15E70">
            <w:pPr>
              <w:autoSpaceDE w:val="0"/>
              <w:adjustRightInd w:val="0"/>
              <w:spacing w:after="200" w:line="276" w:lineRule="auto"/>
              <w:jc w:val="center"/>
              <w:rPr>
                <w:rFonts w:eastAsia="Calibri" w:cs="Times New Roman"/>
                <w:szCs w:val="28"/>
              </w:rPr>
            </w:pPr>
          </w:p>
        </w:tc>
        <w:tc>
          <w:tcPr>
            <w:tcW w:w="6061" w:type="dxa"/>
            <w:gridSpan w:val="2"/>
          </w:tcPr>
          <w:p w:rsidR="00B15E70" w:rsidRPr="00F44AEB" w:rsidRDefault="00B15E70" w:rsidP="00B15E70">
            <w:pPr>
              <w:autoSpaceDE w:val="0"/>
              <w:adjustRightInd w:val="0"/>
              <w:spacing w:after="200" w:line="276" w:lineRule="auto"/>
              <w:rPr>
                <w:rFonts w:eastAsia="Calibri" w:cs="Times New Roman"/>
                <w:szCs w:val="28"/>
              </w:rPr>
            </w:pPr>
            <w:r w:rsidRPr="00F44AEB">
              <w:rPr>
                <w:rFonts w:eastAsia="Calibri" w:cs="Times New Roman"/>
                <w:szCs w:val="28"/>
              </w:rPr>
              <w:t>4 квалификационный уровень</w:t>
            </w:r>
          </w:p>
        </w:tc>
      </w:tr>
      <w:tr w:rsidR="00B15E70" w:rsidTr="007B5D8B">
        <w:tc>
          <w:tcPr>
            <w:tcW w:w="959" w:type="dxa"/>
            <w:vMerge/>
          </w:tcPr>
          <w:p w:rsidR="00B15E70" w:rsidRPr="00F44AEB" w:rsidRDefault="00B15E70" w:rsidP="00B15E70">
            <w:pPr>
              <w:autoSpaceDE w:val="0"/>
              <w:adjustRightInd w:val="0"/>
              <w:spacing w:after="200" w:line="276" w:lineRule="auto"/>
              <w:jc w:val="center"/>
              <w:rPr>
                <w:rFonts w:eastAsia="Calibri" w:cs="Times New Roman"/>
                <w:szCs w:val="28"/>
              </w:rPr>
            </w:pPr>
          </w:p>
        </w:tc>
        <w:tc>
          <w:tcPr>
            <w:tcW w:w="2551" w:type="dxa"/>
            <w:vMerge/>
          </w:tcPr>
          <w:p w:rsidR="00B15E70" w:rsidRPr="00F44AEB" w:rsidRDefault="00B15E70" w:rsidP="00B15E70">
            <w:pPr>
              <w:autoSpaceDE w:val="0"/>
              <w:adjustRightInd w:val="0"/>
              <w:spacing w:after="200" w:line="276" w:lineRule="auto"/>
              <w:jc w:val="center"/>
              <w:rPr>
                <w:rFonts w:eastAsia="Calibri" w:cs="Times New Roman"/>
                <w:szCs w:val="28"/>
              </w:rPr>
            </w:pPr>
          </w:p>
        </w:tc>
        <w:tc>
          <w:tcPr>
            <w:tcW w:w="3969" w:type="dxa"/>
          </w:tcPr>
          <w:p w:rsidR="00B15E70" w:rsidRPr="00F44AEB" w:rsidRDefault="00B15E70" w:rsidP="00B15E70">
            <w:pPr>
              <w:autoSpaceDE w:val="0"/>
              <w:adjustRightInd w:val="0"/>
              <w:spacing w:after="200" w:line="276" w:lineRule="auto"/>
              <w:rPr>
                <w:rFonts w:eastAsia="Calibri" w:cs="Times New Roman"/>
                <w:szCs w:val="28"/>
              </w:rPr>
            </w:pPr>
            <w:r w:rsidRPr="00F44AEB">
              <w:rPr>
                <w:rFonts w:eastAsia="Calibri" w:cs="Times New Roman"/>
                <w:szCs w:val="28"/>
              </w:rPr>
              <w:t xml:space="preserve">Должности служащих 1 квалификационного уровня, по которым может устанавливаться производное должностное наименование </w:t>
            </w:r>
            <w:r w:rsidR="00D40BC0">
              <w:rPr>
                <w:rFonts w:eastAsia="Calibri" w:cs="Times New Roman"/>
                <w:szCs w:val="28"/>
              </w:rPr>
              <w:t>«</w:t>
            </w:r>
            <w:r w:rsidRPr="00F44AEB">
              <w:rPr>
                <w:rFonts w:eastAsia="Calibri" w:cs="Times New Roman"/>
                <w:szCs w:val="28"/>
              </w:rPr>
              <w:t>ведущий</w:t>
            </w:r>
            <w:r w:rsidR="00D40BC0">
              <w:rPr>
                <w:rFonts w:eastAsia="Calibri" w:cs="Times New Roman"/>
                <w:szCs w:val="28"/>
              </w:rPr>
              <w:t>»</w:t>
            </w:r>
          </w:p>
        </w:tc>
        <w:tc>
          <w:tcPr>
            <w:tcW w:w="2092" w:type="dxa"/>
          </w:tcPr>
          <w:p w:rsidR="00B15E70" w:rsidRPr="00F44AEB" w:rsidRDefault="00B15E70" w:rsidP="00B15E70">
            <w:pPr>
              <w:autoSpaceDE w:val="0"/>
              <w:adjustRightInd w:val="0"/>
              <w:spacing w:after="200" w:line="276" w:lineRule="auto"/>
              <w:rPr>
                <w:rFonts w:eastAsia="Calibri" w:cs="Times New Roman"/>
                <w:szCs w:val="28"/>
              </w:rPr>
            </w:pPr>
          </w:p>
          <w:p w:rsidR="00B15E70" w:rsidRPr="00F44AEB" w:rsidRDefault="00B15E70" w:rsidP="00B15E70">
            <w:pPr>
              <w:autoSpaceDE w:val="0"/>
              <w:adjustRightInd w:val="0"/>
              <w:spacing w:after="200" w:line="276" w:lineRule="auto"/>
              <w:rPr>
                <w:rFonts w:eastAsia="Calibri" w:cs="Times New Roman"/>
                <w:szCs w:val="28"/>
              </w:rPr>
            </w:pPr>
          </w:p>
          <w:p w:rsidR="00B15E70" w:rsidRPr="00F44AEB" w:rsidRDefault="00B15E70" w:rsidP="00B15E70">
            <w:pPr>
              <w:autoSpaceDE w:val="0"/>
              <w:adjustRightInd w:val="0"/>
              <w:spacing w:after="200" w:line="276" w:lineRule="auto"/>
              <w:rPr>
                <w:rFonts w:eastAsia="Calibri" w:cs="Times New Roman"/>
                <w:szCs w:val="28"/>
              </w:rPr>
            </w:pPr>
            <w:r w:rsidRPr="00F44AEB">
              <w:rPr>
                <w:rFonts w:eastAsia="Calibri" w:cs="Times New Roman"/>
                <w:szCs w:val="28"/>
              </w:rPr>
              <w:t>7805</w:t>
            </w:r>
          </w:p>
        </w:tc>
      </w:tr>
      <w:tr w:rsidR="00B15E70" w:rsidTr="00B15E70">
        <w:tc>
          <w:tcPr>
            <w:tcW w:w="959" w:type="dxa"/>
            <w:vMerge/>
          </w:tcPr>
          <w:p w:rsidR="00B15E70" w:rsidRPr="00F44AEB" w:rsidRDefault="00B15E70" w:rsidP="00B15E70">
            <w:pPr>
              <w:autoSpaceDE w:val="0"/>
              <w:adjustRightInd w:val="0"/>
              <w:spacing w:after="200" w:line="276" w:lineRule="auto"/>
              <w:jc w:val="center"/>
              <w:rPr>
                <w:rFonts w:eastAsia="Calibri" w:cs="Times New Roman"/>
                <w:szCs w:val="28"/>
              </w:rPr>
            </w:pPr>
          </w:p>
        </w:tc>
        <w:tc>
          <w:tcPr>
            <w:tcW w:w="2551" w:type="dxa"/>
            <w:vMerge/>
          </w:tcPr>
          <w:p w:rsidR="00B15E70" w:rsidRPr="00F44AEB" w:rsidRDefault="00B15E70" w:rsidP="00B15E70">
            <w:pPr>
              <w:autoSpaceDE w:val="0"/>
              <w:adjustRightInd w:val="0"/>
              <w:spacing w:after="200" w:line="276" w:lineRule="auto"/>
              <w:jc w:val="center"/>
              <w:rPr>
                <w:rFonts w:eastAsia="Calibri" w:cs="Times New Roman"/>
                <w:szCs w:val="28"/>
              </w:rPr>
            </w:pPr>
          </w:p>
        </w:tc>
        <w:tc>
          <w:tcPr>
            <w:tcW w:w="6061" w:type="dxa"/>
            <w:gridSpan w:val="2"/>
          </w:tcPr>
          <w:p w:rsidR="00B15E70" w:rsidRPr="00F44AEB" w:rsidRDefault="00B15E70" w:rsidP="00B15E70">
            <w:pPr>
              <w:autoSpaceDE w:val="0"/>
              <w:adjustRightInd w:val="0"/>
              <w:spacing w:after="200" w:line="276" w:lineRule="auto"/>
              <w:jc w:val="center"/>
              <w:rPr>
                <w:rFonts w:eastAsia="Calibri" w:cs="Times New Roman"/>
                <w:szCs w:val="28"/>
              </w:rPr>
            </w:pPr>
            <w:r w:rsidRPr="00F44AEB">
              <w:rPr>
                <w:rFonts w:eastAsia="Calibri" w:cs="Times New Roman"/>
                <w:szCs w:val="28"/>
              </w:rPr>
              <w:t xml:space="preserve">Профессиональная квалификационная группа </w:t>
            </w:r>
            <w:r w:rsidR="00D40BC0">
              <w:rPr>
                <w:rFonts w:eastAsia="Calibri" w:cs="Times New Roman"/>
                <w:szCs w:val="28"/>
              </w:rPr>
              <w:t>«</w:t>
            </w:r>
            <w:r w:rsidRPr="00F44AEB">
              <w:rPr>
                <w:rFonts w:eastAsia="Calibri" w:cs="Times New Roman"/>
                <w:szCs w:val="28"/>
              </w:rPr>
              <w:t>Общеотраслевые должности служащих третьего уровня</w:t>
            </w:r>
            <w:r w:rsidR="00D40BC0">
              <w:rPr>
                <w:rFonts w:eastAsia="Calibri" w:cs="Times New Roman"/>
                <w:szCs w:val="28"/>
              </w:rPr>
              <w:t>»</w:t>
            </w:r>
          </w:p>
        </w:tc>
      </w:tr>
      <w:tr w:rsidR="00B15E70" w:rsidTr="00B15E70">
        <w:tc>
          <w:tcPr>
            <w:tcW w:w="959" w:type="dxa"/>
            <w:vMerge/>
          </w:tcPr>
          <w:p w:rsidR="00B15E70" w:rsidRPr="00F44AEB" w:rsidRDefault="00B15E70" w:rsidP="00B15E70">
            <w:pPr>
              <w:autoSpaceDE w:val="0"/>
              <w:adjustRightInd w:val="0"/>
              <w:spacing w:after="200" w:line="276" w:lineRule="auto"/>
              <w:jc w:val="center"/>
              <w:rPr>
                <w:rFonts w:eastAsia="Calibri" w:cs="Times New Roman"/>
                <w:szCs w:val="28"/>
              </w:rPr>
            </w:pPr>
          </w:p>
        </w:tc>
        <w:tc>
          <w:tcPr>
            <w:tcW w:w="2551" w:type="dxa"/>
            <w:vMerge/>
          </w:tcPr>
          <w:p w:rsidR="00B15E70" w:rsidRPr="00F44AEB" w:rsidRDefault="00B15E70" w:rsidP="00B15E70">
            <w:pPr>
              <w:autoSpaceDE w:val="0"/>
              <w:adjustRightInd w:val="0"/>
              <w:spacing w:after="200" w:line="276" w:lineRule="auto"/>
              <w:jc w:val="center"/>
              <w:rPr>
                <w:rFonts w:eastAsia="Calibri" w:cs="Times New Roman"/>
                <w:szCs w:val="28"/>
              </w:rPr>
            </w:pPr>
          </w:p>
        </w:tc>
        <w:tc>
          <w:tcPr>
            <w:tcW w:w="6061" w:type="dxa"/>
            <w:gridSpan w:val="2"/>
            <w:vAlign w:val="center"/>
          </w:tcPr>
          <w:p w:rsidR="00B15E70" w:rsidRPr="00F44AEB" w:rsidRDefault="00B15E70" w:rsidP="00B15E70">
            <w:pPr>
              <w:autoSpaceDE w:val="0"/>
              <w:adjustRightInd w:val="0"/>
              <w:spacing w:after="200" w:line="276" w:lineRule="auto"/>
              <w:jc w:val="center"/>
              <w:rPr>
                <w:rFonts w:eastAsia="Calibri" w:cs="Times New Roman"/>
                <w:szCs w:val="28"/>
              </w:rPr>
            </w:pPr>
            <w:r w:rsidRPr="00F44AEB">
              <w:rPr>
                <w:rFonts w:eastAsia="Calibri" w:cs="Times New Roman"/>
                <w:szCs w:val="28"/>
              </w:rPr>
              <w:t>1 квалификационный уровень</w:t>
            </w:r>
          </w:p>
        </w:tc>
      </w:tr>
      <w:tr w:rsidR="00B15E70" w:rsidTr="00B15E70">
        <w:tc>
          <w:tcPr>
            <w:tcW w:w="959" w:type="dxa"/>
            <w:vMerge/>
          </w:tcPr>
          <w:p w:rsidR="00B15E70" w:rsidRPr="00F44AEB" w:rsidRDefault="00B15E70" w:rsidP="00B15E70">
            <w:pPr>
              <w:autoSpaceDE w:val="0"/>
              <w:adjustRightInd w:val="0"/>
              <w:spacing w:after="200" w:line="276" w:lineRule="auto"/>
              <w:jc w:val="center"/>
              <w:rPr>
                <w:rFonts w:eastAsia="Calibri" w:cs="Times New Roman"/>
                <w:szCs w:val="28"/>
              </w:rPr>
            </w:pPr>
          </w:p>
        </w:tc>
        <w:tc>
          <w:tcPr>
            <w:tcW w:w="2551" w:type="dxa"/>
            <w:vMerge/>
          </w:tcPr>
          <w:p w:rsidR="00B15E70" w:rsidRPr="00F44AEB" w:rsidRDefault="00B15E70" w:rsidP="00B15E70">
            <w:pPr>
              <w:autoSpaceDE w:val="0"/>
              <w:adjustRightInd w:val="0"/>
              <w:spacing w:after="200" w:line="276" w:lineRule="auto"/>
              <w:jc w:val="center"/>
              <w:rPr>
                <w:rFonts w:eastAsia="Calibri" w:cs="Times New Roman"/>
                <w:szCs w:val="28"/>
              </w:rPr>
            </w:pPr>
          </w:p>
        </w:tc>
        <w:tc>
          <w:tcPr>
            <w:tcW w:w="6061" w:type="dxa"/>
            <w:gridSpan w:val="2"/>
            <w:vAlign w:val="center"/>
          </w:tcPr>
          <w:p w:rsidR="00B15E70" w:rsidRPr="00F44AEB" w:rsidRDefault="00B15E70" w:rsidP="00B15E70">
            <w:pPr>
              <w:autoSpaceDE w:val="0"/>
              <w:adjustRightInd w:val="0"/>
              <w:spacing w:after="200" w:line="276" w:lineRule="auto"/>
              <w:jc w:val="center"/>
              <w:rPr>
                <w:rFonts w:eastAsia="Calibri" w:cs="Times New Roman"/>
                <w:szCs w:val="28"/>
              </w:rPr>
            </w:pPr>
            <w:r w:rsidRPr="00F44AEB">
              <w:rPr>
                <w:rFonts w:eastAsia="Calibri" w:cs="Times New Roman"/>
                <w:szCs w:val="28"/>
              </w:rPr>
              <w:t>2 квалификационный уровень</w:t>
            </w:r>
          </w:p>
        </w:tc>
      </w:tr>
      <w:tr w:rsidR="00B15E70" w:rsidTr="007B5D8B">
        <w:tc>
          <w:tcPr>
            <w:tcW w:w="959" w:type="dxa"/>
            <w:vMerge/>
          </w:tcPr>
          <w:p w:rsidR="00B15E70" w:rsidRPr="00F44AEB" w:rsidRDefault="00B15E70" w:rsidP="00B15E70">
            <w:pPr>
              <w:autoSpaceDE w:val="0"/>
              <w:adjustRightInd w:val="0"/>
              <w:spacing w:after="200" w:line="276" w:lineRule="auto"/>
              <w:jc w:val="center"/>
              <w:rPr>
                <w:rFonts w:eastAsia="Calibri" w:cs="Times New Roman"/>
                <w:szCs w:val="28"/>
              </w:rPr>
            </w:pPr>
          </w:p>
        </w:tc>
        <w:tc>
          <w:tcPr>
            <w:tcW w:w="2551" w:type="dxa"/>
            <w:vMerge/>
          </w:tcPr>
          <w:p w:rsidR="00B15E70" w:rsidRPr="00F44AEB" w:rsidRDefault="00B15E70" w:rsidP="00B15E70">
            <w:pPr>
              <w:autoSpaceDE w:val="0"/>
              <w:adjustRightInd w:val="0"/>
              <w:spacing w:after="200" w:line="276" w:lineRule="auto"/>
              <w:jc w:val="center"/>
              <w:rPr>
                <w:rFonts w:eastAsia="Calibri" w:cs="Times New Roman"/>
                <w:szCs w:val="28"/>
              </w:rPr>
            </w:pPr>
          </w:p>
        </w:tc>
        <w:tc>
          <w:tcPr>
            <w:tcW w:w="3969" w:type="dxa"/>
          </w:tcPr>
          <w:p w:rsidR="00B15E70" w:rsidRPr="00F44AEB" w:rsidRDefault="00B15E70" w:rsidP="00B15E70">
            <w:pPr>
              <w:autoSpaceDE w:val="0"/>
              <w:adjustRightInd w:val="0"/>
              <w:spacing w:after="200" w:line="276" w:lineRule="auto"/>
              <w:rPr>
                <w:rFonts w:eastAsia="Calibri" w:cs="Times New Roman"/>
                <w:szCs w:val="28"/>
              </w:rPr>
            </w:pPr>
            <w:r w:rsidRPr="00F44AEB">
              <w:rPr>
                <w:rFonts w:eastAsia="Calibri" w:cs="Times New Roman"/>
                <w:szCs w:val="28"/>
              </w:rPr>
              <w:t xml:space="preserve">Должности служащих 1 квалификационного уровня, по которым может устанавливаться вторая </w:t>
            </w:r>
            <w:proofErr w:type="spellStart"/>
            <w:r w:rsidRPr="00F44AEB">
              <w:rPr>
                <w:rFonts w:eastAsia="Calibri" w:cs="Times New Roman"/>
                <w:szCs w:val="28"/>
              </w:rPr>
              <w:t>внутридолжностная</w:t>
            </w:r>
            <w:proofErr w:type="spellEnd"/>
            <w:r w:rsidRPr="00F44AEB">
              <w:rPr>
                <w:rFonts w:eastAsia="Calibri" w:cs="Times New Roman"/>
                <w:szCs w:val="28"/>
              </w:rPr>
              <w:t xml:space="preserve"> категория</w:t>
            </w:r>
          </w:p>
        </w:tc>
        <w:tc>
          <w:tcPr>
            <w:tcW w:w="2092" w:type="dxa"/>
          </w:tcPr>
          <w:p w:rsidR="00B15E70" w:rsidRPr="00F44AEB" w:rsidRDefault="00B15E70" w:rsidP="00B15E70">
            <w:pPr>
              <w:autoSpaceDE w:val="0"/>
              <w:adjustRightInd w:val="0"/>
              <w:spacing w:after="200" w:line="276" w:lineRule="auto"/>
              <w:rPr>
                <w:rFonts w:eastAsia="Calibri" w:cs="Times New Roman"/>
                <w:szCs w:val="28"/>
              </w:rPr>
            </w:pPr>
          </w:p>
          <w:p w:rsidR="00B15E70" w:rsidRPr="00F44AEB" w:rsidRDefault="00B15E70" w:rsidP="00B15E70">
            <w:pPr>
              <w:autoSpaceDE w:val="0"/>
              <w:adjustRightInd w:val="0"/>
              <w:spacing w:after="200" w:line="276" w:lineRule="auto"/>
              <w:rPr>
                <w:rFonts w:eastAsia="Calibri" w:cs="Times New Roman"/>
                <w:szCs w:val="28"/>
              </w:rPr>
            </w:pPr>
          </w:p>
          <w:p w:rsidR="00B15E70" w:rsidRPr="00F44AEB" w:rsidRDefault="00B15E70" w:rsidP="00B15E70">
            <w:pPr>
              <w:autoSpaceDE w:val="0"/>
              <w:adjustRightInd w:val="0"/>
              <w:spacing w:after="200" w:line="276" w:lineRule="auto"/>
              <w:rPr>
                <w:rFonts w:eastAsia="Calibri" w:cs="Times New Roman"/>
                <w:szCs w:val="28"/>
              </w:rPr>
            </w:pPr>
            <w:r w:rsidRPr="00F44AEB">
              <w:rPr>
                <w:rFonts w:eastAsia="Calibri" w:cs="Times New Roman"/>
                <w:szCs w:val="28"/>
              </w:rPr>
              <w:t>8795</w:t>
            </w:r>
          </w:p>
        </w:tc>
      </w:tr>
      <w:tr w:rsidR="00B15E70" w:rsidTr="00B15E70">
        <w:tc>
          <w:tcPr>
            <w:tcW w:w="959" w:type="dxa"/>
            <w:vMerge/>
          </w:tcPr>
          <w:p w:rsidR="00B15E70" w:rsidRPr="00F44AEB" w:rsidRDefault="00B15E70" w:rsidP="00B15E70">
            <w:pPr>
              <w:autoSpaceDE w:val="0"/>
              <w:adjustRightInd w:val="0"/>
              <w:spacing w:after="200" w:line="276" w:lineRule="auto"/>
              <w:jc w:val="center"/>
              <w:rPr>
                <w:rFonts w:eastAsia="Calibri" w:cs="Times New Roman"/>
                <w:szCs w:val="28"/>
              </w:rPr>
            </w:pPr>
          </w:p>
        </w:tc>
        <w:tc>
          <w:tcPr>
            <w:tcW w:w="2551" w:type="dxa"/>
            <w:vMerge/>
          </w:tcPr>
          <w:p w:rsidR="00B15E70" w:rsidRPr="00F44AEB" w:rsidRDefault="00B15E70" w:rsidP="00B15E70">
            <w:pPr>
              <w:autoSpaceDE w:val="0"/>
              <w:adjustRightInd w:val="0"/>
              <w:spacing w:after="200" w:line="276" w:lineRule="auto"/>
              <w:jc w:val="center"/>
              <w:rPr>
                <w:rFonts w:eastAsia="Calibri" w:cs="Times New Roman"/>
                <w:szCs w:val="28"/>
              </w:rPr>
            </w:pPr>
          </w:p>
        </w:tc>
        <w:tc>
          <w:tcPr>
            <w:tcW w:w="6061" w:type="dxa"/>
            <w:gridSpan w:val="2"/>
            <w:vAlign w:val="center"/>
          </w:tcPr>
          <w:p w:rsidR="00B15E70" w:rsidRPr="00F44AEB" w:rsidRDefault="00B15E70" w:rsidP="00B15E70">
            <w:pPr>
              <w:autoSpaceDE w:val="0"/>
              <w:adjustRightInd w:val="0"/>
              <w:spacing w:after="200" w:line="276" w:lineRule="auto"/>
              <w:jc w:val="center"/>
              <w:rPr>
                <w:rFonts w:eastAsia="Calibri" w:cs="Times New Roman"/>
                <w:szCs w:val="28"/>
              </w:rPr>
            </w:pPr>
            <w:r w:rsidRPr="00F44AEB">
              <w:rPr>
                <w:rFonts w:eastAsia="Calibri" w:cs="Times New Roman"/>
                <w:szCs w:val="28"/>
              </w:rPr>
              <w:t>3 квалификационный уровень</w:t>
            </w:r>
          </w:p>
        </w:tc>
      </w:tr>
      <w:tr w:rsidR="00B15E70" w:rsidTr="007B5D8B">
        <w:tc>
          <w:tcPr>
            <w:tcW w:w="959" w:type="dxa"/>
            <w:vMerge/>
          </w:tcPr>
          <w:p w:rsidR="00B15E70" w:rsidRPr="00F44AEB" w:rsidRDefault="00B15E70" w:rsidP="00B15E70">
            <w:pPr>
              <w:autoSpaceDE w:val="0"/>
              <w:adjustRightInd w:val="0"/>
              <w:spacing w:after="200" w:line="276" w:lineRule="auto"/>
              <w:jc w:val="center"/>
              <w:rPr>
                <w:rFonts w:eastAsia="Calibri" w:cs="Times New Roman"/>
                <w:szCs w:val="28"/>
              </w:rPr>
            </w:pPr>
          </w:p>
        </w:tc>
        <w:tc>
          <w:tcPr>
            <w:tcW w:w="2551" w:type="dxa"/>
            <w:vMerge/>
          </w:tcPr>
          <w:p w:rsidR="00B15E70" w:rsidRPr="00F44AEB" w:rsidRDefault="00B15E70" w:rsidP="00B15E70">
            <w:pPr>
              <w:autoSpaceDE w:val="0"/>
              <w:adjustRightInd w:val="0"/>
              <w:spacing w:after="200" w:line="276" w:lineRule="auto"/>
              <w:jc w:val="center"/>
              <w:rPr>
                <w:rFonts w:eastAsia="Calibri" w:cs="Times New Roman"/>
                <w:szCs w:val="28"/>
              </w:rPr>
            </w:pPr>
          </w:p>
        </w:tc>
        <w:tc>
          <w:tcPr>
            <w:tcW w:w="3969" w:type="dxa"/>
          </w:tcPr>
          <w:p w:rsidR="00B15E70" w:rsidRPr="00F44AEB" w:rsidRDefault="00B15E70" w:rsidP="00B15E70">
            <w:pPr>
              <w:autoSpaceDE w:val="0"/>
              <w:adjustRightInd w:val="0"/>
              <w:spacing w:after="200" w:line="276" w:lineRule="auto"/>
              <w:rPr>
                <w:rFonts w:eastAsia="Calibri" w:cs="Times New Roman"/>
                <w:szCs w:val="28"/>
              </w:rPr>
            </w:pPr>
            <w:r w:rsidRPr="00F44AEB">
              <w:rPr>
                <w:rFonts w:eastAsia="Calibri" w:cs="Times New Roman"/>
                <w:szCs w:val="28"/>
              </w:rPr>
              <w:t xml:space="preserve">Должности служащих 1 квалификационного уровня, по которым может устанавливаться первая </w:t>
            </w:r>
            <w:proofErr w:type="spellStart"/>
            <w:r w:rsidRPr="00F44AEB">
              <w:rPr>
                <w:rFonts w:eastAsia="Calibri" w:cs="Times New Roman"/>
                <w:szCs w:val="28"/>
              </w:rPr>
              <w:t>внутридолжностная</w:t>
            </w:r>
            <w:proofErr w:type="spellEnd"/>
            <w:r w:rsidRPr="00F44AEB">
              <w:rPr>
                <w:rFonts w:eastAsia="Calibri" w:cs="Times New Roman"/>
                <w:szCs w:val="28"/>
              </w:rPr>
              <w:t xml:space="preserve"> категория</w:t>
            </w:r>
          </w:p>
        </w:tc>
        <w:tc>
          <w:tcPr>
            <w:tcW w:w="2092" w:type="dxa"/>
          </w:tcPr>
          <w:p w:rsidR="00B15E70" w:rsidRPr="00F44AEB" w:rsidRDefault="00B15E70" w:rsidP="00B15E70">
            <w:pPr>
              <w:autoSpaceDE w:val="0"/>
              <w:adjustRightInd w:val="0"/>
              <w:spacing w:after="200" w:line="276" w:lineRule="auto"/>
              <w:rPr>
                <w:rFonts w:eastAsia="Calibri" w:cs="Times New Roman"/>
                <w:szCs w:val="28"/>
              </w:rPr>
            </w:pPr>
          </w:p>
          <w:p w:rsidR="00B15E70" w:rsidRPr="00F44AEB" w:rsidRDefault="00B15E70" w:rsidP="00B15E70">
            <w:pPr>
              <w:autoSpaceDE w:val="0"/>
              <w:adjustRightInd w:val="0"/>
              <w:spacing w:after="200" w:line="276" w:lineRule="auto"/>
              <w:rPr>
                <w:rFonts w:eastAsia="Calibri" w:cs="Times New Roman"/>
                <w:szCs w:val="28"/>
              </w:rPr>
            </w:pPr>
          </w:p>
          <w:p w:rsidR="00B15E70" w:rsidRPr="00F44AEB" w:rsidRDefault="00B15E70" w:rsidP="00B15E70">
            <w:pPr>
              <w:autoSpaceDE w:val="0"/>
              <w:adjustRightInd w:val="0"/>
              <w:spacing w:after="200" w:line="276" w:lineRule="auto"/>
              <w:rPr>
                <w:rFonts w:eastAsia="Calibri" w:cs="Times New Roman"/>
                <w:szCs w:val="28"/>
              </w:rPr>
            </w:pPr>
            <w:r w:rsidRPr="00F44AEB">
              <w:rPr>
                <w:rFonts w:eastAsia="Calibri" w:cs="Times New Roman"/>
                <w:szCs w:val="28"/>
              </w:rPr>
              <w:t>9453</w:t>
            </w:r>
          </w:p>
        </w:tc>
      </w:tr>
      <w:tr w:rsidR="00B15E70" w:rsidTr="00B15E70">
        <w:tc>
          <w:tcPr>
            <w:tcW w:w="959" w:type="dxa"/>
            <w:vMerge/>
          </w:tcPr>
          <w:p w:rsidR="00B15E70" w:rsidRPr="00F44AEB" w:rsidRDefault="00B15E70" w:rsidP="00B15E70">
            <w:pPr>
              <w:autoSpaceDE w:val="0"/>
              <w:adjustRightInd w:val="0"/>
              <w:spacing w:after="200" w:line="276" w:lineRule="auto"/>
              <w:jc w:val="center"/>
              <w:rPr>
                <w:rFonts w:eastAsia="Calibri" w:cs="Times New Roman"/>
                <w:szCs w:val="28"/>
              </w:rPr>
            </w:pPr>
          </w:p>
        </w:tc>
        <w:tc>
          <w:tcPr>
            <w:tcW w:w="2551" w:type="dxa"/>
            <w:vMerge/>
          </w:tcPr>
          <w:p w:rsidR="00B15E70" w:rsidRPr="00F44AEB" w:rsidRDefault="00B15E70" w:rsidP="00B15E70">
            <w:pPr>
              <w:autoSpaceDE w:val="0"/>
              <w:adjustRightInd w:val="0"/>
              <w:spacing w:after="200" w:line="276" w:lineRule="auto"/>
              <w:jc w:val="center"/>
              <w:rPr>
                <w:rFonts w:eastAsia="Calibri" w:cs="Times New Roman"/>
                <w:szCs w:val="28"/>
              </w:rPr>
            </w:pPr>
          </w:p>
        </w:tc>
        <w:tc>
          <w:tcPr>
            <w:tcW w:w="6061" w:type="dxa"/>
            <w:gridSpan w:val="2"/>
            <w:vAlign w:val="center"/>
          </w:tcPr>
          <w:p w:rsidR="00B15E70" w:rsidRPr="00F44AEB" w:rsidRDefault="00B15E70" w:rsidP="00B15E70">
            <w:pPr>
              <w:autoSpaceDE w:val="0"/>
              <w:adjustRightInd w:val="0"/>
              <w:spacing w:after="200" w:line="276" w:lineRule="auto"/>
              <w:jc w:val="center"/>
              <w:rPr>
                <w:rFonts w:eastAsia="Calibri" w:cs="Times New Roman"/>
                <w:szCs w:val="28"/>
              </w:rPr>
            </w:pPr>
            <w:r w:rsidRPr="00F44AEB">
              <w:rPr>
                <w:rFonts w:eastAsia="Calibri" w:cs="Times New Roman"/>
                <w:szCs w:val="28"/>
              </w:rPr>
              <w:t>4 квалификационный уровень</w:t>
            </w:r>
          </w:p>
        </w:tc>
      </w:tr>
      <w:tr w:rsidR="00B15E70" w:rsidTr="007B5D8B">
        <w:tc>
          <w:tcPr>
            <w:tcW w:w="959" w:type="dxa"/>
            <w:vMerge/>
          </w:tcPr>
          <w:p w:rsidR="00B15E70" w:rsidRPr="00F44AEB" w:rsidRDefault="00B15E70" w:rsidP="00B15E70">
            <w:pPr>
              <w:autoSpaceDE w:val="0"/>
              <w:adjustRightInd w:val="0"/>
              <w:spacing w:after="200" w:line="276" w:lineRule="auto"/>
              <w:jc w:val="center"/>
              <w:rPr>
                <w:rFonts w:eastAsia="Calibri" w:cs="Times New Roman"/>
                <w:szCs w:val="28"/>
              </w:rPr>
            </w:pPr>
          </w:p>
        </w:tc>
        <w:tc>
          <w:tcPr>
            <w:tcW w:w="2551" w:type="dxa"/>
            <w:vMerge/>
          </w:tcPr>
          <w:p w:rsidR="00B15E70" w:rsidRPr="00F44AEB" w:rsidRDefault="00B15E70" w:rsidP="00B15E70">
            <w:pPr>
              <w:autoSpaceDE w:val="0"/>
              <w:adjustRightInd w:val="0"/>
              <w:spacing w:after="200" w:line="276" w:lineRule="auto"/>
              <w:jc w:val="center"/>
              <w:rPr>
                <w:rFonts w:eastAsia="Calibri" w:cs="Times New Roman"/>
                <w:szCs w:val="28"/>
              </w:rPr>
            </w:pPr>
          </w:p>
        </w:tc>
        <w:tc>
          <w:tcPr>
            <w:tcW w:w="3969" w:type="dxa"/>
          </w:tcPr>
          <w:p w:rsidR="00B15E70" w:rsidRPr="00F44AEB" w:rsidRDefault="00B15E70" w:rsidP="00B15E70">
            <w:pPr>
              <w:autoSpaceDE w:val="0"/>
              <w:adjustRightInd w:val="0"/>
              <w:spacing w:after="200" w:line="276" w:lineRule="auto"/>
              <w:rPr>
                <w:rFonts w:eastAsia="Calibri" w:cs="Times New Roman"/>
                <w:szCs w:val="28"/>
              </w:rPr>
            </w:pPr>
            <w:r w:rsidRPr="00F44AEB">
              <w:rPr>
                <w:rFonts w:eastAsia="Calibri" w:cs="Times New Roman"/>
                <w:szCs w:val="28"/>
              </w:rPr>
              <w:t xml:space="preserve">Должности служащих 1 квалификационного уровня, по которым может устанавливаться производное должностное наименование </w:t>
            </w:r>
            <w:r w:rsidR="00D40BC0">
              <w:rPr>
                <w:rFonts w:eastAsia="Calibri" w:cs="Times New Roman"/>
                <w:szCs w:val="28"/>
              </w:rPr>
              <w:t>«</w:t>
            </w:r>
            <w:r w:rsidRPr="00F44AEB">
              <w:rPr>
                <w:rFonts w:eastAsia="Calibri" w:cs="Times New Roman"/>
                <w:szCs w:val="28"/>
              </w:rPr>
              <w:t>ведущий</w:t>
            </w:r>
            <w:r w:rsidR="00D40BC0">
              <w:rPr>
                <w:rFonts w:eastAsia="Calibri" w:cs="Times New Roman"/>
                <w:szCs w:val="28"/>
              </w:rPr>
              <w:t>»</w:t>
            </w:r>
          </w:p>
        </w:tc>
        <w:tc>
          <w:tcPr>
            <w:tcW w:w="2092" w:type="dxa"/>
          </w:tcPr>
          <w:p w:rsidR="00B15E70" w:rsidRPr="00F44AEB" w:rsidRDefault="00B15E70" w:rsidP="00B15E70">
            <w:pPr>
              <w:autoSpaceDE w:val="0"/>
              <w:adjustRightInd w:val="0"/>
              <w:spacing w:after="200" w:line="276" w:lineRule="auto"/>
              <w:rPr>
                <w:rFonts w:eastAsia="Calibri" w:cs="Times New Roman"/>
                <w:szCs w:val="28"/>
              </w:rPr>
            </w:pPr>
          </w:p>
          <w:p w:rsidR="00B15E70" w:rsidRPr="00F44AEB" w:rsidRDefault="00B15E70" w:rsidP="00B15E70">
            <w:pPr>
              <w:autoSpaceDE w:val="0"/>
              <w:adjustRightInd w:val="0"/>
              <w:spacing w:after="200" w:line="276" w:lineRule="auto"/>
              <w:rPr>
                <w:rFonts w:eastAsia="Calibri" w:cs="Times New Roman"/>
                <w:szCs w:val="28"/>
              </w:rPr>
            </w:pPr>
          </w:p>
          <w:p w:rsidR="00B15E70" w:rsidRPr="00F44AEB" w:rsidRDefault="00B15E70" w:rsidP="00B15E70">
            <w:pPr>
              <w:autoSpaceDE w:val="0"/>
              <w:adjustRightInd w:val="0"/>
              <w:spacing w:after="200" w:line="276" w:lineRule="auto"/>
              <w:rPr>
                <w:rFonts w:eastAsia="Calibri" w:cs="Times New Roman"/>
                <w:szCs w:val="28"/>
              </w:rPr>
            </w:pPr>
            <w:r w:rsidRPr="00F44AEB">
              <w:rPr>
                <w:rFonts w:eastAsia="Calibri" w:cs="Times New Roman"/>
                <w:szCs w:val="28"/>
              </w:rPr>
              <w:t>10112</w:t>
            </w:r>
          </w:p>
        </w:tc>
      </w:tr>
      <w:tr w:rsidR="00B15E70" w:rsidTr="00B15E70">
        <w:tc>
          <w:tcPr>
            <w:tcW w:w="959" w:type="dxa"/>
            <w:vMerge/>
          </w:tcPr>
          <w:p w:rsidR="00B15E70" w:rsidRPr="00F44AEB" w:rsidRDefault="00B15E70" w:rsidP="00B15E70">
            <w:pPr>
              <w:autoSpaceDE w:val="0"/>
              <w:adjustRightInd w:val="0"/>
              <w:spacing w:after="200" w:line="276" w:lineRule="auto"/>
              <w:jc w:val="center"/>
              <w:rPr>
                <w:rFonts w:eastAsia="Calibri" w:cs="Times New Roman"/>
                <w:szCs w:val="28"/>
              </w:rPr>
            </w:pPr>
          </w:p>
        </w:tc>
        <w:tc>
          <w:tcPr>
            <w:tcW w:w="2551" w:type="dxa"/>
            <w:vMerge/>
          </w:tcPr>
          <w:p w:rsidR="00B15E70" w:rsidRPr="00F44AEB" w:rsidRDefault="00B15E70" w:rsidP="00B15E70">
            <w:pPr>
              <w:autoSpaceDE w:val="0"/>
              <w:adjustRightInd w:val="0"/>
              <w:spacing w:after="200" w:line="276" w:lineRule="auto"/>
              <w:jc w:val="center"/>
              <w:rPr>
                <w:rFonts w:eastAsia="Calibri" w:cs="Times New Roman"/>
                <w:szCs w:val="28"/>
              </w:rPr>
            </w:pPr>
          </w:p>
        </w:tc>
        <w:tc>
          <w:tcPr>
            <w:tcW w:w="6061" w:type="dxa"/>
            <w:gridSpan w:val="2"/>
          </w:tcPr>
          <w:p w:rsidR="00B15E70" w:rsidRPr="00F44AEB" w:rsidRDefault="00B15E70" w:rsidP="00B15E70">
            <w:pPr>
              <w:autoSpaceDE w:val="0"/>
              <w:adjustRightInd w:val="0"/>
              <w:spacing w:after="200" w:line="276" w:lineRule="auto"/>
              <w:rPr>
                <w:rFonts w:eastAsia="Calibri" w:cs="Times New Roman"/>
                <w:szCs w:val="28"/>
              </w:rPr>
            </w:pPr>
            <w:r w:rsidRPr="00F44AEB">
              <w:rPr>
                <w:rFonts w:eastAsia="Calibri" w:cs="Times New Roman"/>
                <w:szCs w:val="28"/>
              </w:rPr>
              <w:t>5 квалификационный уровень</w:t>
            </w:r>
          </w:p>
        </w:tc>
      </w:tr>
      <w:tr w:rsidR="00B15E70" w:rsidTr="007B5D8B">
        <w:tc>
          <w:tcPr>
            <w:tcW w:w="959" w:type="dxa"/>
            <w:vMerge/>
          </w:tcPr>
          <w:p w:rsidR="00B15E70" w:rsidRPr="00F44AEB" w:rsidRDefault="00B15E70" w:rsidP="00B15E70">
            <w:pPr>
              <w:autoSpaceDE w:val="0"/>
              <w:adjustRightInd w:val="0"/>
              <w:spacing w:after="200" w:line="276" w:lineRule="auto"/>
              <w:jc w:val="center"/>
              <w:rPr>
                <w:rFonts w:eastAsia="Calibri" w:cs="Times New Roman"/>
                <w:szCs w:val="28"/>
              </w:rPr>
            </w:pPr>
          </w:p>
        </w:tc>
        <w:tc>
          <w:tcPr>
            <w:tcW w:w="2551" w:type="dxa"/>
            <w:vMerge/>
          </w:tcPr>
          <w:p w:rsidR="00B15E70" w:rsidRPr="00F44AEB" w:rsidRDefault="00B15E70" w:rsidP="00B15E70">
            <w:pPr>
              <w:autoSpaceDE w:val="0"/>
              <w:adjustRightInd w:val="0"/>
              <w:spacing w:after="200" w:line="276" w:lineRule="auto"/>
              <w:jc w:val="center"/>
              <w:rPr>
                <w:rFonts w:eastAsia="Calibri" w:cs="Times New Roman"/>
                <w:szCs w:val="28"/>
              </w:rPr>
            </w:pPr>
          </w:p>
        </w:tc>
        <w:tc>
          <w:tcPr>
            <w:tcW w:w="3969" w:type="dxa"/>
          </w:tcPr>
          <w:p w:rsidR="00B15E70" w:rsidRPr="00F44AEB" w:rsidRDefault="00B15E70" w:rsidP="00B15E70">
            <w:pPr>
              <w:autoSpaceDE w:val="0"/>
              <w:adjustRightInd w:val="0"/>
              <w:spacing w:after="200" w:line="276" w:lineRule="auto"/>
              <w:rPr>
                <w:rFonts w:eastAsia="Calibri" w:cs="Times New Roman"/>
                <w:szCs w:val="28"/>
              </w:rPr>
            </w:pPr>
            <w:r w:rsidRPr="00F44AEB">
              <w:rPr>
                <w:rFonts w:eastAsia="Calibri" w:cs="Times New Roman"/>
                <w:szCs w:val="28"/>
              </w:rPr>
              <w:t>Главные специалисты: в отделах, отделениях, лабораториях, мастерских; заместитель главного бухгалтера</w:t>
            </w:r>
          </w:p>
        </w:tc>
        <w:tc>
          <w:tcPr>
            <w:tcW w:w="2092" w:type="dxa"/>
          </w:tcPr>
          <w:p w:rsidR="00B15E70" w:rsidRPr="00F44AEB" w:rsidRDefault="00B15E70" w:rsidP="00B15E70">
            <w:pPr>
              <w:autoSpaceDE w:val="0"/>
              <w:adjustRightInd w:val="0"/>
              <w:spacing w:after="200" w:line="276" w:lineRule="auto"/>
              <w:rPr>
                <w:rFonts w:eastAsia="Calibri" w:cs="Times New Roman"/>
                <w:szCs w:val="28"/>
              </w:rPr>
            </w:pPr>
          </w:p>
          <w:p w:rsidR="00B15E70" w:rsidRPr="00F44AEB" w:rsidRDefault="00B15E70" w:rsidP="00B15E70">
            <w:pPr>
              <w:autoSpaceDE w:val="0"/>
              <w:adjustRightInd w:val="0"/>
              <w:spacing w:after="200" w:line="276" w:lineRule="auto"/>
              <w:rPr>
                <w:rFonts w:eastAsia="Calibri" w:cs="Times New Roman"/>
                <w:szCs w:val="28"/>
              </w:rPr>
            </w:pPr>
          </w:p>
          <w:p w:rsidR="00B15E70" w:rsidRPr="00F44AEB" w:rsidRDefault="00B15E70" w:rsidP="00B15E70">
            <w:pPr>
              <w:autoSpaceDE w:val="0"/>
              <w:adjustRightInd w:val="0"/>
              <w:spacing w:after="200" w:line="276" w:lineRule="auto"/>
              <w:rPr>
                <w:rFonts w:eastAsia="Calibri" w:cs="Times New Roman"/>
                <w:szCs w:val="28"/>
              </w:rPr>
            </w:pPr>
            <w:r w:rsidRPr="00F44AEB">
              <w:rPr>
                <w:rFonts w:eastAsia="Calibri" w:cs="Times New Roman"/>
                <w:szCs w:val="28"/>
              </w:rPr>
              <w:t>10772</w:t>
            </w:r>
          </w:p>
        </w:tc>
      </w:tr>
      <w:tr w:rsidR="00B15E70" w:rsidTr="00B15E70">
        <w:tc>
          <w:tcPr>
            <w:tcW w:w="959" w:type="dxa"/>
            <w:vMerge w:val="restart"/>
          </w:tcPr>
          <w:p w:rsidR="00B15E70" w:rsidRPr="00F44AEB" w:rsidRDefault="00B15E70" w:rsidP="00B15E70">
            <w:pPr>
              <w:autoSpaceDE w:val="0"/>
              <w:adjustRightInd w:val="0"/>
              <w:spacing w:after="200" w:line="276" w:lineRule="auto"/>
              <w:jc w:val="center"/>
              <w:rPr>
                <w:rFonts w:eastAsia="Calibri" w:cs="Times New Roman"/>
                <w:szCs w:val="28"/>
              </w:rPr>
            </w:pPr>
            <w:r w:rsidRPr="00F44AEB">
              <w:rPr>
                <w:rFonts w:eastAsia="Calibri" w:cs="Times New Roman"/>
                <w:szCs w:val="28"/>
              </w:rPr>
              <w:t>4</w:t>
            </w:r>
          </w:p>
        </w:tc>
        <w:tc>
          <w:tcPr>
            <w:tcW w:w="2551" w:type="dxa"/>
            <w:vMerge w:val="restart"/>
          </w:tcPr>
          <w:p w:rsidR="00B15E70" w:rsidRPr="00F44AEB" w:rsidRDefault="00B15E70" w:rsidP="00B15E70">
            <w:pPr>
              <w:autoSpaceDE w:val="0"/>
              <w:adjustRightInd w:val="0"/>
              <w:spacing w:after="200" w:line="276" w:lineRule="auto"/>
              <w:rPr>
                <w:rFonts w:eastAsia="Calibri" w:cs="Times New Roman"/>
                <w:szCs w:val="28"/>
              </w:rPr>
            </w:pPr>
            <w:r w:rsidRPr="00F44AEB">
              <w:rPr>
                <w:rFonts w:eastAsia="Calibri" w:cs="Times New Roman"/>
                <w:szCs w:val="28"/>
              </w:rPr>
              <w:t>Руководители структурных подразделений</w:t>
            </w:r>
          </w:p>
        </w:tc>
        <w:tc>
          <w:tcPr>
            <w:tcW w:w="6061" w:type="dxa"/>
            <w:gridSpan w:val="2"/>
            <w:vAlign w:val="center"/>
          </w:tcPr>
          <w:p w:rsidR="00B15E70" w:rsidRPr="00F44AEB" w:rsidRDefault="00B15E70" w:rsidP="00B15E70">
            <w:pPr>
              <w:autoSpaceDE w:val="0"/>
              <w:adjustRightInd w:val="0"/>
              <w:spacing w:after="200" w:line="276" w:lineRule="auto"/>
              <w:jc w:val="center"/>
              <w:rPr>
                <w:rFonts w:eastAsia="Calibri" w:cs="Times New Roman"/>
                <w:szCs w:val="28"/>
              </w:rPr>
            </w:pPr>
            <w:r w:rsidRPr="00F44AEB">
              <w:rPr>
                <w:rFonts w:eastAsia="Calibri" w:cs="Times New Roman"/>
                <w:szCs w:val="28"/>
              </w:rPr>
              <w:t>1 квалификационный уровень</w:t>
            </w:r>
          </w:p>
        </w:tc>
      </w:tr>
      <w:tr w:rsidR="00B15E70" w:rsidTr="007B5D8B">
        <w:tc>
          <w:tcPr>
            <w:tcW w:w="959" w:type="dxa"/>
            <w:vMerge/>
          </w:tcPr>
          <w:p w:rsidR="00B15E70" w:rsidRPr="00F44AEB" w:rsidRDefault="00B15E70" w:rsidP="00B15E70">
            <w:pPr>
              <w:autoSpaceDE w:val="0"/>
              <w:adjustRightInd w:val="0"/>
              <w:spacing w:after="200" w:line="276" w:lineRule="auto"/>
              <w:jc w:val="center"/>
              <w:rPr>
                <w:rFonts w:eastAsia="Calibri" w:cs="Times New Roman"/>
                <w:szCs w:val="28"/>
              </w:rPr>
            </w:pPr>
          </w:p>
        </w:tc>
        <w:tc>
          <w:tcPr>
            <w:tcW w:w="2551" w:type="dxa"/>
            <w:vMerge/>
          </w:tcPr>
          <w:p w:rsidR="00B15E70" w:rsidRPr="00F44AEB" w:rsidRDefault="00B15E70" w:rsidP="00B15E70">
            <w:pPr>
              <w:autoSpaceDE w:val="0"/>
              <w:adjustRightInd w:val="0"/>
              <w:spacing w:after="200" w:line="276" w:lineRule="auto"/>
              <w:jc w:val="center"/>
              <w:rPr>
                <w:rFonts w:eastAsia="Calibri" w:cs="Times New Roman"/>
                <w:szCs w:val="28"/>
              </w:rPr>
            </w:pPr>
          </w:p>
        </w:tc>
        <w:tc>
          <w:tcPr>
            <w:tcW w:w="3969" w:type="dxa"/>
          </w:tcPr>
          <w:p w:rsidR="00B15E70" w:rsidRPr="00F44AEB" w:rsidRDefault="00B15E70" w:rsidP="00B15E70">
            <w:pPr>
              <w:autoSpaceDE w:val="0"/>
              <w:adjustRightInd w:val="0"/>
              <w:spacing w:after="200" w:line="276" w:lineRule="auto"/>
              <w:rPr>
                <w:rFonts w:eastAsia="Calibri" w:cs="Times New Roman"/>
                <w:szCs w:val="28"/>
              </w:rPr>
            </w:pPr>
            <w:r w:rsidRPr="00F44AEB">
              <w:rPr>
                <w:rFonts w:eastAsia="Calibri" w:cs="Times New Roman"/>
                <w:szCs w:val="28"/>
              </w:rPr>
              <w:t>Заведующий (начальник) структурным подразделением: кабинетом, отделом, отделением, сектором и другими структурными подразделениями</w:t>
            </w:r>
          </w:p>
        </w:tc>
        <w:tc>
          <w:tcPr>
            <w:tcW w:w="2092" w:type="dxa"/>
          </w:tcPr>
          <w:p w:rsidR="00B15E70" w:rsidRPr="00F44AEB" w:rsidRDefault="00B15E70" w:rsidP="00B15E70">
            <w:pPr>
              <w:autoSpaceDE w:val="0"/>
              <w:adjustRightInd w:val="0"/>
              <w:spacing w:after="200" w:line="276" w:lineRule="auto"/>
              <w:rPr>
                <w:rFonts w:eastAsia="Calibri" w:cs="Times New Roman"/>
                <w:szCs w:val="28"/>
              </w:rPr>
            </w:pPr>
          </w:p>
          <w:p w:rsidR="00B15E70" w:rsidRPr="00F44AEB" w:rsidRDefault="00B15E70" w:rsidP="00B15E70">
            <w:pPr>
              <w:autoSpaceDE w:val="0"/>
              <w:adjustRightInd w:val="0"/>
              <w:spacing w:after="200" w:line="276" w:lineRule="auto"/>
              <w:rPr>
                <w:rFonts w:eastAsia="Calibri" w:cs="Times New Roman"/>
                <w:szCs w:val="28"/>
              </w:rPr>
            </w:pPr>
          </w:p>
          <w:p w:rsidR="00B15E70" w:rsidRPr="00F44AEB" w:rsidRDefault="00B15E70" w:rsidP="00B15E70">
            <w:pPr>
              <w:autoSpaceDE w:val="0"/>
              <w:adjustRightInd w:val="0"/>
              <w:spacing w:after="200" w:line="276" w:lineRule="auto"/>
              <w:rPr>
                <w:rFonts w:eastAsia="Calibri" w:cs="Times New Roman"/>
                <w:szCs w:val="28"/>
              </w:rPr>
            </w:pPr>
            <w:r w:rsidRPr="00F44AEB">
              <w:rPr>
                <w:rFonts w:eastAsia="Calibri" w:cs="Times New Roman"/>
                <w:szCs w:val="28"/>
              </w:rPr>
              <w:t>9192</w:t>
            </w:r>
          </w:p>
        </w:tc>
      </w:tr>
      <w:tr w:rsidR="00B15E70" w:rsidTr="00B15E70">
        <w:tc>
          <w:tcPr>
            <w:tcW w:w="959" w:type="dxa"/>
            <w:vMerge w:val="restart"/>
          </w:tcPr>
          <w:p w:rsidR="00B15E70" w:rsidRPr="00F44AEB" w:rsidRDefault="00B15E70" w:rsidP="00B15E70">
            <w:pPr>
              <w:autoSpaceDE w:val="0"/>
              <w:adjustRightInd w:val="0"/>
              <w:spacing w:after="200" w:line="276" w:lineRule="auto"/>
              <w:jc w:val="center"/>
              <w:rPr>
                <w:rFonts w:eastAsia="Calibri" w:cs="Times New Roman"/>
                <w:szCs w:val="28"/>
              </w:rPr>
            </w:pPr>
            <w:r w:rsidRPr="00F44AEB">
              <w:rPr>
                <w:rFonts w:eastAsia="Calibri" w:cs="Times New Roman"/>
                <w:szCs w:val="28"/>
              </w:rPr>
              <w:t>5</w:t>
            </w:r>
          </w:p>
        </w:tc>
        <w:tc>
          <w:tcPr>
            <w:tcW w:w="2551" w:type="dxa"/>
            <w:vMerge w:val="restart"/>
          </w:tcPr>
          <w:p w:rsidR="00B15E70" w:rsidRPr="00F44AEB" w:rsidRDefault="00B15E70" w:rsidP="00B15E70">
            <w:pPr>
              <w:autoSpaceDE w:val="0"/>
              <w:adjustRightInd w:val="0"/>
              <w:spacing w:after="200" w:line="276" w:lineRule="auto"/>
              <w:rPr>
                <w:rFonts w:eastAsia="Calibri" w:cs="Times New Roman"/>
                <w:szCs w:val="28"/>
              </w:rPr>
            </w:pPr>
            <w:r w:rsidRPr="00F44AEB">
              <w:rPr>
                <w:rFonts w:eastAsia="Calibri" w:cs="Times New Roman"/>
                <w:szCs w:val="28"/>
              </w:rPr>
              <w:t>Медицинские работники</w:t>
            </w:r>
          </w:p>
        </w:tc>
        <w:tc>
          <w:tcPr>
            <w:tcW w:w="6061" w:type="dxa"/>
            <w:gridSpan w:val="2"/>
          </w:tcPr>
          <w:p w:rsidR="00B15E70" w:rsidRPr="00F44AEB" w:rsidRDefault="00B15E70" w:rsidP="00B15E70">
            <w:pPr>
              <w:autoSpaceDE w:val="0"/>
              <w:adjustRightInd w:val="0"/>
              <w:spacing w:after="200" w:line="276" w:lineRule="auto"/>
              <w:jc w:val="center"/>
              <w:rPr>
                <w:rFonts w:eastAsia="Calibri" w:cs="Times New Roman"/>
                <w:szCs w:val="28"/>
              </w:rPr>
            </w:pPr>
            <w:r w:rsidRPr="00F44AEB">
              <w:rPr>
                <w:rFonts w:eastAsia="Calibri" w:cs="Times New Roman"/>
                <w:szCs w:val="28"/>
              </w:rPr>
              <w:t xml:space="preserve">Профессиональная квалификационная группа </w:t>
            </w:r>
            <w:r w:rsidR="00D40BC0">
              <w:rPr>
                <w:rFonts w:eastAsia="Calibri" w:cs="Times New Roman"/>
                <w:szCs w:val="28"/>
              </w:rPr>
              <w:t>«</w:t>
            </w:r>
            <w:r w:rsidRPr="00F44AEB">
              <w:rPr>
                <w:rFonts w:eastAsia="Calibri" w:cs="Times New Roman"/>
                <w:szCs w:val="28"/>
              </w:rPr>
              <w:t>Средний медицинский персонал и фармацевтический персонал</w:t>
            </w:r>
            <w:r w:rsidR="00D40BC0">
              <w:rPr>
                <w:rFonts w:eastAsia="Calibri" w:cs="Times New Roman"/>
                <w:szCs w:val="28"/>
              </w:rPr>
              <w:t>»</w:t>
            </w:r>
          </w:p>
        </w:tc>
      </w:tr>
      <w:tr w:rsidR="00B15E70" w:rsidTr="00B15E70">
        <w:tc>
          <w:tcPr>
            <w:tcW w:w="959" w:type="dxa"/>
            <w:vMerge/>
          </w:tcPr>
          <w:p w:rsidR="00B15E70" w:rsidRPr="00F44AEB" w:rsidRDefault="00B15E70" w:rsidP="00B15E70">
            <w:pPr>
              <w:autoSpaceDE w:val="0"/>
              <w:adjustRightInd w:val="0"/>
              <w:spacing w:after="200" w:line="276" w:lineRule="auto"/>
              <w:jc w:val="center"/>
              <w:rPr>
                <w:rFonts w:eastAsia="Calibri" w:cs="Times New Roman"/>
                <w:szCs w:val="28"/>
              </w:rPr>
            </w:pPr>
          </w:p>
        </w:tc>
        <w:tc>
          <w:tcPr>
            <w:tcW w:w="2551" w:type="dxa"/>
            <w:vMerge/>
          </w:tcPr>
          <w:p w:rsidR="00B15E70" w:rsidRPr="00F44AEB" w:rsidRDefault="00B15E70" w:rsidP="00B15E70">
            <w:pPr>
              <w:autoSpaceDE w:val="0"/>
              <w:adjustRightInd w:val="0"/>
              <w:spacing w:after="200" w:line="276" w:lineRule="auto"/>
              <w:jc w:val="center"/>
              <w:rPr>
                <w:rFonts w:eastAsia="Calibri" w:cs="Times New Roman"/>
                <w:szCs w:val="28"/>
              </w:rPr>
            </w:pPr>
          </w:p>
        </w:tc>
        <w:tc>
          <w:tcPr>
            <w:tcW w:w="6061" w:type="dxa"/>
            <w:gridSpan w:val="2"/>
            <w:vAlign w:val="center"/>
          </w:tcPr>
          <w:p w:rsidR="00B15E70" w:rsidRPr="00F44AEB" w:rsidRDefault="00B15E70" w:rsidP="00B15E70">
            <w:pPr>
              <w:autoSpaceDE w:val="0"/>
              <w:adjustRightInd w:val="0"/>
              <w:spacing w:after="200" w:line="276" w:lineRule="auto"/>
              <w:jc w:val="center"/>
              <w:rPr>
                <w:rFonts w:eastAsia="Calibri" w:cs="Times New Roman"/>
                <w:szCs w:val="28"/>
              </w:rPr>
            </w:pPr>
            <w:r w:rsidRPr="00F44AEB">
              <w:rPr>
                <w:rFonts w:eastAsia="Calibri" w:cs="Times New Roman"/>
                <w:szCs w:val="28"/>
              </w:rPr>
              <w:t>1 квалификационный уровень</w:t>
            </w:r>
          </w:p>
        </w:tc>
      </w:tr>
      <w:tr w:rsidR="00B15E70" w:rsidTr="00B15E70">
        <w:tc>
          <w:tcPr>
            <w:tcW w:w="959" w:type="dxa"/>
            <w:vMerge/>
          </w:tcPr>
          <w:p w:rsidR="00B15E70" w:rsidRPr="00F44AEB" w:rsidRDefault="00B15E70" w:rsidP="00B15E70">
            <w:pPr>
              <w:autoSpaceDE w:val="0"/>
              <w:adjustRightInd w:val="0"/>
              <w:spacing w:after="200" w:line="276" w:lineRule="auto"/>
              <w:jc w:val="center"/>
              <w:rPr>
                <w:rFonts w:eastAsia="Calibri" w:cs="Times New Roman"/>
                <w:szCs w:val="28"/>
              </w:rPr>
            </w:pPr>
          </w:p>
        </w:tc>
        <w:tc>
          <w:tcPr>
            <w:tcW w:w="2551" w:type="dxa"/>
            <w:vMerge/>
          </w:tcPr>
          <w:p w:rsidR="00B15E70" w:rsidRPr="00F44AEB" w:rsidRDefault="00B15E70" w:rsidP="00B15E70">
            <w:pPr>
              <w:autoSpaceDE w:val="0"/>
              <w:adjustRightInd w:val="0"/>
              <w:spacing w:after="200" w:line="276" w:lineRule="auto"/>
              <w:jc w:val="center"/>
              <w:rPr>
                <w:rFonts w:eastAsia="Calibri" w:cs="Times New Roman"/>
                <w:szCs w:val="28"/>
              </w:rPr>
            </w:pPr>
          </w:p>
        </w:tc>
        <w:tc>
          <w:tcPr>
            <w:tcW w:w="6061" w:type="dxa"/>
            <w:gridSpan w:val="2"/>
            <w:vAlign w:val="center"/>
          </w:tcPr>
          <w:p w:rsidR="00B15E70" w:rsidRPr="00F44AEB" w:rsidRDefault="00B15E70" w:rsidP="00B15E70">
            <w:pPr>
              <w:autoSpaceDE w:val="0"/>
              <w:adjustRightInd w:val="0"/>
              <w:spacing w:after="200" w:line="276" w:lineRule="auto"/>
              <w:jc w:val="center"/>
              <w:rPr>
                <w:rFonts w:eastAsia="Calibri" w:cs="Times New Roman"/>
                <w:szCs w:val="28"/>
              </w:rPr>
            </w:pPr>
            <w:r w:rsidRPr="00F44AEB">
              <w:rPr>
                <w:rFonts w:eastAsia="Calibri" w:cs="Times New Roman"/>
                <w:szCs w:val="28"/>
              </w:rPr>
              <w:t>3 квалификационный уровень</w:t>
            </w:r>
          </w:p>
        </w:tc>
      </w:tr>
      <w:tr w:rsidR="00B15E70" w:rsidTr="007B5D8B">
        <w:tc>
          <w:tcPr>
            <w:tcW w:w="959" w:type="dxa"/>
            <w:vMerge/>
          </w:tcPr>
          <w:p w:rsidR="00B15E70" w:rsidRPr="00F44AEB" w:rsidRDefault="00B15E70" w:rsidP="00B15E70">
            <w:pPr>
              <w:autoSpaceDE w:val="0"/>
              <w:adjustRightInd w:val="0"/>
              <w:spacing w:after="200" w:line="276" w:lineRule="auto"/>
              <w:jc w:val="center"/>
              <w:rPr>
                <w:rFonts w:eastAsia="Calibri" w:cs="Times New Roman"/>
                <w:szCs w:val="28"/>
              </w:rPr>
            </w:pPr>
          </w:p>
        </w:tc>
        <w:tc>
          <w:tcPr>
            <w:tcW w:w="2551" w:type="dxa"/>
            <w:vMerge/>
          </w:tcPr>
          <w:p w:rsidR="00B15E70" w:rsidRPr="00F44AEB" w:rsidRDefault="00B15E70" w:rsidP="00B15E70">
            <w:pPr>
              <w:autoSpaceDE w:val="0"/>
              <w:adjustRightInd w:val="0"/>
              <w:spacing w:after="200" w:line="276" w:lineRule="auto"/>
              <w:jc w:val="center"/>
              <w:rPr>
                <w:rFonts w:eastAsia="Calibri" w:cs="Times New Roman"/>
                <w:szCs w:val="28"/>
              </w:rPr>
            </w:pPr>
          </w:p>
        </w:tc>
        <w:tc>
          <w:tcPr>
            <w:tcW w:w="3969" w:type="dxa"/>
          </w:tcPr>
          <w:p w:rsidR="00B15E70" w:rsidRPr="00F44AEB" w:rsidRDefault="00B15E70" w:rsidP="00B15E70">
            <w:pPr>
              <w:autoSpaceDE w:val="0"/>
              <w:adjustRightInd w:val="0"/>
              <w:spacing w:after="200" w:line="276" w:lineRule="auto"/>
              <w:rPr>
                <w:rFonts w:eastAsia="Calibri" w:cs="Times New Roman"/>
                <w:szCs w:val="28"/>
              </w:rPr>
            </w:pPr>
            <w:r w:rsidRPr="00F44AEB">
              <w:rPr>
                <w:rFonts w:eastAsia="Calibri" w:cs="Times New Roman"/>
                <w:szCs w:val="28"/>
              </w:rPr>
              <w:t>Медицинская сестра</w:t>
            </w:r>
          </w:p>
        </w:tc>
        <w:tc>
          <w:tcPr>
            <w:tcW w:w="2092" w:type="dxa"/>
          </w:tcPr>
          <w:p w:rsidR="00B15E70" w:rsidRPr="00F44AEB" w:rsidRDefault="00B15E70" w:rsidP="00B15E70">
            <w:pPr>
              <w:autoSpaceDE w:val="0"/>
              <w:adjustRightInd w:val="0"/>
              <w:spacing w:after="200" w:line="276" w:lineRule="auto"/>
              <w:rPr>
                <w:rFonts w:eastAsia="Calibri" w:cs="Times New Roman"/>
                <w:szCs w:val="28"/>
              </w:rPr>
            </w:pPr>
            <w:r w:rsidRPr="00F44AEB">
              <w:rPr>
                <w:rFonts w:eastAsia="Calibri" w:cs="Times New Roman"/>
                <w:szCs w:val="28"/>
              </w:rPr>
              <w:t>7398</w:t>
            </w:r>
          </w:p>
        </w:tc>
      </w:tr>
    </w:tbl>
    <w:p w:rsidR="00F44AEB" w:rsidRPr="00F44AEB" w:rsidRDefault="00F44AEB" w:rsidP="00F44AEB">
      <w:pPr>
        <w:widowControl w:val="0"/>
        <w:autoSpaceDE w:val="0"/>
        <w:autoSpaceDN w:val="0"/>
        <w:adjustRightInd w:val="0"/>
        <w:spacing w:after="200" w:line="276" w:lineRule="auto"/>
        <w:jc w:val="center"/>
        <w:rPr>
          <w:rFonts w:ascii="Times New Roman" w:eastAsia="Calibri" w:hAnsi="Times New Roman" w:cs="Times New Roman"/>
          <w:b/>
          <w:bCs/>
          <w:sz w:val="28"/>
          <w:szCs w:val="28"/>
        </w:rPr>
      </w:pP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0" w:type="dxa"/>
          <w:bottom w:w="75" w:type="dxa"/>
          <w:right w:w="0" w:type="dxa"/>
        </w:tblCellMar>
        <w:tblLook w:val="0000" w:firstRow="0" w:lastRow="0" w:firstColumn="0" w:lastColumn="0" w:noHBand="0" w:noVBand="0"/>
      </w:tblPr>
      <w:tblGrid>
        <w:gridCol w:w="774"/>
        <w:gridCol w:w="2664"/>
        <w:gridCol w:w="3932"/>
        <w:gridCol w:w="2269"/>
      </w:tblGrid>
      <w:tr w:rsidR="00F44AEB" w:rsidRPr="00F44AEB" w:rsidTr="002A29C4">
        <w:tc>
          <w:tcPr>
            <w:tcW w:w="774" w:type="dxa"/>
            <w:vMerge w:val="restart"/>
            <w:tcMar>
              <w:top w:w="102" w:type="dxa"/>
              <w:left w:w="62" w:type="dxa"/>
              <w:bottom w:w="102" w:type="dxa"/>
              <w:right w:w="62" w:type="dxa"/>
            </w:tcMar>
          </w:tcPr>
          <w:p w:rsidR="00F44AEB" w:rsidRPr="00F44AEB" w:rsidRDefault="00607B47" w:rsidP="00F44AEB">
            <w:pPr>
              <w:widowControl w:val="0"/>
              <w:autoSpaceDE w:val="0"/>
              <w:autoSpaceDN w:val="0"/>
              <w:adjustRightInd w:val="0"/>
              <w:spacing w:after="20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44AEB" w:rsidRPr="00F44AEB">
              <w:rPr>
                <w:rFonts w:ascii="Times New Roman" w:eastAsia="Calibri" w:hAnsi="Times New Roman" w:cs="Times New Roman"/>
                <w:sz w:val="28"/>
                <w:szCs w:val="28"/>
              </w:rPr>
              <w:t>6</w:t>
            </w:r>
          </w:p>
        </w:tc>
        <w:tc>
          <w:tcPr>
            <w:tcW w:w="2664" w:type="dxa"/>
            <w:vMerge w:val="restart"/>
            <w:tcMar>
              <w:top w:w="102" w:type="dxa"/>
              <w:left w:w="62" w:type="dxa"/>
              <w:bottom w:w="102" w:type="dxa"/>
              <w:right w:w="62" w:type="dxa"/>
            </w:tcMar>
          </w:tcPr>
          <w:p w:rsidR="00F44AEB" w:rsidRPr="00F44AEB" w:rsidRDefault="00F44AEB" w:rsidP="00F44AEB">
            <w:pPr>
              <w:widowControl w:val="0"/>
              <w:autoSpaceDE w:val="0"/>
              <w:autoSpaceDN w:val="0"/>
              <w:adjustRightInd w:val="0"/>
              <w:spacing w:after="200" w:line="276" w:lineRule="auto"/>
              <w:rPr>
                <w:rFonts w:ascii="Times New Roman" w:eastAsia="Calibri" w:hAnsi="Times New Roman" w:cs="Times New Roman"/>
                <w:sz w:val="28"/>
                <w:szCs w:val="28"/>
              </w:rPr>
            </w:pPr>
            <w:r w:rsidRPr="00F44AEB">
              <w:rPr>
                <w:rFonts w:ascii="Times New Roman" w:eastAsia="Calibri" w:hAnsi="Times New Roman" w:cs="Times New Roman"/>
                <w:sz w:val="28"/>
                <w:szCs w:val="28"/>
              </w:rPr>
              <w:t>Работники, осуществляющие профессиональную деятельность по профессиям рабочих</w:t>
            </w:r>
          </w:p>
        </w:tc>
        <w:tc>
          <w:tcPr>
            <w:tcW w:w="6201" w:type="dxa"/>
            <w:gridSpan w:val="2"/>
            <w:tcMar>
              <w:top w:w="102" w:type="dxa"/>
              <w:left w:w="62" w:type="dxa"/>
              <w:bottom w:w="102" w:type="dxa"/>
              <w:right w:w="62" w:type="dxa"/>
            </w:tcMar>
          </w:tcPr>
          <w:p w:rsidR="00F44AEB" w:rsidRPr="00F44AEB" w:rsidRDefault="00F44AEB" w:rsidP="00F44AEB">
            <w:pPr>
              <w:widowControl w:val="0"/>
              <w:autoSpaceDE w:val="0"/>
              <w:autoSpaceDN w:val="0"/>
              <w:adjustRightInd w:val="0"/>
              <w:spacing w:after="200" w:line="276" w:lineRule="auto"/>
              <w:jc w:val="center"/>
              <w:rPr>
                <w:rFonts w:ascii="Times New Roman" w:eastAsia="Calibri" w:hAnsi="Times New Roman" w:cs="Times New Roman"/>
                <w:sz w:val="28"/>
                <w:szCs w:val="28"/>
              </w:rPr>
            </w:pPr>
            <w:r w:rsidRPr="00F44AEB">
              <w:rPr>
                <w:rFonts w:ascii="Times New Roman" w:eastAsia="Calibri" w:hAnsi="Times New Roman" w:cs="Times New Roman"/>
                <w:sz w:val="28"/>
                <w:szCs w:val="28"/>
              </w:rPr>
              <w:t xml:space="preserve">Профессиональная квалификационная группа </w:t>
            </w:r>
            <w:r w:rsidR="00D40BC0">
              <w:rPr>
                <w:rFonts w:ascii="Times New Roman" w:eastAsia="Calibri" w:hAnsi="Times New Roman" w:cs="Times New Roman"/>
                <w:sz w:val="28"/>
                <w:szCs w:val="28"/>
              </w:rPr>
              <w:t>«</w:t>
            </w:r>
            <w:r w:rsidRPr="00F44AEB">
              <w:rPr>
                <w:rFonts w:ascii="Times New Roman" w:eastAsia="Calibri" w:hAnsi="Times New Roman" w:cs="Times New Roman"/>
                <w:sz w:val="28"/>
                <w:szCs w:val="28"/>
              </w:rPr>
              <w:t>Общеотраслевые профессии рабочих первого уровня</w:t>
            </w:r>
            <w:r w:rsidR="00D40BC0">
              <w:rPr>
                <w:rFonts w:ascii="Times New Roman" w:eastAsia="Calibri" w:hAnsi="Times New Roman" w:cs="Times New Roman"/>
                <w:sz w:val="28"/>
                <w:szCs w:val="28"/>
              </w:rPr>
              <w:t>»</w:t>
            </w:r>
          </w:p>
        </w:tc>
      </w:tr>
      <w:tr w:rsidR="00F44AEB" w:rsidRPr="00F44AEB" w:rsidTr="002A29C4">
        <w:tc>
          <w:tcPr>
            <w:tcW w:w="774" w:type="dxa"/>
            <w:vMerge/>
            <w:tcMar>
              <w:top w:w="102" w:type="dxa"/>
              <w:left w:w="62" w:type="dxa"/>
              <w:bottom w:w="102" w:type="dxa"/>
              <w:right w:w="62" w:type="dxa"/>
            </w:tcMar>
          </w:tcPr>
          <w:p w:rsidR="00F44AEB" w:rsidRPr="00F44AEB" w:rsidRDefault="00F44AEB" w:rsidP="00F44AEB">
            <w:pPr>
              <w:widowControl w:val="0"/>
              <w:autoSpaceDE w:val="0"/>
              <w:autoSpaceDN w:val="0"/>
              <w:adjustRightInd w:val="0"/>
              <w:spacing w:after="200" w:line="276" w:lineRule="auto"/>
              <w:jc w:val="center"/>
              <w:rPr>
                <w:rFonts w:ascii="Times New Roman" w:eastAsia="Calibri" w:hAnsi="Times New Roman" w:cs="Times New Roman"/>
                <w:sz w:val="28"/>
                <w:szCs w:val="28"/>
              </w:rPr>
            </w:pPr>
          </w:p>
        </w:tc>
        <w:tc>
          <w:tcPr>
            <w:tcW w:w="2664" w:type="dxa"/>
            <w:vMerge/>
            <w:tcMar>
              <w:top w:w="102" w:type="dxa"/>
              <w:left w:w="62" w:type="dxa"/>
              <w:bottom w:w="102" w:type="dxa"/>
              <w:right w:w="62" w:type="dxa"/>
            </w:tcMar>
          </w:tcPr>
          <w:p w:rsidR="00F44AEB" w:rsidRPr="00F44AEB" w:rsidRDefault="00F44AEB" w:rsidP="00F44AEB">
            <w:pPr>
              <w:widowControl w:val="0"/>
              <w:autoSpaceDE w:val="0"/>
              <w:autoSpaceDN w:val="0"/>
              <w:adjustRightInd w:val="0"/>
              <w:spacing w:after="200" w:line="276" w:lineRule="auto"/>
              <w:jc w:val="center"/>
              <w:rPr>
                <w:rFonts w:ascii="Times New Roman" w:eastAsia="Calibri" w:hAnsi="Times New Roman" w:cs="Times New Roman"/>
                <w:sz w:val="28"/>
                <w:szCs w:val="28"/>
              </w:rPr>
            </w:pPr>
          </w:p>
        </w:tc>
        <w:tc>
          <w:tcPr>
            <w:tcW w:w="6201" w:type="dxa"/>
            <w:gridSpan w:val="2"/>
            <w:tcMar>
              <w:top w:w="102" w:type="dxa"/>
              <w:left w:w="62" w:type="dxa"/>
              <w:bottom w:w="102" w:type="dxa"/>
              <w:right w:w="62" w:type="dxa"/>
            </w:tcMar>
            <w:vAlign w:val="center"/>
          </w:tcPr>
          <w:p w:rsidR="00F44AEB" w:rsidRPr="00F44AEB" w:rsidRDefault="00F44AEB" w:rsidP="00F44AEB">
            <w:pPr>
              <w:widowControl w:val="0"/>
              <w:autoSpaceDE w:val="0"/>
              <w:autoSpaceDN w:val="0"/>
              <w:adjustRightInd w:val="0"/>
              <w:spacing w:after="200" w:line="276" w:lineRule="auto"/>
              <w:jc w:val="center"/>
              <w:rPr>
                <w:rFonts w:ascii="Times New Roman" w:eastAsia="Calibri" w:hAnsi="Times New Roman" w:cs="Times New Roman"/>
                <w:sz w:val="28"/>
                <w:szCs w:val="28"/>
              </w:rPr>
            </w:pPr>
            <w:r w:rsidRPr="00F44AEB">
              <w:rPr>
                <w:rFonts w:ascii="Times New Roman" w:eastAsia="Calibri" w:hAnsi="Times New Roman" w:cs="Times New Roman"/>
                <w:sz w:val="28"/>
                <w:szCs w:val="28"/>
              </w:rPr>
              <w:t>1 квалификационный уровень</w:t>
            </w:r>
          </w:p>
        </w:tc>
      </w:tr>
      <w:tr w:rsidR="00F44AEB" w:rsidRPr="00F44AEB" w:rsidTr="002A29C4">
        <w:tc>
          <w:tcPr>
            <w:tcW w:w="774" w:type="dxa"/>
            <w:vMerge/>
            <w:tcMar>
              <w:top w:w="102" w:type="dxa"/>
              <w:left w:w="62" w:type="dxa"/>
              <w:bottom w:w="102" w:type="dxa"/>
              <w:right w:w="62" w:type="dxa"/>
            </w:tcMar>
          </w:tcPr>
          <w:p w:rsidR="00F44AEB" w:rsidRPr="00F44AEB" w:rsidRDefault="00F44AEB" w:rsidP="00F44AEB">
            <w:pPr>
              <w:widowControl w:val="0"/>
              <w:autoSpaceDE w:val="0"/>
              <w:autoSpaceDN w:val="0"/>
              <w:adjustRightInd w:val="0"/>
              <w:spacing w:after="200" w:line="276" w:lineRule="auto"/>
              <w:jc w:val="center"/>
              <w:rPr>
                <w:rFonts w:ascii="Times New Roman" w:eastAsia="Calibri" w:hAnsi="Times New Roman" w:cs="Times New Roman"/>
                <w:sz w:val="28"/>
                <w:szCs w:val="28"/>
              </w:rPr>
            </w:pPr>
          </w:p>
        </w:tc>
        <w:tc>
          <w:tcPr>
            <w:tcW w:w="2664" w:type="dxa"/>
            <w:vMerge/>
            <w:tcMar>
              <w:top w:w="102" w:type="dxa"/>
              <w:left w:w="62" w:type="dxa"/>
              <w:bottom w:w="102" w:type="dxa"/>
              <w:right w:w="62" w:type="dxa"/>
            </w:tcMar>
          </w:tcPr>
          <w:p w:rsidR="00F44AEB" w:rsidRPr="00F44AEB" w:rsidRDefault="00F44AEB" w:rsidP="00F44AEB">
            <w:pPr>
              <w:widowControl w:val="0"/>
              <w:autoSpaceDE w:val="0"/>
              <w:autoSpaceDN w:val="0"/>
              <w:adjustRightInd w:val="0"/>
              <w:spacing w:after="200" w:line="276" w:lineRule="auto"/>
              <w:jc w:val="center"/>
              <w:rPr>
                <w:rFonts w:ascii="Times New Roman" w:eastAsia="Calibri" w:hAnsi="Times New Roman" w:cs="Times New Roman"/>
                <w:sz w:val="28"/>
                <w:szCs w:val="28"/>
              </w:rPr>
            </w:pPr>
          </w:p>
        </w:tc>
        <w:tc>
          <w:tcPr>
            <w:tcW w:w="3932" w:type="dxa"/>
            <w:tcMar>
              <w:top w:w="102" w:type="dxa"/>
              <w:left w:w="62" w:type="dxa"/>
              <w:bottom w:w="102" w:type="dxa"/>
              <w:right w:w="62" w:type="dxa"/>
            </w:tcMar>
          </w:tcPr>
          <w:p w:rsidR="00F44AEB" w:rsidRPr="00F44AEB" w:rsidRDefault="00F44AEB" w:rsidP="00F44AEB">
            <w:pPr>
              <w:widowControl w:val="0"/>
              <w:autoSpaceDE w:val="0"/>
              <w:autoSpaceDN w:val="0"/>
              <w:adjustRightInd w:val="0"/>
              <w:spacing w:after="200" w:line="276" w:lineRule="auto"/>
              <w:rPr>
                <w:rFonts w:ascii="Times New Roman" w:eastAsia="Calibri" w:hAnsi="Times New Roman" w:cs="Times New Roman"/>
                <w:sz w:val="28"/>
                <w:szCs w:val="28"/>
              </w:rPr>
            </w:pPr>
            <w:r w:rsidRPr="00F44AEB">
              <w:rPr>
                <w:rFonts w:ascii="Times New Roman" w:eastAsia="Calibri" w:hAnsi="Times New Roman" w:cs="Times New Roman"/>
                <w:sz w:val="28"/>
                <w:szCs w:val="28"/>
              </w:rPr>
              <w:t>Наименование профессий рабочих, по которым предусмотрено присвоение 1, 2, 3 квалификационных разрядов в соответствии с Единым тарифно-квалификационным справочником работ и профессий рабочих</w:t>
            </w:r>
          </w:p>
        </w:tc>
        <w:tc>
          <w:tcPr>
            <w:tcW w:w="2269" w:type="dxa"/>
            <w:vMerge w:val="restart"/>
            <w:tcMar>
              <w:top w:w="102" w:type="dxa"/>
              <w:left w:w="62" w:type="dxa"/>
              <w:bottom w:w="102" w:type="dxa"/>
              <w:right w:w="62" w:type="dxa"/>
            </w:tcMar>
          </w:tcPr>
          <w:p w:rsidR="00F44AEB" w:rsidRPr="00F44AEB" w:rsidRDefault="00F44AEB" w:rsidP="00F44AEB">
            <w:pPr>
              <w:widowControl w:val="0"/>
              <w:autoSpaceDE w:val="0"/>
              <w:autoSpaceDN w:val="0"/>
              <w:adjustRightInd w:val="0"/>
              <w:spacing w:after="200" w:line="276" w:lineRule="auto"/>
              <w:rPr>
                <w:rFonts w:ascii="Times New Roman" w:eastAsia="Calibri" w:hAnsi="Times New Roman" w:cs="Times New Roman"/>
                <w:sz w:val="28"/>
                <w:szCs w:val="28"/>
              </w:rPr>
            </w:pPr>
          </w:p>
          <w:p w:rsidR="00F44AEB" w:rsidRPr="00F44AEB" w:rsidRDefault="00F44AEB" w:rsidP="00F44AEB">
            <w:pPr>
              <w:widowControl w:val="0"/>
              <w:autoSpaceDE w:val="0"/>
              <w:autoSpaceDN w:val="0"/>
              <w:adjustRightInd w:val="0"/>
              <w:spacing w:after="200" w:line="276" w:lineRule="auto"/>
              <w:rPr>
                <w:rFonts w:ascii="Times New Roman" w:eastAsia="Calibri" w:hAnsi="Times New Roman" w:cs="Times New Roman"/>
                <w:sz w:val="28"/>
                <w:szCs w:val="28"/>
              </w:rPr>
            </w:pPr>
            <w:r w:rsidRPr="00F44AEB">
              <w:rPr>
                <w:rFonts w:ascii="Times New Roman" w:eastAsia="Calibri" w:hAnsi="Times New Roman" w:cs="Times New Roman"/>
                <w:sz w:val="28"/>
                <w:szCs w:val="28"/>
              </w:rPr>
              <w:t>5929 (1 разряд)</w:t>
            </w:r>
          </w:p>
          <w:p w:rsidR="00F44AEB" w:rsidRPr="00F44AEB" w:rsidRDefault="00F44AEB" w:rsidP="00F44AEB">
            <w:pPr>
              <w:widowControl w:val="0"/>
              <w:autoSpaceDE w:val="0"/>
              <w:autoSpaceDN w:val="0"/>
              <w:adjustRightInd w:val="0"/>
              <w:spacing w:after="200" w:line="276" w:lineRule="auto"/>
              <w:rPr>
                <w:rFonts w:ascii="Times New Roman" w:eastAsia="Calibri" w:hAnsi="Times New Roman" w:cs="Times New Roman"/>
                <w:sz w:val="28"/>
                <w:szCs w:val="28"/>
              </w:rPr>
            </w:pPr>
            <w:r w:rsidRPr="00F44AEB">
              <w:rPr>
                <w:rFonts w:ascii="Times New Roman" w:eastAsia="Calibri" w:hAnsi="Times New Roman" w:cs="Times New Roman"/>
                <w:sz w:val="28"/>
                <w:szCs w:val="28"/>
              </w:rPr>
              <w:t>6148 (2 разряд)</w:t>
            </w:r>
          </w:p>
          <w:p w:rsidR="00F44AEB" w:rsidRPr="00F44AEB" w:rsidRDefault="00F44AEB" w:rsidP="00F44AEB">
            <w:pPr>
              <w:widowControl w:val="0"/>
              <w:autoSpaceDE w:val="0"/>
              <w:autoSpaceDN w:val="0"/>
              <w:adjustRightInd w:val="0"/>
              <w:spacing w:after="200" w:line="276" w:lineRule="auto"/>
              <w:rPr>
                <w:rFonts w:ascii="Times New Roman" w:eastAsia="Calibri" w:hAnsi="Times New Roman" w:cs="Times New Roman"/>
                <w:sz w:val="28"/>
                <w:szCs w:val="28"/>
              </w:rPr>
            </w:pPr>
            <w:r w:rsidRPr="00F44AEB">
              <w:rPr>
                <w:rFonts w:ascii="Times New Roman" w:eastAsia="Calibri" w:hAnsi="Times New Roman" w:cs="Times New Roman"/>
                <w:sz w:val="28"/>
                <w:szCs w:val="28"/>
              </w:rPr>
              <w:t>6370(3 разряд)</w:t>
            </w:r>
          </w:p>
          <w:p w:rsidR="00F44AEB" w:rsidRPr="00F44AEB" w:rsidRDefault="00F44AEB" w:rsidP="00F44AEB">
            <w:pPr>
              <w:widowControl w:val="0"/>
              <w:autoSpaceDE w:val="0"/>
              <w:autoSpaceDN w:val="0"/>
              <w:adjustRightInd w:val="0"/>
              <w:spacing w:after="200" w:line="276" w:lineRule="auto"/>
              <w:rPr>
                <w:rFonts w:ascii="Times New Roman" w:eastAsia="Calibri" w:hAnsi="Times New Roman" w:cs="Times New Roman"/>
                <w:sz w:val="28"/>
                <w:szCs w:val="28"/>
              </w:rPr>
            </w:pPr>
          </w:p>
          <w:p w:rsidR="00F44AEB" w:rsidRPr="00F44AEB" w:rsidRDefault="00F44AEB" w:rsidP="00F44AEB">
            <w:pPr>
              <w:widowControl w:val="0"/>
              <w:autoSpaceDE w:val="0"/>
              <w:autoSpaceDN w:val="0"/>
              <w:adjustRightInd w:val="0"/>
              <w:spacing w:after="200" w:line="276" w:lineRule="auto"/>
              <w:rPr>
                <w:rFonts w:ascii="Times New Roman" w:eastAsia="Calibri" w:hAnsi="Times New Roman" w:cs="Times New Roman"/>
                <w:sz w:val="28"/>
                <w:szCs w:val="28"/>
              </w:rPr>
            </w:pPr>
          </w:p>
          <w:p w:rsidR="00F44AEB" w:rsidRPr="00F44AEB" w:rsidRDefault="00F44AEB" w:rsidP="00F44AEB">
            <w:pPr>
              <w:widowControl w:val="0"/>
              <w:autoSpaceDE w:val="0"/>
              <w:autoSpaceDN w:val="0"/>
              <w:adjustRightInd w:val="0"/>
              <w:spacing w:after="200" w:line="276" w:lineRule="auto"/>
              <w:rPr>
                <w:rFonts w:ascii="Times New Roman" w:eastAsia="Calibri" w:hAnsi="Times New Roman" w:cs="Times New Roman"/>
                <w:sz w:val="28"/>
                <w:szCs w:val="28"/>
              </w:rPr>
            </w:pPr>
          </w:p>
          <w:p w:rsidR="00F44AEB" w:rsidRPr="00F44AEB" w:rsidRDefault="00F44AEB" w:rsidP="00F44AEB">
            <w:pPr>
              <w:widowControl w:val="0"/>
              <w:autoSpaceDE w:val="0"/>
              <w:autoSpaceDN w:val="0"/>
              <w:adjustRightInd w:val="0"/>
              <w:spacing w:after="200" w:line="276" w:lineRule="auto"/>
              <w:rPr>
                <w:rFonts w:ascii="Times New Roman" w:eastAsia="Calibri" w:hAnsi="Times New Roman" w:cs="Times New Roman"/>
                <w:sz w:val="28"/>
                <w:szCs w:val="28"/>
              </w:rPr>
            </w:pPr>
          </w:p>
          <w:p w:rsidR="00F44AEB" w:rsidRPr="00F44AEB" w:rsidRDefault="00F44AEB" w:rsidP="00F44AEB">
            <w:pPr>
              <w:widowControl w:val="0"/>
              <w:autoSpaceDE w:val="0"/>
              <w:autoSpaceDN w:val="0"/>
              <w:adjustRightInd w:val="0"/>
              <w:spacing w:after="200" w:line="276" w:lineRule="auto"/>
              <w:rPr>
                <w:rFonts w:ascii="Times New Roman" w:eastAsia="Calibri" w:hAnsi="Times New Roman" w:cs="Times New Roman"/>
                <w:sz w:val="28"/>
                <w:szCs w:val="28"/>
              </w:rPr>
            </w:pPr>
          </w:p>
        </w:tc>
      </w:tr>
      <w:tr w:rsidR="00F44AEB" w:rsidRPr="00F44AEB" w:rsidTr="002A29C4">
        <w:tc>
          <w:tcPr>
            <w:tcW w:w="774" w:type="dxa"/>
            <w:vMerge/>
            <w:tcMar>
              <w:top w:w="102" w:type="dxa"/>
              <w:left w:w="62" w:type="dxa"/>
              <w:bottom w:w="102" w:type="dxa"/>
              <w:right w:w="62" w:type="dxa"/>
            </w:tcMar>
          </w:tcPr>
          <w:p w:rsidR="00F44AEB" w:rsidRPr="00F44AEB" w:rsidRDefault="00F44AEB" w:rsidP="00F44AEB">
            <w:pPr>
              <w:widowControl w:val="0"/>
              <w:autoSpaceDE w:val="0"/>
              <w:autoSpaceDN w:val="0"/>
              <w:adjustRightInd w:val="0"/>
              <w:spacing w:after="200" w:line="276" w:lineRule="auto"/>
              <w:jc w:val="center"/>
              <w:rPr>
                <w:rFonts w:ascii="Times New Roman" w:eastAsia="Calibri" w:hAnsi="Times New Roman" w:cs="Times New Roman"/>
                <w:sz w:val="28"/>
                <w:szCs w:val="28"/>
              </w:rPr>
            </w:pPr>
          </w:p>
        </w:tc>
        <w:tc>
          <w:tcPr>
            <w:tcW w:w="2664" w:type="dxa"/>
            <w:vMerge/>
            <w:tcMar>
              <w:top w:w="102" w:type="dxa"/>
              <w:left w:w="62" w:type="dxa"/>
              <w:bottom w:w="102" w:type="dxa"/>
              <w:right w:w="62" w:type="dxa"/>
            </w:tcMar>
          </w:tcPr>
          <w:p w:rsidR="00F44AEB" w:rsidRPr="00F44AEB" w:rsidRDefault="00F44AEB" w:rsidP="00F44AEB">
            <w:pPr>
              <w:widowControl w:val="0"/>
              <w:autoSpaceDE w:val="0"/>
              <w:autoSpaceDN w:val="0"/>
              <w:adjustRightInd w:val="0"/>
              <w:spacing w:after="200" w:line="276" w:lineRule="auto"/>
              <w:jc w:val="center"/>
              <w:rPr>
                <w:rFonts w:ascii="Times New Roman" w:eastAsia="Calibri" w:hAnsi="Times New Roman" w:cs="Times New Roman"/>
                <w:sz w:val="28"/>
                <w:szCs w:val="28"/>
              </w:rPr>
            </w:pPr>
          </w:p>
        </w:tc>
        <w:tc>
          <w:tcPr>
            <w:tcW w:w="3932" w:type="dxa"/>
            <w:tcMar>
              <w:top w:w="102" w:type="dxa"/>
              <w:left w:w="62" w:type="dxa"/>
              <w:bottom w:w="102" w:type="dxa"/>
              <w:right w:w="62" w:type="dxa"/>
            </w:tcMar>
          </w:tcPr>
          <w:p w:rsidR="00F44AEB" w:rsidRPr="00F44AEB" w:rsidRDefault="00607B47" w:rsidP="00607B47">
            <w:pPr>
              <w:widowControl w:val="0"/>
              <w:autoSpaceDE w:val="0"/>
              <w:autoSpaceDN w:val="0"/>
              <w:adjustRightInd w:val="0"/>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Подсобный рабочий</w:t>
            </w:r>
          </w:p>
        </w:tc>
        <w:tc>
          <w:tcPr>
            <w:tcW w:w="2269" w:type="dxa"/>
            <w:vMerge/>
            <w:tcMar>
              <w:top w:w="102" w:type="dxa"/>
              <w:left w:w="62" w:type="dxa"/>
              <w:bottom w:w="102" w:type="dxa"/>
              <w:right w:w="62" w:type="dxa"/>
            </w:tcMar>
          </w:tcPr>
          <w:p w:rsidR="00F44AEB" w:rsidRPr="00F44AEB" w:rsidRDefault="00F44AEB" w:rsidP="00F44AEB">
            <w:pPr>
              <w:widowControl w:val="0"/>
              <w:autoSpaceDE w:val="0"/>
              <w:autoSpaceDN w:val="0"/>
              <w:adjustRightInd w:val="0"/>
              <w:spacing w:after="200" w:line="276" w:lineRule="auto"/>
              <w:rPr>
                <w:rFonts w:ascii="Times New Roman" w:eastAsia="Calibri" w:hAnsi="Times New Roman" w:cs="Times New Roman"/>
                <w:sz w:val="28"/>
                <w:szCs w:val="28"/>
              </w:rPr>
            </w:pPr>
          </w:p>
        </w:tc>
      </w:tr>
      <w:tr w:rsidR="00F44AEB" w:rsidRPr="00F44AEB" w:rsidTr="002A29C4">
        <w:trPr>
          <w:trHeight w:val="385"/>
        </w:trPr>
        <w:tc>
          <w:tcPr>
            <w:tcW w:w="774" w:type="dxa"/>
            <w:vMerge/>
            <w:tcMar>
              <w:top w:w="102" w:type="dxa"/>
              <w:left w:w="62" w:type="dxa"/>
              <w:bottom w:w="102" w:type="dxa"/>
              <w:right w:w="62" w:type="dxa"/>
            </w:tcMar>
          </w:tcPr>
          <w:p w:rsidR="00F44AEB" w:rsidRPr="00F44AEB" w:rsidRDefault="00F44AEB" w:rsidP="00F44AEB">
            <w:pPr>
              <w:widowControl w:val="0"/>
              <w:autoSpaceDE w:val="0"/>
              <w:autoSpaceDN w:val="0"/>
              <w:adjustRightInd w:val="0"/>
              <w:spacing w:after="200" w:line="276" w:lineRule="auto"/>
              <w:jc w:val="center"/>
              <w:rPr>
                <w:rFonts w:ascii="Times New Roman" w:eastAsia="Calibri" w:hAnsi="Times New Roman" w:cs="Times New Roman"/>
                <w:sz w:val="28"/>
                <w:szCs w:val="28"/>
              </w:rPr>
            </w:pPr>
          </w:p>
        </w:tc>
        <w:tc>
          <w:tcPr>
            <w:tcW w:w="2664" w:type="dxa"/>
            <w:vMerge/>
            <w:tcMar>
              <w:top w:w="102" w:type="dxa"/>
              <w:left w:w="62" w:type="dxa"/>
              <w:bottom w:w="102" w:type="dxa"/>
              <w:right w:w="62" w:type="dxa"/>
            </w:tcMar>
          </w:tcPr>
          <w:p w:rsidR="00F44AEB" w:rsidRPr="00F44AEB" w:rsidRDefault="00F44AEB" w:rsidP="00F44AEB">
            <w:pPr>
              <w:widowControl w:val="0"/>
              <w:autoSpaceDE w:val="0"/>
              <w:autoSpaceDN w:val="0"/>
              <w:adjustRightInd w:val="0"/>
              <w:spacing w:after="200" w:line="276" w:lineRule="auto"/>
              <w:jc w:val="center"/>
              <w:rPr>
                <w:rFonts w:ascii="Times New Roman" w:eastAsia="Calibri" w:hAnsi="Times New Roman" w:cs="Times New Roman"/>
                <w:sz w:val="28"/>
                <w:szCs w:val="28"/>
              </w:rPr>
            </w:pPr>
          </w:p>
        </w:tc>
        <w:tc>
          <w:tcPr>
            <w:tcW w:w="3932" w:type="dxa"/>
            <w:tcMar>
              <w:top w:w="102" w:type="dxa"/>
              <w:left w:w="62" w:type="dxa"/>
              <w:bottom w:w="102" w:type="dxa"/>
              <w:right w:w="62" w:type="dxa"/>
            </w:tcMar>
          </w:tcPr>
          <w:p w:rsidR="00F44AEB" w:rsidRPr="00F44AEB" w:rsidRDefault="00F44AEB" w:rsidP="00F44AEB">
            <w:pPr>
              <w:widowControl w:val="0"/>
              <w:autoSpaceDE w:val="0"/>
              <w:autoSpaceDN w:val="0"/>
              <w:adjustRightInd w:val="0"/>
              <w:spacing w:after="200" w:line="276" w:lineRule="auto"/>
              <w:rPr>
                <w:rFonts w:ascii="Times New Roman" w:eastAsia="Calibri" w:hAnsi="Times New Roman" w:cs="Times New Roman"/>
                <w:sz w:val="28"/>
                <w:szCs w:val="28"/>
              </w:rPr>
            </w:pPr>
            <w:r w:rsidRPr="00F44AEB">
              <w:rPr>
                <w:rFonts w:ascii="Times New Roman" w:eastAsia="Calibri" w:hAnsi="Times New Roman" w:cs="Times New Roman"/>
                <w:sz w:val="28"/>
                <w:szCs w:val="28"/>
              </w:rPr>
              <w:t>Повар</w:t>
            </w:r>
          </w:p>
        </w:tc>
        <w:tc>
          <w:tcPr>
            <w:tcW w:w="2269" w:type="dxa"/>
            <w:vMerge/>
            <w:tcMar>
              <w:top w:w="102" w:type="dxa"/>
              <w:left w:w="62" w:type="dxa"/>
              <w:bottom w:w="102" w:type="dxa"/>
              <w:right w:w="62" w:type="dxa"/>
            </w:tcMar>
          </w:tcPr>
          <w:p w:rsidR="00F44AEB" w:rsidRPr="00F44AEB" w:rsidRDefault="00F44AEB" w:rsidP="00F44AEB">
            <w:pPr>
              <w:widowControl w:val="0"/>
              <w:autoSpaceDE w:val="0"/>
              <w:autoSpaceDN w:val="0"/>
              <w:adjustRightInd w:val="0"/>
              <w:spacing w:after="200" w:line="276" w:lineRule="auto"/>
              <w:rPr>
                <w:rFonts w:ascii="Times New Roman" w:eastAsia="Calibri" w:hAnsi="Times New Roman" w:cs="Times New Roman"/>
                <w:sz w:val="28"/>
                <w:szCs w:val="28"/>
              </w:rPr>
            </w:pPr>
          </w:p>
        </w:tc>
      </w:tr>
    </w:tbl>
    <w:p w:rsidR="00F44AEB" w:rsidRPr="00F44AEB" w:rsidRDefault="00F44AEB" w:rsidP="00F44AEB">
      <w:pPr>
        <w:widowControl w:val="0"/>
        <w:autoSpaceDE w:val="0"/>
        <w:autoSpaceDN w:val="0"/>
        <w:adjustRightInd w:val="0"/>
        <w:spacing w:after="200" w:line="276" w:lineRule="auto"/>
        <w:ind w:firstLine="540"/>
        <w:jc w:val="both"/>
        <w:rPr>
          <w:rFonts w:ascii="Times New Roman" w:eastAsia="Calibri" w:hAnsi="Times New Roman" w:cs="Times New Roman"/>
          <w:sz w:val="28"/>
          <w:szCs w:val="28"/>
        </w:rPr>
      </w:pPr>
    </w:p>
    <w:p w:rsidR="00F44AEB" w:rsidRPr="00F44AEB" w:rsidRDefault="00F44AEB" w:rsidP="00F44AEB">
      <w:pPr>
        <w:widowControl w:val="0"/>
        <w:autoSpaceDE w:val="0"/>
        <w:autoSpaceDN w:val="0"/>
        <w:adjustRightInd w:val="0"/>
        <w:spacing w:after="200" w:line="276" w:lineRule="auto"/>
        <w:ind w:firstLine="540"/>
        <w:jc w:val="both"/>
        <w:rPr>
          <w:rFonts w:ascii="Times New Roman" w:eastAsia="Calibri" w:hAnsi="Times New Roman" w:cs="Times New Roman"/>
          <w:sz w:val="28"/>
          <w:szCs w:val="28"/>
        </w:rPr>
      </w:pPr>
    </w:p>
    <w:p w:rsidR="00F44AEB" w:rsidRPr="00F44AEB" w:rsidRDefault="00F44AEB" w:rsidP="00F44AEB">
      <w:pPr>
        <w:widowControl w:val="0"/>
        <w:autoSpaceDE w:val="0"/>
        <w:autoSpaceDN w:val="0"/>
        <w:adjustRightInd w:val="0"/>
        <w:spacing w:after="200" w:line="276" w:lineRule="auto"/>
        <w:ind w:firstLine="540"/>
        <w:jc w:val="both"/>
        <w:rPr>
          <w:rFonts w:ascii="Times New Roman" w:eastAsia="Calibri" w:hAnsi="Times New Roman" w:cs="Times New Roman"/>
          <w:sz w:val="28"/>
          <w:szCs w:val="28"/>
        </w:rPr>
      </w:pPr>
    </w:p>
    <w:p w:rsidR="00F44AEB" w:rsidRPr="00F44AEB" w:rsidRDefault="00F44AEB" w:rsidP="00F44AEB">
      <w:pPr>
        <w:widowControl w:val="0"/>
        <w:autoSpaceDE w:val="0"/>
        <w:autoSpaceDN w:val="0"/>
        <w:adjustRightInd w:val="0"/>
        <w:spacing w:after="200" w:line="276" w:lineRule="auto"/>
        <w:ind w:firstLine="540"/>
        <w:jc w:val="both"/>
        <w:rPr>
          <w:rFonts w:ascii="Times New Roman" w:eastAsia="Calibri" w:hAnsi="Times New Roman" w:cs="Times New Roman"/>
          <w:sz w:val="28"/>
          <w:szCs w:val="28"/>
        </w:rPr>
      </w:pPr>
    </w:p>
    <w:p w:rsidR="00F44AEB" w:rsidRPr="00F44AEB" w:rsidRDefault="00F44AEB" w:rsidP="00F44AEB">
      <w:pPr>
        <w:widowControl w:val="0"/>
        <w:autoSpaceDE w:val="0"/>
        <w:autoSpaceDN w:val="0"/>
        <w:adjustRightInd w:val="0"/>
        <w:spacing w:after="200" w:line="276" w:lineRule="auto"/>
        <w:ind w:firstLine="540"/>
        <w:jc w:val="both"/>
        <w:rPr>
          <w:rFonts w:ascii="Times New Roman" w:eastAsia="Calibri" w:hAnsi="Times New Roman" w:cs="Times New Roman"/>
          <w:sz w:val="28"/>
          <w:szCs w:val="28"/>
        </w:rPr>
      </w:pPr>
    </w:p>
    <w:p w:rsidR="00F44AEB" w:rsidRPr="00F44AEB" w:rsidRDefault="00F44AEB" w:rsidP="00F44AEB">
      <w:pPr>
        <w:widowControl w:val="0"/>
        <w:autoSpaceDE w:val="0"/>
        <w:autoSpaceDN w:val="0"/>
        <w:adjustRightInd w:val="0"/>
        <w:spacing w:after="200" w:line="276" w:lineRule="auto"/>
        <w:ind w:firstLine="540"/>
        <w:jc w:val="both"/>
        <w:rPr>
          <w:rFonts w:ascii="Times New Roman" w:eastAsia="Calibri" w:hAnsi="Times New Roman" w:cs="Times New Roman"/>
          <w:sz w:val="28"/>
          <w:szCs w:val="28"/>
        </w:rPr>
      </w:pPr>
    </w:p>
    <w:p w:rsidR="00F44AEB" w:rsidRPr="00F44AEB" w:rsidRDefault="00F44AEB" w:rsidP="00F44AEB">
      <w:pPr>
        <w:widowControl w:val="0"/>
        <w:autoSpaceDE w:val="0"/>
        <w:autoSpaceDN w:val="0"/>
        <w:adjustRightInd w:val="0"/>
        <w:spacing w:after="200" w:line="276" w:lineRule="auto"/>
        <w:ind w:firstLine="540"/>
        <w:jc w:val="both"/>
        <w:rPr>
          <w:rFonts w:ascii="Times New Roman" w:eastAsia="Calibri" w:hAnsi="Times New Roman" w:cs="Times New Roman"/>
          <w:sz w:val="28"/>
          <w:szCs w:val="28"/>
        </w:rPr>
      </w:pPr>
    </w:p>
    <w:p w:rsidR="00F44AEB" w:rsidRPr="00F44AEB" w:rsidRDefault="00F44AEB" w:rsidP="00F44AEB">
      <w:pPr>
        <w:widowControl w:val="0"/>
        <w:autoSpaceDE w:val="0"/>
        <w:autoSpaceDN w:val="0"/>
        <w:adjustRightInd w:val="0"/>
        <w:spacing w:after="200" w:line="276" w:lineRule="auto"/>
        <w:ind w:firstLine="540"/>
        <w:jc w:val="both"/>
        <w:rPr>
          <w:rFonts w:ascii="Times New Roman" w:eastAsia="Calibri" w:hAnsi="Times New Roman" w:cs="Times New Roman"/>
          <w:sz w:val="28"/>
          <w:szCs w:val="28"/>
        </w:rPr>
      </w:pPr>
    </w:p>
    <w:p w:rsidR="00F44AEB" w:rsidRPr="00F44AEB" w:rsidRDefault="00F44AEB" w:rsidP="00F44AEB">
      <w:pPr>
        <w:widowControl w:val="0"/>
        <w:autoSpaceDE w:val="0"/>
        <w:autoSpaceDN w:val="0"/>
        <w:adjustRightInd w:val="0"/>
        <w:spacing w:after="200" w:line="276" w:lineRule="auto"/>
        <w:ind w:firstLine="540"/>
        <w:jc w:val="both"/>
        <w:rPr>
          <w:rFonts w:ascii="Times New Roman" w:eastAsia="Calibri" w:hAnsi="Times New Roman" w:cs="Times New Roman"/>
          <w:sz w:val="28"/>
          <w:szCs w:val="28"/>
        </w:rPr>
      </w:pPr>
    </w:p>
    <w:p w:rsidR="00933488" w:rsidRDefault="00933488" w:rsidP="00607B47">
      <w:pPr>
        <w:widowControl w:val="0"/>
        <w:suppressAutoHyphens/>
        <w:autoSpaceDN w:val="0"/>
        <w:spacing w:after="0" w:line="240" w:lineRule="auto"/>
        <w:textAlignment w:val="baseline"/>
        <w:rPr>
          <w:rFonts w:ascii="Times New Roman" w:eastAsia="Calibri" w:hAnsi="Times New Roman" w:cs="Times New Roman"/>
          <w:sz w:val="28"/>
          <w:szCs w:val="28"/>
        </w:rPr>
      </w:pPr>
    </w:p>
    <w:p w:rsidR="00607B47" w:rsidRPr="00933488" w:rsidRDefault="00607B47" w:rsidP="00607B47">
      <w:pPr>
        <w:widowControl w:val="0"/>
        <w:suppressAutoHyphens/>
        <w:autoSpaceDN w:val="0"/>
        <w:spacing w:after="0" w:line="240" w:lineRule="auto"/>
        <w:textAlignment w:val="baseline"/>
        <w:rPr>
          <w:rFonts w:ascii="Times New Roman" w:eastAsia="SimSun" w:hAnsi="Times New Roman" w:cs="Tahoma"/>
          <w:kern w:val="3"/>
          <w:sz w:val="28"/>
          <w:szCs w:val="28"/>
        </w:rPr>
      </w:pPr>
    </w:p>
    <w:p w:rsidR="00933488" w:rsidRPr="00933488" w:rsidRDefault="00933488" w:rsidP="00933488">
      <w:pPr>
        <w:widowControl w:val="0"/>
        <w:suppressAutoHyphens/>
        <w:autoSpaceDN w:val="0"/>
        <w:spacing w:after="0" w:line="240" w:lineRule="auto"/>
        <w:jc w:val="right"/>
        <w:textAlignment w:val="baseline"/>
        <w:rPr>
          <w:rFonts w:ascii="Times New Roman" w:eastAsia="SimSun" w:hAnsi="Times New Roman" w:cs="Tahoma"/>
          <w:kern w:val="3"/>
          <w:sz w:val="28"/>
          <w:szCs w:val="28"/>
        </w:rPr>
      </w:pPr>
    </w:p>
    <w:p w:rsidR="00933488" w:rsidRPr="00933488" w:rsidRDefault="00933488" w:rsidP="00933488">
      <w:pPr>
        <w:widowControl w:val="0"/>
        <w:suppressAutoHyphens/>
        <w:autoSpaceDN w:val="0"/>
        <w:spacing w:after="0" w:line="240" w:lineRule="auto"/>
        <w:jc w:val="right"/>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lastRenderedPageBreak/>
        <w:t>Приложение № 2</w:t>
      </w:r>
    </w:p>
    <w:p w:rsidR="00933488" w:rsidRPr="00933488" w:rsidRDefault="00933488" w:rsidP="00933488">
      <w:pPr>
        <w:suppressAutoHyphens/>
        <w:autoSpaceDN w:val="0"/>
        <w:spacing w:after="0" w:line="228" w:lineRule="auto"/>
        <w:jc w:val="right"/>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к Положению об оплате труда</w:t>
      </w:r>
    </w:p>
    <w:p w:rsidR="00933488" w:rsidRPr="00933488" w:rsidRDefault="00933488" w:rsidP="00933488">
      <w:pPr>
        <w:suppressAutoHyphens/>
        <w:autoSpaceDN w:val="0"/>
        <w:spacing w:after="0" w:line="228" w:lineRule="auto"/>
        <w:jc w:val="right"/>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работников бюджетного дошкольного образовательного</w:t>
      </w:r>
    </w:p>
    <w:p w:rsidR="00933488" w:rsidRPr="00933488" w:rsidRDefault="00607B47" w:rsidP="00933488">
      <w:pPr>
        <w:suppressAutoHyphens/>
        <w:autoSpaceDN w:val="0"/>
        <w:spacing w:after="0" w:line="228" w:lineRule="auto"/>
        <w:jc w:val="right"/>
        <w:textAlignment w:val="baseline"/>
        <w:rPr>
          <w:rFonts w:ascii="Times New Roman" w:eastAsia="SimSun" w:hAnsi="Times New Roman" w:cs="Tahoma"/>
          <w:kern w:val="3"/>
          <w:sz w:val="28"/>
          <w:szCs w:val="28"/>
        </w:rPr>
      </w:pPr>
      <w:r>
        <w:rPr>
          <w:rFonts w:ascii="Times New Roman" w:eastAsia="SimSun" w:hAnsi="Times New Roman" w:cs="Tahoma"/>
          <w:kern w:val="3"/>
          <w:sz w:val="28"/>
          <w:szCs w:val="28"/>
        </w:rPr>
        <w:t xml:space="preserve"> учреждения «Детский сад «Нефтяник» </w:t>
      </w:r>
      <w:r w:rsidR="00933488" w:rsidRPr="00933488">
        <w:rPr>
          <w:rFonts w:ascii="Times New Roman" w:eastAsia="SimSun" w:hAnsi="Times New Roman" w:cs="Tahoma"/>
          <w:kern w:val="3"/>
          <w:sz w:val="28"/>
          <w:szCs w:val="28"/>
        </w:rPr>
        <w:t>г. Тары»</w:t>
      </w:r>
    </w:p>
    <w:p w:rsidR="00933488" w:rsidRPr="00933488" w:rsidRDefault="00933488" w:rsidP="00933488">
      <w:pPr>
        <w:suppressAutoHyphens/>
        <w:autoSpaceDN w:val="0"/>
        <w:spacing w:after="0" w:line="228" w:lineRule="auto"/>
        <w:jc w:val="right"/>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Тарского муниципального района Омской области</w:t>
      </w:r>
    </w:p>
    <w:p w:rsidR="00933488" w:rsidRPr="00933488" w:rsidRDefault="00933488" w:rsidP="00933488">
      <w:pPr>
        <w:widowControl w:val="0"/>
        <w:suppressAutoHyphens/>
        <w:autoSpaceDN w:val="0"/>
        <w:spacing w:after="0" w:line="240" w:lineRule="auto"/>
        <w:jc w:val="center"/>
        <w:textAlignment w:val="baseline"/>
        <w:rPr>
          <w:rFonts w:ascii="Times New Roman" w:eastAsia="SimSun" w:hAnsi="Times New Roman" w:cs="Tahoma"/>
          <w:b/>
          <w:bCs/>
          <w:kern w:val="3"/>
          <w:sz w:val="28"/>
          <w:szCs w:val="28"/>
        </w:rPr>
      </w:pPr>
      <w:bookmarkStart w:id="95" w:name="Par4607"/>
      <w:bookmarkEnd w:id="95"/>
    </w:p>
    <w:p w:rsidR="00933488" w:rsidRPr="00933488" w:rsidRDefault="00933488" w:rsidP="00933488">
      <w:pPr>
        <w:widowControl w:val="0"/>
        <w:suppressAutoHyphens/>
        <w:autoSpaceDN w:val="0"/>
        <w:spacing w:after="0" w:line="240" w:lineRule="auto"/>
        <w:jc w:val="center"/>
        <w:textAlignment w:val="baseline"/>
        <w:rPr>
          <w:rFonts w:ascii="Times New Roman" w:eastAsia="SimSun" w:hAnsi="Times New Roman" w:cs="Tahoma"/>
          <w:b/>
          <w:bCs/>
          <w:kern w:val="3"/>
          <w:sz w:val="28"/>
          <w:szCs w:val="28"/>
        </w:rPr>
      </w:pPr>
      <w:r w:rsidRPr="00933488">
        <w:rPr>
          <w:rFonts w:ascii="Times New Roman" w:eastAsia="SimSun" w:hAnsi="Times New Roman" w:cs="Tahoma"/>
          <w:b/>
          <w:bCs/>
          <w:kern w:val="3"/>
          <w:sz w:val="28"/>
          <w:szCs w:val="28"/>
        </w:rPr>
        <w:t>ПЕРЕЧЕНЬ</w:t>
      </w:r>
    </w:p>
    <w:p w:rsidR="00933488" w:rsidRPr="00933488" w:rsidRDefault="00933488" w:rsidP="00933488">
      <w:pPr>
        <w:widowControl w:val="0"/>
        <w:suppressAutoHyphens/>
        <w:autoSpaceDN w:val="0"/>
        <w:spacing w:after="0" w:line="240" w:lineRule="auto"/>
        <w:jc w:val="center"/>
        <w:textAlignment w:val="baseline"/>
        <w:rPr>
          <w:rFonts w:ascii="Times New Roman" w:eastAsia="SimSun" w:hAnsi="Times New Roman" w:cs="Tahoma"/>
          <w:b/>
          <w:bCs/>
          <w:kern w:val="3"/>
          <w:sz w:val="28"/>
          <w:szCs w:val="28"/>
        </w:rPr>
      </w:pPr>
      <w:r w:rsidRPr="00933488">
        <w:rPr>
          <w:rFonts w:ascii="Times New Roman" w:eastAsia="SimSun" w:hAnsi="Times New Roman" w:cs="Tahoma"/>
          <w:b/>
          <w:bCs/>
          <w:kern w:val="3"/>
          <w:sz w:val="28"/>
          <w:szCs w:val="28"/>
        </w:rPr>
        <w:t>учреждений, организаций и должностей, время работы</w:t>
      </w:r>
    </w:p>
    <w:p w:rsidR="00933488" w:rsidRPr="00933488" w:rsidRDefault="00933488" w:rsidP="00933488">
      <w:pPr>
        <w:widowControl w:val="0"/>
        <w:suppressAutoHyphens/>
        <w:autoSpaceDN w:val="0"/>
        <w:spacing w:after="0" w:line="240" w:lineRule="auto"/>
        <w:jc w:val="center"/>
        <w:textAlignment w:val="baseline"/>
        <w:rPr>
          <w:rFonts w:ascii="Times New Roman" w:eastAsia="SimSun" w:hAnsi="Times New Roman" w:cs="Tahoma"/>
          <w:b/>
          <w:bCs/>
          <w:kern w:val="3"/>
          <w:sz w:val="28"/>
          <w:szCs w:val="28"/>
        </w:rPr>
      </w:pPr>
      <w:r w:rsidRPr="00933488">
        <w:rPr>
          <w:rFonts w:ascii="Times New Roman" w:eastAsia="SimSun" w:hAnsi="Times New Roman" w:cs="Tahoma"/>
          <w:b/>
          <w:bCs/>
          <w:kern w:val="3"/>
          <w:sz w:val="28"/>
          <w:szCs w:val="28"/>
        </w:rPr>
        <w:t>в которых засчитывается в педагогический стаж работников</w:t>
      </w:r>
    </w:p>
    <w:p w:rsidR="00933488" w:rsidRPr="00933488" w:rsidRDefault="00933488" w:rsidP="00933488">
      <w:pPr>
        <w:widowControl w:val="0"/>
        <w:suppressAutoHyphens/>
        <w:autoSpaceDN w:val="0"/>
        <w:spacing w:after="0" w:line="240" w:lineRule="auto"/>
        <w:jc w:val="center"/>
        <w:textAlignment w:val="baseline"/>
        <w:rPr>
          <w:rFonts w:ascii="Times New Roman" w:eastAsia="SimSun" w:hAnsi="Times New Roman" w:cs="Tahoma"/>
          <w:b/>
          <w:bCs/>
          <w:kern w:val="3"/>
          <w:sz w:val="28"/>
          <w:szCs w:val="28"/>
        </w:rPr>
      </w:pPr>
      <w:r w:rsidRPr="00933488">
        <w:rPr>
          <w:rFonts w:ascii="Times New Roman" w:eastAsia="SimSun" w:hAnsi="Times New Roman" w:cs="Tahoma"/>
          <w:b/>
          <w:bCs/>
          <w:kern w:val="3"/>
          <w:sz w:val="28"/>
          <w:szCs w:val="28"/>
        </w:rPr>
        <w:t>образования</w:t>
      </w:r>
    </w:p>
    <w:tbl>
      <w:tblPr>
        <w:tblW w:w="9660" w:type="dxa"/>
        <w:tblInd w:w="62" w:type="dxa"/>
        <w:tblLayout w:type="fixed"/>
        <w:tblCellMar>
          <w:left w:w="10" w:type="dxa"/>
          <w:right w:w="10" w:type="dxa"/>
        </w:tblCellMar>
        <w:tblLook w:val="0000" w:firstRow="0" w:lastRow="0" w:firstColumn="0" w:lastColumn="0" w:noHBand="0" w:noVBand="0"/>
      </w:tblPr>
      <w:tblGrid>
        <w:gridCol w:w="779"/>
        <w:gridCol w:w="4000"/>
        <w:gridCol w:w="4881"/>
      </w:tblGrid>
      <w:tr w:rsidR="00933488" w:rsidRPr="00933488" w:rsidTr="00933488">
        <w:tc>
          <w:tcPr>
            <w:tcW w:w="779" w:type="dxa"/>
            <w:tcBorders>
              <w:top w:val="single" w:sz="4" w:space="0" w:color="00000A"/>
              <w:left w:val="single" w:sz="4" w:space="0" w:color="00000A"/>
              <w:bottom w:val="single" w:sz="4" w:space="0" w:color="00000A"/>
              <w:right w:val="single" w:sz="4" w:space="0" w:color="00000A"/>
            </w:tcBorders>
            <w:shd w:val="clear" w:color="auto" w:fill="auto"/>
            <w:tcMar>
              <w:top w:w="75" w:type="dxa"/>
              <w:left w:w="0" w:type="dxa"/>
              <w:bottom w:w="75" w:type="dxa"/>
              <w:right w:w="0" w:type="dxa"/>
            </w:tcMar>
          </w:tcPr>
          <w:p w:rsidR="00933488" w:rsidRPr="00933488" w:rsidRDefault="00933488" w:rsidP="00933488">
            <w:pPr>
              <w:widowControl w:val="0"/>
              <w:suppressAutoHyphens/>
              <w:autoSpaceDN w:val="0"/>
              <w:spacing w:after="0" w:line="240" w:lineRule="auto"/>
              <w:jc w:val="center"/>
              <w:textAlignment w:val="baseline"/>
              <w:rPr>
                <w:rFonts w:ascii="Times New Roman" w:eastAsia="SimSun" w:hAnsi="Times New Roman" w:cs="Tahoma"/>
                <w:kern w:val="3"/>
                <w:sz w:val="24"/>
                <w:szCs w:val="24"/>
              </w:rPr>
            </w:pPr>
            <w:r w:rsidRPr="00933488">
              <w:rPr>
                <w:rFonts w:ascii="Times New Roman" w:eastAsia="SimSun" w:hAnsi="Times New Roman" w:cs="Tahoma"/>
                <w:kern w:val="3"/>
                <w:sz w:val="24"/>
                <w:szCs w:val="24"/>
              </w:rPr>
              <w:t>N п/п</w:t>
            </w:r>
          </w:p>
        </w:tc>
        <w:tc>
          <w:tcPr>
            <w:tcW w:w="4000" w:type="dxa"/>
            <w:tcBorders>
              <w:top w:val="single" w:sz="4" w:space="0" w:color="00000A"/>
              <w:left w:val="single" w:sz="4" w:space="0" w:color="00000A"/>
              <w:bottom w:val="single" w:sz="4" w:space="0" w:color="00000A"/>
              <w:right w:val="single" w:sz="4" w:space="0" w:color="00000A"/>
            </w:tcBorders>
            <w:shd w:val="clear" w:color="auto" w:fill="auto"/>
            <w:tcMar>
              <w:top w:w="75" w:type="dxa"/>
              <w:left w:w="0" w:type="dxa"/>
              <w:bottom w:w="75" w:type="dxa"/>
              <w:right w:w="0" w:type="dxa"/>
            </w:tcMar>
          </w:tcPr>
          <w:p w:rsidR="00933488" w:rsidRPr="00933488" w:rsidRDefault="00933488" w:rsidP="00933488">
            <w:pPr>
              <w:widowControl w:val="0"/>
              <w:suppressAutoHyphens/>
              <w:autoSpaceDN w:val="0"/>
              <w:spacing w:after="0" w:line="240" w:lineRule="auto"/>
              <w:jc w:val="center"/>
              <w:textAlignment w:val="baseline"/>
              <w:rPr>
                <w:rFonts w:ascii="Times New Roman" w:eastAsia="SimSun" w:hAnsi="Times New Roman" w:cs="Tahoma"/>
                <w:kern w:val="3"/>
                <w:sz w:val="24"/>
                <w:szCs w:val="24"/>
              </w:rPr>
            </w:pPr>
            <w:r w:rsidRPr="00933488">
              <w:rPr>
                <w:rFonts w:ascii="Times New Roman" w:eastAsia="SimSun" w:hAnsi="Times New Roman" w:cs="Tahoma"/>
                <w:kern w:val="3"/>
                <w:sz w:val="24"/>
                <w:szCs w:val="24"/>
              </w:rPr>
              <w:t>Наименование учреждений и организаций</w:t>
            </w:r>
          </w:p>
        </w:tc>
        <w:tc>
          <w:tcPr>
            <w:tcW w:w="4881" w:type="dxa"/>
            <w:tcBorders>
              <w:top w:val="single" w:sz="4" w:space="0" w:color="00000A"/>
              <w:left w:val="single" w:sz="4" w:space="0" w:color="00000A"/>
              <w:bottom w:val="single" w:sz="4" w:space="0" w:color="00000A"/>
              <w:right w:val="single" w:sz="4" w:space="0" w:color="00000A"/>
            </w:tcBorders>
            <w:shd w:val="clear" w:color="auto" w:fill="auto"/>
            <w:tcMar>
              <w:top w:w="75" w:type="dxa"/>
              <w:left w:w="0" w:type="dxa"/>
              <w:bottom w:w="75" w:type="dxa"/>
              <w:right w:w="0" w:type="dxa"/>
            </w:tcMar>
          </w:tcPr>
          <w:p w:rsidR="00933488" w:rsidRPr="00933488" w:rsidRDefault="00933488" w:rsidP="00933488">
            <w:pPr>
              <w:widowControl w:val="0"/>
              <w:suppressAutoHyphens/>
              <w:autoSpaceDN w:val="0"/>
              <w:spacing w:after="0" w:line="240" w:lineRule="auto"/>
              <w:jc w:val="center"/>
              <w:textAlignment w:val="baseline"/>
              <w:rPr>
                <w:rFonts w:ascii="Times New Roman" w:eastAsia="SimSun" w:hAnsi="Times New Roman" w:cs="Tahoma"/>
                <w:kern w:val="3"/>
                <w:sz w:val="24"/>
                <w:szCs w:val="24"/>
              </w:rPr>
            </w:pPr>
            <w:r w:rsidRPr="00933488">
              <w:rPr>
                <w:rFonts w:ascii="Times New Roman" w:eastAsia="SimSun" w:hAnsi="Times New Roman" w:cs="Tahoma"/>
                <w:kern w:val="3"/>
                <w:sz w:val="24"/>
                <w:szCs w:val="24"/>
              </w:rPr>
              <w:t>Наименование должностей</w:t>
            </w:r>
          </w:p>
        </w:tc>
      </w:tr>
      <w:tr w:rsidR="00933488" w:rsidRPr="00933488" w:rsidTr="00933488">
        <w:tc>
          <w:tcPr>
            <w:tcW w:w="779" w:type="dxa"/>
            <w:tcBorders>
              <w:top w:val="single" w:sz="4" w:space="0" w:color="00000A"/>
              <w:left w:val="single" w:sz="4" w:space="0" w:color="00000A"/>
              <w:right w:val="single" w:sz="4" w:space="0" w:color="00000A"/>
            </w:tcBorders>
            <w:shd w:val="clear" w:color="auto" w:fill="auto"/>
            <w:tcMar>
              <w:top w:w="75" w:type="dxa"/>
              <w:left w:w="0" w:type="dxa"/>
              <w:bottom w:w="75" w:type="dxa"/>
              <w:right w:w="0" w:type="dxa"/>
            </w:tcMar>
          </w:tcPr>
          <w:p w:rsidR="00933488" w:rsidRPr="00933488" w:rsidRDefault="00933488" w:rsidP="00933488">
            <w:pPr>
              <w:widowControl w:val="0"/>
              <w:suppressAutoHyphens/>
              <w:autoSpaceDN w:val="0"/>
              <w:spacing w:after="0" w:line="240" w:lineRule="auto"/>
              <w:jc w:val="center"/>
              <w:textAlignment w:val="baseline"/>
              <w:rPr>
                <w:rFonts w:ascii="Times New Roman" w:eastAsia="SimSun" w:hAnsi="Times New Roman" w:cs="Tahoma"/>
                <w:kern w:val="3"/>
                <w:sz w:val="24"/>
                <w:szCs w:val="24"/>
              </w:rPr>
            </w:pPr>
            <w:r w:rsidRPr="00933488">
              <w:rPr>
                <w:rFonts w:ascii="Times New Roman" w:eastAsia="SimSun" w:hAnsi="Times New Roman" w:cs="Tahoma"/>
                <w:kern w:val="3"/>
                <w:sz w:val="24"/>
                <w:szCs w:val="24"/>
              </w:rPr>
              <w:t>1</w:t>
            </w:r>
          </w:p>
        </w:tc>
        <w:tc>
          <w:tcPr>
            <w:tcW w:w="4000" w:type="dxa"/>
            <w:tcBorders>
              <w:top w:val="single" w:sz="4" w:space="0" w:color="00000A"/>
              <w:left w:val="single" w:sz="4" w:space="0" w:color="00000A"/>
              <w:right w:val="single" w:sz="4" w:space="0" w:color="00000A"/>
            </w:tcBorders>
            <w:shd w:val="clear" w:color="auto" w:fill="auto"/>
            <w:tcMar>
              <w:top w:w="75" w:type="dxa"/>
              <w:left w:w="0" w:type="dxa"/>
              <w:bottom w:w="75" w:type="dxa"/>
              <w:right w:w="0" w:type="dxa"/>
            </w:tcMar>
          </w:tcPr>
          <w:p w:rsidR="00933488" w:rsidRPr="00933488" w:rsidRDefault="00933488" w:rsidP="00933488">
            <w:pPr>
              <w:widowControl w:val="0"/>
              <w:suppressAutoHyphens/>
              <w:autoSpaceDN w:val="0"/>
              <w:spacing w:after="0" w:line="240" w:lineRule="auto"/>
              <w:textAlignment w:val="baseline"/>
              <w:rPr>
                <w:rFonts w:ascii="Times New Roman" w:eastAsia="SimSun" w:hAnsi="Times New Roman" w:cs="Tahoma"/>
                <w:kern w:val="3"/>
                <w:sz w:val="24"/>
                <w:szCs w:val="24"/>
              </w:rPr>
            </w:pPr>
            <w:r w:rsidRPr="00933488">
              <w:rPr>
                <w:rFonts w:ascii="Times New Roman" w:eastAsia="SimSun" w:hAnsi="Times New Roman" w:cs="Tahoma"/>
                <w:kern w:val="3"/>
                <w:sz w:val="24"/>
                <w:szCs w:val="24"/>
              </w:rPr>
              <w:t>Образовательные учреждения (в том числе образовательные учреждения высшего профессионального образования, высшие и средние военные образовательные учреждения, образовательные учреждения дополнительного профессионального образования (повышения квалификации специалистов)); учреждения здравоохранения и социального обеспечения: дома ребенка, детские санатории, клиники, поликлиники, больницы и др., а также отделения, палаты для детей в учреждениях для взрослых</w:t>
            </w:r>
          </w:p>
        </w:tc>
        <w:tc>
          <w:tcPr>
            <w:tcW w:w="4881" w:type="dxa"/>
            <w:tcBorders>
              <w:top w:val="single" w:sz="4" w:space="0" w:color="00000A"/>
              <w:left w:val="single" w:sz="4" w:space="0" w:color="00000A"/>
              <w:right w:val="single" w:sz="4" w:space="0" w:color="00000A"/>
            </w:tcBorders>
            <w:shd w:val="clear" w:color="auto" w:fill="auto"/>
            <w:tcMar>
              <w:top w:w="75" w:type="dxa"/>
              <w:left w:w="0" w:type="dxa"/>
              <w:bottom w:w="75" w:type="dxa"/>
              <w:right w:w="0" w:type="dxa"/>
            </w:tcMar>
          </w:tcPr>
          <w:p w:rsidR="00933488" w:rsidRPr="00933488" w:rsidRDefault="00933488" w:rsidP="00933488">
            <w:pPr>
              <w:widowControl w:val="0"/>
              <w:suppressAutoHyphens/>
              <w:autoSpaceDN w:val="0"/>
              <w:spacing w:after="0" w:line="240" w:lineRule="auto"/>
              <w:textAlignment w:val="baseline"/>
              <w:rPr>
                <w:rFonts w:ascii="Times New Roman" w:eastAsia="SimSun" w:hAnsi="Times New Roman" w:cs="Tahoma"/>
                <w:kern w:val="3"/>
                <w:sz w:val="24"/>
                <w:szCs w:val="24"/>
              </w:rPr>
            </w:pPr>
            <w:r w:rsidRPr="00933488">
              <w:rPr>
                <w:rFonts w:ascii="Times New Roman" w:eastAsia="SimSun" w:hAnsi="Times New Roman" w:cs="Tahoma"/>
                <w:kern w:val="3"/>
                <w:sz w:val="24"/>
                <w:szCs w:val="24"/>
              </w:rPr>
              <w:t>Учителя, преподаватели, учителя-дефектологи, учителя-логопеды, логопеды, преподаватели-организаторы (основ безопасности жизнедеятельности, допризывной подготовки), руководители физического воспитания, старшие мастера, мастера производственного обучения (в том числе обучения вождению транспортных средств, работе на сельскохозяйственных машинах, работе на пишущих машинах и другой организационной технике), старшие методисты, методисты, старшие инструкторы-методисты, инструкторы-методисты (в том числе по физической культуре и спорту, по туризму), концертмейстеры,</w:t>
            </w:r>
          </w:p>
          <w:p w:rsidR="00933488" w:rsidRPr="00933488" w:rsidRDefault="00933488" w:rsidP="00933488">
            <w:pPr>
              <w:widowControl w:val="0"/>
              <w:suppressAutoHyphens/>
              <w:autoSpaceDN w:val="0"/>
              <w:spacing w:after="0" w:line="240" w:lineRule="auto"/>
              <w:textAlignment w:val="baseline"/>
              <w:rPr>
                <w:rFonts w:ascii="Times New Roman" w:eastAsia="SimSun" w:hAnsi="Times New Roman" w:cs="Tahoma"/>
                <w:kern w:val="3"/>
                <w:sz w:val="24"/>
                <w:szCs w:val="24"/>
              </w:rPr>
            </w:pPr>
          </w:p>
          <w:p w:rsidR="00933488" w:rsidRPr="00933488" w:rsidRDefault="00933488" w:rsidP="00933488">
            <w:pPr>
              <w:widowControl w:val="0"/>
              <w:suppressAutoHyphens/>
              <w:autoSpaceDN w:val="0"/>
              <w:spacing w:after="0" w:line="240" w:lineRule="auto"/>
              <w:textAlignment w:val="baseline"/>
              <w:rPr>
                <w:rFonts w:ascii="Times New Roman" w:eastAsia="SimSun" w:hAnsi="Times New Roman" w:cs="Tahoma"/>
                <w:kern w:val="3"/>
                <w:sz w:val="24"/>
                <w:szCs w:val="24"/>
              </w:rPr>
            </w:pPr>
          </w:p>
          <w:p w:rsidR="00933488" w:rsidRPr="00933488" w:rsidRDefault="00933488" w:rsidP="00933488">
            <w:pPr>
              <w:widowControl w:val="0"/>
              <w:suppressAutoHyphens/>
              <w:autoSpaceDN w:val="0"/>
              <w:spacing w:after="0" w:line="240" w:lineRule="auto"/>
              <w:textAlignment w:val="baseline"/>
              <w:rPr>
                <w:rFonts w:ascii="Times New Roman" w:eastAsia="SimSun" w:hAnsi="Times New Roman" w:cs="Tahoma"/>
                <w:kern w:val="3"/>
                <w:sz w:val="24"/>
                <w:szCs w:val="24"/>
              </w:rPr>
            </w:pPr>
            <w:r w:rsidRPr="00933488">
              <w:rPr>
                <w:rFonts w:ascii="Times New Roman" w:eastAsia="SimSun" w:hAnsi="Times New Roman" w:cs="Tahoma"/>
                <w:kern w:val="3"/>
                <w:sz w:val="24"/>
                <w:szCs w:val="24"/>
              </w:rPr>
              <w:t>музыкальные руководители, старшие воспитатели, воспитатели, классные воспитатели,</w:t>
            </w:r>
          </w:p>
        </w:tc>
      </w:tr>
      <w:tr w:rsidR="00933488" w:rsidRPr="00933488" w:rsidTr="00933488">
        <w:tc>
          <w:tcPr>
            <w:tcW w:w="779" w:type="dxa"/>
            <w:tcBorders>
              <w:left w:val="single" w:sz="4" w:space="0" w:color="00000A"/>
              <w:bottom w:val="single" w:sz="4" w:space="0" w:color="00000A"/>
              <w:right w:val="single" w:sz="4" w:space="0" w:color="00000A"/>
            </w:tcBorders>
            <w:shd w:val="clear" w:color="auto" w:fill="auto"/>
            <w:tcMar>
              <w:top w:w="75" w:type="dxa"/>
              <w:left w:w="0" w:type="dxa"/>
              <w:bottom w:w="75" w:type="dxa"/>
              <w:right w:w="0" w:type="dxa"/>
            </w:tcMar>
          </w:tcPr>
          <w:p w:rsidR="00933488" w:rsidRPr="00933488" w:rsidRDefault="00933488" w:rsidP="00933488">
            <w:pPr>
              <w:widowControl w:val="0"/>
              <w:suppressAutoHyphens/>
              <w:autoSpaceDN w:val="0"/>
              <w:spacing w:after="0" w:line="240" w:lineRule="auto"/>
              <w:jc w:val="center"/>
              <w:textAlignment w:val="baseline"/>
              <w:rPr>
                <w:rFonts w:ascii="Times New Roman" w:eastAsia="SimSun" w:hAnsi="Times New Roman" w:cs="Tahoma"/>
                <w:kern w:val="3"/>
                <w:sz w:val="24"/>
                <w:szCs w:val="24"/>
              </w:rPr>
            </w:pPr>
          </w:p>
        </w:tc>
        <w:tc>
          <w:tcPr>
            <w:tcW w:w="4000" w:type="dxa"/>
            <w:tcBorders>
              <w:left w:val="single" w:sz="4" w:space="0" w:color="00000A"/>
              <w:bottom w:val="single" w:sz="4" w:space="0" w:color="00000A"/>
              <w:right w:val="single" w:sz="4" w:space="0" w:color="00000A"/>
            </w:tcBorders>
            <w:shd w:val="clear" w:color="auto" w:fill="auto"/>
            <w:tcMar>
              <w:top w:w="75" w:type="dxa"/>
              <w:left w:w="0" w:type="dxa"/>
              <w:bottom w:w="75" w:type="dxa"/>
              <w:right w:w="0" w:type="dxa"/>
            </w:tcMar>
          </w:tcPr>
          <w:p w:rsidR="00933488" w:rsidRPr="00933488" w:rsidRDefault="00933488" w:rsidP="00933488">
            <w:pPr>
              <w:widowControl w:val="0"/>
              <w:suppressAutoHyphens/>
              <w:autoSpaceDN w:val="0"/>
              <w:spacing w:after="0" w:line="240" w:lineRule="auto"/>
              <w:textAlignment w:val="baseline"/>
              <w:rPr>
                <w:rFonts w:ascii="Times New Roman" w:eastAsia="SimSun" w:hAnsi="Times New Roman" w:cs="Tahoma"/>
                <w:kern w:val="3"/>
                <w:sz w:val="24"/>
                <w:szCs w:val="24"/>
              </w:rPr>
            </w:pPr>
          </w:p>
        </w:tc>
        <w:tc>
          <w:tcPr>
            <w:tcW w:w="4881" w:type="dxa"/>
            <w:tcBorders>
              <w:left w:val="single" w:sz="4" w:space="0" w:color="00000A"/>
              <w:bottom w:val="single" w:sz="4" w:space="0" w:color="00000A"/>
              <w:right w:val="single" w:sz="4" w:space="0" w:color="00000A"/>
            </w:tcBorders>
            <w:shd w:val="clear" w:color="auto" w:fill="auto"/>
            <w:tcMar>
              <w:top w:w="75" w:type="dxa"/>
              <w:left w:w="0" w:type="dxa"/>
              <w:bottom w:w="75" w:type="dxa"/>
              <w:right w:w="0" w:type="dxa"/>
            </w:tcMar>
          </w:tcPr>
          <w:p w:rsidR="00933488" w:rsidRPr="00933488" w:rsidRDefault="00933488" w:rsidP="00933488">
            <w:pPr>
              <w:widowControl w:val="0"/>
              <w:suppressAutoHyphens/>
              <w:autoSpaceDN w:val="0"/>
              <w:spacing w:after="0" w:line="240" w:lineRule="auto"/>
              <w:textAlignment w:val="baseline"/>
              <w:rPr>
                <w:rFonts w:ascii="Times New Roman" w:eastAsia="SimSun" w:hAnsi="Times New Roman" w:cs="Tahoma"/>
                <w:kern w:val="3"/>
                <w:sz w:val="24"/>
                <w:szCs w:val="24"/>
              </w:rPr>
            </w:pPr>
            <w:r w:rsidRPr="00933488">
              <w:rPr>
                <w:rFonts w:ascii="Times New Roman" w:eastAsia="SimSun" w:hAnsi="Times New Roman" w:cs="Tahoma"/>
                <w:kern w:val="3"/>
                <w:sz w:val="24"/>
                <w:szCs w:val="24"/>
              </w:rPr>
              <w:t>социальные педагоги, педагоги-психологи, педагоги-организаторы, педагоги дополнительного образования, старшие тренеры-преподаватели, тренеры-преподаватели, старшие вожатые (пионервожатые), инструкторы по физкультуре, инструкторы по труду, директора (начальники, заведующие), заместители директоров (начальников, заведующих) по учебной, учебно-воспитательной, учебно-производственной, воспитательной, культурно-воспитательной работе, по производственному обучению (работе), по иностранному языку, по учебно-летной подготовке, по общеобразовательной подготовке, по режиму, заведующие учебной частью, заведующие (начальники) практикой, учебно-</w:t>
            </w:r>
            <w:r w:rsidRPr="00933488">
              <w:rPr>
                <w:rFonts w:ascii="Times New Roman" w:eastAsia="SimSun" w:hAnsi="Times New Roman" w:cs="Tahoma"/>
                <w:kern w:val="3"/>
                <w:sz w:val="24"/>
                <w:szCs w:val="24"/>
              </w:rPr>
              <w:lastRenderedPageBreak/>
              <w:t xml:space="preserve">консультационными пунктами, логопедическими пунктами, интернатами, отделениями, отделами, лабораториями, кабинетами, секциями, филиалами, курсов и другими структурными подразделениями, деятельность которых связана с образовательным (воспитательным) процессом, методическим обеспечением; старшие дежурные по режиму, дежурные по режиму, аккомпаниаторы, </w:t>
            </w:r>
            <w:proofErr w:type="spellStart"/>
            <w:r w:rsidRPr="00933488">
              <w:rPr>
                <w:rFonts w:ascii="Times New Roman" w:eastAsia="SimSun" w:hAnsi="Times New Roman" w:cs="Tahoma"/>
                <w:kern w:val="3"/>
                <w:sz w:val="24"/>
                <w:szCs w:val="24"/>
              </w:rPr>
              <w:t>культорганизаторы</w:t>
            </w:r>
            <w:proofErr w:type="spellEnd"/>
            <w:r w:rsidRPr="00933488">
              <w:rPr>
                <w:rFonts w:ascii="Times New Roman" w:eastAsia="SimSun" w:hAnsi="Times New Roman" w:cs="Tahoma"/>
                <w:kern w:val="3"/>
                <w:sz w:val="24"/>
                <w:szCs w:val="24"/>
              </w:rPr>
              <w:t>, экскурсоводы; профессорско-преподавательский состав (работа)</w:t>
            </w:r>
          </w:p>
        </w:tc>
      </w:tr>
    </w:tbl>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Примечание.</w:t>
      </w:r>
    </w:p>
    <w:p w:rsidR="00933488" w:rsidRP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 xml:space="preserve">В стаж педагогической работы включается время работы в качестве учителей-дефектологов, логопедов, воспитателей в учреждениях здравоохранения и социального обеспечения для взрослых, методистов </w:t>
      </w:r>
      <w:proofErr w:type="spellStart"/>
      <w:r w:rsidRPr="00933488">
        <w:rPr>
          <w:rFonts w:ascii="Times New Roman" w:eastAsia="SimSun" w:hAnsi="Times New Roman" w:cs="Tahoma"/>
          <w:kern w:val="3"/>
          <w:sz w:val="28"/>
          <w:szCs w:val="28"/>
        </w:rPr>
        <w:t>оргметодотдела</w:t>
      </w:r>
      <w:proofErr w:type="spellEnd"/>
      <w:r w:rsidRPr="00933488">
        <w:rPr>
          <w:rFonts w:ascii="Times New Roman" w:eastAsia="SimSun" w:hAnsi="Times New Roman" w:cs="Tahoma"/>
          <w:kern w:val="3"/>
          <w:sz w:val="28"/>
          <w:szCs w:val="28"/>
        </w:rPr>
        <w:t xml:space="preserve"> республиканской, краевой, областной больницы.</w:t>
      </w:r>
    </w:p>
    <w:p w:rsid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r w:rsidRPr="00933488">
        <w:rPr>
          <w:rFonts w:ascii="Times New Roman" w:eastAsia="SimSun" w:hAnsi="Times New Roman" w:cs="Tahoma"/>
          <w:kern w:val="3"/>
          <w:sz w:val="28"/>
          <w:szCs w:val="28"/>
        </w:rPr>
        <w:t>В стаж педагогической работы засчитывается время нахождения граждан на военной службе по контракту из расчета один день военной службы за один день работы, а время нахождения граждан на военной службе по призыву – один день военной службы за два дня работы</w:t>
      </w:r>
      <w:r>
        <w:rPr>
          <w:rFonts w:ascii="Times New Roman" w:eastAsia="SimSun" w:hAnsi="Times New Roman" w:cs="Tahoma"/>
          <w:kern w:val="3"/>
          <w:sz w:val="28"/>
          <w:szCs w:val="28"/>
        </w:rPr>
        <w:t>.</w:t>
      </w:r>
    </w:p>
    <w:p w:rsidR="00933488" w:rsidRDefault="00933488" w:rsidP="00933488">
      <w:pPr>
        <w:widowControl w:val="0"/>
        <w:suppressAutoHyphens/>
        <w:autoSpaceDN w:val="0"/>
        <w:spacing w:after="0" w:line="240" w:lineRule="auto"/>
        <w:ind w:firstLine="540"/>
        <w:jc w:val="both"/>
        <w:textAlignment w:val="baseline"/>
        <w:rPr>
          <w:rFonts w:ascii="Times New Roman" w:eastAsia="SimSun" w:hAnsi="Times New Roman" w:cs="Tahoma"/>
          <w:kern w:val="3"/>
          <w:sz w:val="28"/>
          <w:szCs w:val="28"/>
        </w:rPr>
      </w:pPr>
    </w:p>
    <w:p w:rsidR="00933488" w:rsidRDefault="00933488" w:rsidP="00933488">
      <w:pPr>
        <w:widowControl w:val="0"/>
        <w:autoSpaceDE w:val="0"/>
        <w:autoSpaceDN w:val="0"/>
        <w:adjustRightInd w:val="0"/>
        <w:spacing w:after="200" w:line="276" w:lineRule="auto"/>
        <w:jc w:val="right"/>
        <w:rPr>
          <w:rFonts w:ascii="Times New Roman" w:eastAsia="Calibri" w:hAnsi="Times New Roman" w:cs="Times New Roman"/>
          <w:sz w:val="28"/>
          <w:szCs w:val="28"/>
        </w:rPr>
      </w:pPr>
    </w:p>
    <w:p w:rsidR="00933488" w:rsidRDefault="00933488" w:rsidP="00933488">
      <w:pPr>
        <w:widowControl w:val="0"/>
        <w:autoSpaceDE w:val="0"/>
        <w:autoSpaceDN w:val="0"/>
        <w:adjustRightInd w:val="0"/>
        <w:spacing w:after="200" w:line="276" w:lineRule="auto"/>
        <w:jc w:val="right"/>
        <w:rPr>
          <w:rFonts w:ascii="Times New Roman" w:eastAsia="Calibri" w:hAnsi="Times New Roman" w:cs="Times New Roman"/>
          <w:sz w:val="28"/>
          <w:szCs w:val="28"/>
        </w:rPr>
      </w:pPr>
    </w:p>
    <w:p w:rsidR="00933488" w:rsidRDefault="00933488" w:rsidP="00933488">
      <w:pPr>
        <w:widowControl w:val="0"/>
        <w:autoSpaceDE w:val="0"/>
        <w:autoSpaceDN w:val="0"/>
        <w:adjustRightInd w:val="0"/>
        <w:spacing w:after="200" w:line="276" w:lineRule="auto"/>
        <w:jc w:val="right"/>
        <w:rPr>
          <w:rFonts w:ascii="Times New Roman" w:eastAsia="Calibri" w:hAnsi="Times New Roman" w:cs="Times New Roman"/>
          <w:sz w:val="28"/>
          <w:szCs w:val="28"/>
        </w:rPr>
      </w:pPr>
    </w:p>
    <w:p w:rsidR="00933488" w:rsidRDefault="00933488" w:rsidP="00933488">
      <w:pPr>
        <w:widowControl w:val="0"/>
        <w:autoSpaceDE w:val="0"/>
        <w:autoSpaceDN w:val="0"/>
        <w:adjustRightInd w:val="0"/>
        <w:spacing w:after="200" w:line="276" w:lineRule="auto"/>
        <w:jc w:val="right"/>
        <w:rPr>
          <w:rFonts w:ascii="Times New Roman" w:eastAsia="Calibri" w:hAnsi="Times New Roman" w:cs="Times New Roman"/>
          <w:sz w:val="28"/>
          <w:szCs w:val="28"/>
        </w:rPr>
      </w:pPr>
    </w:p>
    <w:p w:rsidR="00933488" w:rsidRDefault="00933488" w:rsidP="00933488">
      <w:pPr>
        <w:widowControl w:val="0"/>
        <w:autoSpaceDE w:val="0"/>
        <w:autoSpaceDN w:val="0"/>
        <w:adjustRightInd w:val="0"/>
        <w:spacing w:after="200" w:line="276" w:lineRule="auto"/>
        <w:jc w:val="right"/>
        <w:rPr>
          <w:rFonts w:ascii="Times New Roman" w:eastAsia="Calibri" w:hAnsi="Times New Roman" w:cs="Times New Roman"/>
          <w:sz w:val="28"/>
          <w:szCs w:val="28"/>
        </w:rPr>
      </w:pPr>
    </w:p>
    <w:p w:rsidR="00933488" w:rsidRDefault="00933488" w:rsidP="00933488">
      <w:pPr>
        <w:widowControl w:val="0"/>
        <w:autoSpaceDE w:val="0"/>
        <w:autoSpaceDN w:val="0"/>
        <w:adjustRightInd w:val="0"/>
        <w:spacing w:after="200" w:line="276" w:lineRule="auto"/>
        <w:jc w:val="right"/>
        <w:rPr>
          <w:rFonts w:ascii="Times New Roman" w:eastAsia="Calibri" w:hAnsi="Times New Roman" w:cs="Times New Roman"/>
          <w:sz w:val="28"/>
          <w:szCs w:val="28"/>
        </w:rPr>
      </w:pPr>
    </w:p>
    <w:p w:rsidR="00933488" w:rsidRDefault="00933488" w:rsidP="00933488">
      <w:pPr>
        <w:widowControl w:val="0"/>
        <w:autoSpaceDE w:val="0"/>
        <w:autoSpaceDN w:val="0"/>
        <w:adjustRightInd w:val="0"/>
        <w:spacing w:after="200" w:line="276" w:lineRule="auto"/>
        <w:jc w:val="right"/>
        <w:rPr>
          <w:rFonts w:ascii="Times New Roman" w:eastAsia="Calibri" w:hAnsi="Times New Roman" w:cs="Times New Roman"/>
          <w:sz w:val="28"/>
          <w:szCs w:val="28"/>
        </w:rPr>
      </w:pPr>
    </w:p>
    <w:p w:rsidR="00933488" w:rsidRDefault="00933488" w:rsidP="00933488">
      <w:pPr>
        <w:widowControl w:val="0"/>
        <w:autoSpaceDE w:val="0"/>
        <w:autoSpaceDN w:val="0"/>
        <w:adjustRightInd w:val="0"/>
        <w:spacing w:after="200" w:line="276" w:lineRule="auto"/>
        <w:jc w:val="right"/>
        <w:rPr>
          <w:rFonts w:ascii="Times New Roman" w:eastAsia="Calibri" w:hAnsi="Times New Roman" w:cs="Times New Roman"/>
          <w:sz w:val="28"/>
          <w:szCs w:val="28"/>
        </w:rPr>
      </w:pPr>
    </w:p>
    <w:p w:rsidR="00933488" w:rsidRDefault="00933488" w:rsidP="00933488">
      <w:pPr>
        <w:widowControl w:val="0"/>
        <w:autoSpaceDE w:val="0"/>
        <w:autoSpaceDN w:val="0"/>
        <w:adjustRightInd w:val="0"/>
        <w:spacing w:after="200" w:line="276" w:lineRule="auto"/>
        <w:jc w:val="right"/>
        <w:rPr>
          <w:rFonts w:ascii="Times New Roman" w:eastAsia="Calibri" w:hAnsi="Times New Roman" w:cs="Times New Roman"/>
          <w:sz w:val="28"/>
          <w:szCs w:val="28"/>
        </w:rPr>
      </w:pPr>
    </w:p>
    <w:p w:rsidR="00933488" w:rsidRDefault="00933488" w:rsidP="00933488">
      <w:pPr>
        <w:widowControl w:val="0"/>
        <w:autoSpaceDE w:val="0"/>
        <w:autoSpaceDN w:val="0"/>
        <w:adjustRightInd w:val="0"/>
        <w:spacing w:after="200" w:line="276" w:lineRule="auto"/>
        <w:jc w:val="right"/>
        <w:rPr>
          <w:rFonts w:ascii="Times New Roman" w:eastAsia="Calibri" w:hAnsi="Times New Roman" w:cs="Times New Roman"/>
          <w:sz w:val="28"/>
          <w:szCs w:val="28"/>
        </w:rPr>
      </w:pPr>
    </w:p>
    <w:p w:rsidR="00933488" w:rsidRDefault="00933488" w:rsidP="00933488">
      <w:pPr>
        <w:widowControl w:val="0"/>
        <w:autoSpaceDE w:val="0"/>
        <w:autoSpaceDN w:val="0"/>
        <w:adjustRightInd w:val="0"/>
        <w:spacing w:after="200" w:line="276" w:lineRule="auto"/>
        <w:jc w:val="right"/>
        <w:rPr>
          <w:rFonts w:ascii="Times New Roman" w:eastAsia="Calibri" w:hAnsi="Times New Roman" w:cs="Times New Roman"/>
          <w:sz w:val="28"/>
          <w:szCs w:val="28"/>
        </w:rPr>
      </w:pPr>
    </w:p>
    <w:p w:rsidR="00933488" w:rsidRDefault="00933488" w:rsidP="00933488">
      <w:pPr>
        <w:autoSpaceDE w:val="0"/>
        <w:autoSpaceDN w:val="0"/>
        <w:adjustRightInd w:val="0"/>
        <w:spacing w:after="200" w:line="276" w:lineRule="auto"/>
        <w:outlineLvl w:val="0"/>
        <w:rPr>
          <w:rFonts w:ascii="Times New Roman" w:eastAsia="Calibri" w:hAnsi="Times New Roman" w:cs="Times New Roman"/>
          <w:sz w:val="28"/>
          <w:szCs w:val="28"/>
        </w:rPr>
      </w:pPr>
    </w:p>
    <w:p w:rsidR="00933488" w:rsidRPr="00933488" w:rsidRDefault="00933488" w:rsidP="00933488">
      <w:pPr>
        <w:autoSpaceDE w:val="0"/>
        <w:autoSpaceDN w:val="0"/>
        <w:adjustRightInd w:val="0"/>
        <w:spacing w:after="200" w:line="276" w:lineRule="auto"/>
        <w:outlineLvl w:val="0"/>
        <w:rPr>
          <w:rFonts w:ascii="Times New Roman" w:eastAsia="Calibri" w:hAnsi="Times New Roman" w:cs="Times New Roman"/>
          <w:b/>
          <w:sz w:val="28"/>
          <w:szCs w:val="28"/>
        </w:rPr>
      </w:pPr>
    </w:p>
    <w:tbl>
      <w:tblPr>
        <w:tblW w:w="9507" w:type="dxa"/>
        <w:tblLayout w:type="fixed"/>
        <w:tblCellMar>
          <w:left w:w="28" w:type="dxa"/>
          <w:right w:w="28" w:type="dxa"/>
        </w:tblCellMar>
        <w:tblLook w:val="01E0" w:firstRow="1" w:lastRow="1" w:firstColumn="1" w:lastColumn="1" w:noHBand="0" w:noVBand="0"/>
      </w:tblPr>
      <w:tblGrid>
        <w:gridCol w:w="460"/>
        <w:gridCol w:w="2628"/>
        <w:gridCol w:w="4140"/>
        <w:gridCol w:w="2279"/>
      </w:tblGrid>
      <w:tr w:rsidR="00933488" w:rsidRPr="00933488" w:rsidTr="00933488">
        <w:trPr>
          <w:tblHeader/>
        </w:trPr>
        <w:tc>
          <w:tcPr>
            <w:tcW w:w="9507" w:type="dxa"/>
            <w:gridSpan w:val="4"/>
            <w:tcBorders>
              <w:bottom w:val="single" w:sz="4" w:space="0" w:color="auto"/>
            </w:tcBorders>
          </w:tcPr>
          <w:p w:rsidR="00933488" w:rsidRPr="00933488" w:rsidRDefault="00933488" w:rsidP="00933488">
            <w:pPr>
              <w:widowControl w:val="0"/>
              <w:autoSpaceDE w:val="0"/>
              <w:autoSpaceDN w:val="0"/>
              <w:adjustRightInd w:val="0"/>
              <w:spacing w:after="200" w:line="240" w:lineRule="atLeast"/>
              <w:contextualSpacing/>
              <w:jc w:val="right"/>
              <w:rPr>
                <w:rFonts w:ascii="Times New Roman" w:eastAsia="Calibri" w:hAnsi="Times New Roman" w:cs="Times New Roman"/>
                <w:sz w:val="28"/>
                <w:szCs w:val="28"/>
              </w:rPr>
            </w:pPr>
            <w:r w:rsidRPr="00933488">
              <w:rPr>
                <w:rFonts w:ascii="Times New Roman" w:eastAsia="Calibri" w:hAnsi="Times New Roman" w:cs="Times New Roman"/>
                <w:sz w:val="28"/>
                <w:szCs w:val="28"/>
              </w:rPr>
              <w:lastRenderedPageBreak/>
              <w:t>Приложение № 3</w:t>
            </w:r>
          </w:p>
          <w:p w:rsidR="00933488" w:rsidRPr="00933488" w:rsidRDefault="00933488" w:rsidP="00933488">
            <w:pPr>
              <w:autoSpaceDE w:val="0"/>
              <w:autoSpaceDN w:val="0"/>
              <w:adjustRightInd w:val="0"/>
              <w:spacing w:after="200" w:line="240" w:lineRule="atLeast"/>
              <w:contextualSpacing/>
              <w:jc w:val="right"/>
              <w:outlineLvl w:val="0"/>
              <w:rPr>
                <w:rFonts w:ascii="Times New Roman" w:eastAsia="Calibri" w:hAnsi="Times New Roman" w:cs="Times New Roman"/>
                <w:sz w:val="28"/>
                <w:szCs w:val="28"/>
              </w:rPr>
            </w:pPr>
            <w:r w:rsidRPr="00933488">
              <w:rPr>
                <w:rFonts w:ascii="Times New Roman" w:eastAsia="Calibri" w:hAnsi="Times New Roman" w:cs="Times New Roman"/>
                <w:sz w:val="28"/>
                <w:szCs w:val="28"/>
              </w:rPr>
              <w:t>к Положению об оплате труда</w:t>
            </w:r>
          </w:p>
          <w:p w:rsidR="00933488" w:rsidRPr="00933488" w:rsidRDefault="00933488" w:rsidP="00933488">
            <w:pPr>
              <w:autoSpaceDE w:val="0"/>
              <w:autoSpaceDN w:val="0"/>
              <w:adjustRightInd w:val="0"/>
              <w:spacing w:after="200" w:line="240" w:lineRule="atLeast"/>
              <w:contextualSpacing/>
              <w:jc w:val="right"/>
              <w:outlineLvl w:val="0"/>
              <w:rPr>
                <w:rFonts w:ascii="Times New Roman" w:eastAsia="Calibri" w:hAnsi="Times New Roman" w:cs="Times New Roman"/>
                <w:sz w:val="28"/>
                <w:szCs w:val="28"/>
              </w:rPr>
            </w:pPr>
            <w:r w:rsidRPr="00933488">
              <w:rPr>
                <w:rFonts w:ascii="Times New Roman" w:eastAsia="Calibri" w:hAnsi="Times New Roman" w:cs="Times New Roman"/>
                <w:sz w:val="28"/>
                <w:szCs w:val="28"/>
              </w:rPr>
              <w:t>раб</w:t>
            </w:r>
            <w:r w:rsidR="002A6842">
              <w:rPr>
                <w:rFonts w:ascii="Times New Roman" w:eastAsia="Calibri" w:hAnsi="Times New Roman" w:cs="Times New Roman"/>
                <w:sz w:val="28"/>
                <w:szCs w:val="28"/>
              </w:rPr>
              <w:t xml:space="preserve">отников бюджетного дошкольного </w:t>
            </w:r>
            <w:r w:rsidRPr="00933488">
              <w:rPr>
                <w:rFonts w:ascii="Times New Roman" w:eastAsia="Calibri" w:hAnsi="Times New Roman" w:cs="Times New Roman"/>
                <w:sz w:val="28"/>
                <w:szCs w:val="28"/>
              </w:rPr>
              <w:t>образовательного</w:t>
            </w:r>
          </w:p>
          <w:p w:rsidR="00933488" w:rsidRPr="00933488" w:rsidRDefault="00933488" w:rsidP="00933488">
            <w:pPr>
              <w:autoSpaceDE w:val="0"/>
              <w:autoSpaceDN w:val="0"/>
              <w:adjustRightInd w:val="0"/>
              <w:spacing w:after="200" w:line="240" w:lineRule="atLeast"/>
              <w:contextualSpacing/>
              <w:jc w:val="right"/>
              <w:outlineLvl w:val="0"/>
              <w:rPr>
                <w:rFonts w:ascii="Times New Roman" w:eastAsia="Calibri" w:hAnsi="Times New Roman" w:cs="Times New Roman"/>
                <w:sz w:val="28"/>
                <w:szCs w:val="28"/>
              </w:rPr>
            </w:pPr>
            <w:r w:rsidRPr="00933488">
              <w:rPr>
                <w:rFonts w:ascii="Times New Roman" w:eastAsia="Calibri" w:hAnsi="Times New Roman" w:cs="Times New Roman"/>
                <w:sz w:val="28"/>
                <w:szCs w:val="28"/>
              </w:rPr>
              <w:t xml:space="preserve"> учреждения «Детский сад </w:t>
            </w:r>
            <w:r w:rsidR="00607B47">
              <w:rPr>
                <w:rFonts w:ascii="Times New Roman" w:eastAsia="Calibri" w:hAnsi="Times New Roman" w:cs="Times New Roman"/>
                <w:sz w:val="28"/>
                <w:szCs w:val="28"/>
              </w:rPr>
              <w:t>«</w:t>
            </w:r>
            <w:proofErr w:type="gramStart"/>
            <w:r w:rsidR="00607B47">
              <w:rPr>
                <w:rFonts w:ascii="Times New Roman" w:eastAsia="Calibri" w:hAnsi="Times New Roman" w:cs="Times New Roman"/>
                <w:sz w:val="28"/>
                <w:szCs w:val="28"/>
              </w:rPr>
              <w:t xml:space="preserve">Нефтяник» </w:t>
            </w:r>
            <w:r w:rsidRPr="00933488">
              <w:rPr>
                <w:rFonts w:ascii="Times New Roman" w:eastAsia="Calibri" w:hAnsi="Times New Roman" w:cs="Times New Roman"/>
                <w:sz w:val="28"/>
                <w:szCs w:val="28"/>
              </w:rPr>
              <w:t xml:space="preserve"> г.</w:t>
            </w:r>
            <w:proofErr w:type="gramEnd"/>
            <w:r w:rsidRPr="00933488">
              <w:rPr>
                <w:rFonts w:ascii="Times New Roman" w:eastAsia="Calibri" w:hAnsi="Times New Roman" w:cs="Times New Roman"/>
                <w:sz w:val="28"/>
                <w:szCs w:val="28"/>
              </w:rPr>
              <w:t xml:space="preserve"> Тары»</w:t>
            </w:r>
          </w:p>
          <w:p w:rsidR="00933488" w:rsidRPr="00933488" w:rsidRDefault="00933488" w:rsidP="00933488">
            <w:pPr>
              <w:autoSpaceDE w:val="0"/>
              <w:autoSpaceDN w:val="0"/>
              <w:adjustRightInd w:val="0"/>
              <w:spacing w:after="200" w:line="240" w:lineRule="atLeast"/>
              <w:contextualSpacing/>
              <w:jc w:val="right"/>
              <w:outlineLvl w:val="0"/>
              <w:rPr>
                <w:rFonts w:ascii="Times New Roman" w:eastAsia="Calibri" w:hAnsi="Times New Roman" w:cs="Times New Roman"/>
                <w:sz w:val="28"/>
                <w:szCs w:val="28"/>
              </w:rPr>
            </w:pPr>
            <w:r w:rsidRPr="00933488">
              <w:rPr>
                <w:rFonts w:ascii="Times New Roman" w:eastAsia="Calibri" w:hAnsi="Times New Roman" w:cs="Times New Roman"/>
                <w:sz w:val="28"/>
                <w:szCs w:val="28"/>
              </w:rPr>
              <w:t>Тарского муниципального района Омской области</w:t>
            </w:r>
          </w:p>
          <w:p w:rsidR="00933488" w:rsidRPr="00933488" w:rsidRDefault="00933488" w:rsidP="00933488">
            <w:pPr>
              <w:autoSpaceDE w:val="0"/>
              <w:autoSpaceDN w:val="0"/>
              <w:adjustRightInd w:val="0"/>
              <w:spacing w:after="200" w:line="240" w:lineRule="atLeast"/>
              <w:ind w:left="4500"/>
              <w:contextualSpacing/>
              <w:rPr>
                <w:rFonts w:ascii="Times New Roman" w:eastAsia="Calibri" w:hAnsi="Times New Roman" w:cs="Times New Roman"/>
                <w:sz w:val="28"/>
                <w:szCs w:val="28"/>
              </w:rPr>
            </w:pPr>
          </w:p>
          <w:p w:rsidR="00933488" w:rsidRPr="00933488" w:rsidRDefault="00933488" w:rsidP="00933488">
            <w:pPr>
              <w:autoSpaceDE w:val="0"/>
              <w:autoSpaceDN w:val="0"/>
              <w:adjustRightInd w:val="0"/>
              <w:spacing w:after="200" w:line="240" w:lineRule="atLeast"/>
              <w:contextualSpacing/>
              <w:jc w:val="both"/>
              <w:rPr>
                <w:rFonts w:ascii="Times New Roman" w:eastAsia="Calibri" w:hAnsi="Times New Roman" w:cs="Times New Roman"/>
                <w:sz w:val="28"/>
                <w:szCs w:val="28"/>
              </w:rPr>
            </w:pPr>
          </w:p>
          <w:p w:rsidR="00933488" w:rsidRPr="00933488" w:rsidRDefault="00933488" w:rsidP="00933488">
            <w:pPr>
              <w:autoSpaceDE w:val="0"/>
              <w:autoSpaceDN w:val="0"/>
              <w:adjustRightInd w:val="0"/>
              <w:spacing w:after="200" w:line="240" w:lineRule="atLeast"/>
              <w:contextualSpacing/>
              <w:jc w:val="center"/>
              <w:outlineLvl w:val="0"/>
              <w:rPr>
                <w:rFonts w:ascii="Times New Roman" w:eastAsia="Calibri" w:hAnsi="Times New Roman" w:cs="Times New Roman"/>
                <w:b/>
                <w:sz w:val="28"/>
                <w:szCs w:val="28"/>
              </w:rPr>
            </w:pPr>
            <w:r w:rsidRPr="00933488">
              <w:rPr>
                <w:rFonts w:ascii="Times New Roman" w:eastAsia="Calibri" w:hAnsi="Times New Roman" w:cs="Times New Roman"/>
                <w:b/>
                <w:sz w:val="28"/>
                <w:szCs w:val="28"/>
              </w:rPr>
              <w:t xml:space="preserve">ПЕРЕЧЕНЬ </w:t>
            </w:r>
          </w:p>
          <w:p w:rsidR="00933488" w:rsidRPr="00933488" w:rsidRDefault="00933488" w:rsidP="00933488">
            <w:pPr>
              <w:autoSpaceDE w:val="0"/>
              <w:autoSpaceDN w:val="0"/>
              <w:adjustRightInd w:val="0"/>
              <w:spacing w:after="200" w:line="240" w:lineRule="atLeast"/>
              <w:contextualSpacing/>
              <w:jc w:val="center"/>
              <w:outlineLvl w:val="0"/>
              <w:rPr>
                <w:rFonts w:ascii="Times New Roman" w:eastAsia="Calibri" w:hAnsi="Times New Roman" w:cs="Times New Roman"/>
                <w:b/>
                <w:sz w:val="28"/>
                <w:szCs w:val="28"/>
              </w:rPr>
            </w:pPr>
            <w:r w:rsidRPr="00933488">
              <w:rPr>
                <w:rFonts w:ascii="Times New Roman" w:eastAsia="Calibri" w:hAnsi="Times New Roman" w:cs="Times New Roman"/>
                <w:b/>
                <w:sz w:val="28"/>
                <w:szCs w:val="28"/>
              </w:rPr>
              <w:t>наименований стимулирующих выплат, показателей, при достижении которых стимулирующие выплаты производятся, а также рекомендуемые размеры стимулирующих выплат работникам бюджетных образовательных учреждений (далее – учреждение)</w:t>
            </w:r>
          </w:p>
          <w:p w:rsidR="00933488" w:rsidRDefault="00933488" w:rsidP="00933488">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933488" w:rsidRDefault="00933488" w:rsidP="00933488">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933488" w:rsidRPr="00933488" w:rsidRDefault="00933488" w:rsidP="00933488">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r>
      <w:tr w:rsidR="00933488" w:rsidRPr="00933488" w:rsidTr="00933488">
        <w:trPr>
          <w:tblHeader/>
        </w:trPr>
        <w:tc>
          <w:tcPr>
            <w:tcW w:w="460" w:type="dxa"/>
            <w:tcBorders>
              <w:top w:val="single" w:sz="4" w:space="0" w:color="auto"/>
              <w:left w:val="single" w:sz="4" w:space="0" w:color="auto"/>
              <w:bottom w:val="single" w:sz="4" w:space="0" w:color="auto"/>
              <w:right w:val="single" w:sz="6" w:space="0" w:color="auto"/>
            </w:tcBorders>
          </w:tcPr>
          <w:p w:rsidR="00933488" w:rsidRPr="00933488" w:rsidRDefault="00933488" w:rsidP="00933488">
            <w:pPr>
              <w:spacing w:after="200" w:line="276" w:lineRule="auto"/>
              <w:rPr>
                <w:rFonts w:ascii="Times New Roman" w:eastAsia="Calibri" w:hAnsi="Times New Roman" w:cs="Times New Roman"/>
                <w:sz w:val="24"/>
                <w:szCs w:val="24"/>
              </w:rPr>
            </w:pPr>
            <w:r w:rsidRPr="00933488">
              <w:rPr>
                <w:rFonts w:ascii="Times New Roman" w:eastAsia="Calibri" w:hAnsi="Times New Roman" w:cs="Times New Roman"/>
                <w:sz w:val="24"/>
                <w:szCs w:val="24"/>
              </w:rPr>
              <w:t>№ п/п</w:t>
            </w:r>
          </w:p>
        </w:tc>
        <w:tc>
          <w:tcPr>
            <w:tcW w:w="2628" w:type="dxa"/>
            <w:tcBorders>
              <w:top w:val="single" w:sz="4" w:space="0" w:color="auto"/>
              <w:left w:val="single" w:sz="6" w:space="0" w:color="auto"/>
              <w:bottom w:val="single" w:sz="4" w:space="0" w:color="auto"/>
              <w:right w:val="single" w:sz="6" w:space="0" w:color="auto"/>
            </w:tcBorders>
          </w:tcPr>
          <w:p w:rsidR="00933488" w:rsidRPr="00933488" w:rsidRDefault="00933488" w:rsidP="00933488">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933488">
              <w:rPr>
                <w:rFonts w:ascii="Times New Roman" w:eastAsia="Calibri" w:hAnsi="Times New Roman" w:cs="Times New Roman"/>
                <w:sz w:val="24"/>
                <w:szCs w:val="24"/>
                <w:lang w:eastAsia="ru-RU"/>
              </w:rPr>
              <w:t>Наименование стимулирующей выплаты</w:t>
            </w:r>
          </w:p>
        </w:tc>
        <w:tc>
          <w:tcPr>
            <w:tcW w:w="4140" w:type="dxa"/>
            <w:tcBorders>
              <w:top w:val="single" w:sz="4" w:space="0" w:color="auto"/>
              <w:left w:val="single" w:sz="6" w:space="0" w:color="auto"/>
              <w:bottom w:val="single" w:sz="4" w:space="0" w:color="auto"/>
              <w:right w:val="single" w:sz="6" w:space="0" w:color="auto"/>
            </w:tcBorders>
          </w:tcPr>
          <w:p w:rsidR="00933488" w:rsidRPr="00933488" w:rsidRDefault="00933488" w:rsidP="00933488">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933488">
              <w:rPr>
                <w:rFonts w:ascii="Times New Roman" w:eastAsia="Calibri" w:hAnsi="Times New Roman" w:cs="Times New Roman"/>
                <w:sz w:val="24"/>
                <w:szCs w:val="24"/>
                <w:lang w:eastAsia="ru-RU"/>
              </w:rPr>
              <w:t>Показатели, при достижении которых стимулирующие выплаты производятся</w:t>
            </w:r>
          </w:p>
        </w:tc>
        <w:tc>
          <w:tcPr>
            <w:tcW w:w="2279" w:type="dxa"/>
            <w:tcBorders>
              <w:top w:val="single" w:sz="4" w:space="0" w:color="auto"/>
              <w:left w:val="single" w:sz="6" w:space="0" w:color="auto"/>
              <w:bottom w:val="single" w:sz="4" w:space="0" w:color="auto"/>
              <w:right w:val="single" w:sz="4" w:space="0" w:color="auto"/>
            </w:tcBorders>
          </w:tcPr>
          <w:p w:rsidR="00933488" w:rsidRPr="00933488" w:rsidRDefault="00123330" w:rsidP="00933488">
            <w:pPr>
              <w:widowControl w:val="0"/>
              <w:autoSpaceDE w:val="0"/>
              <w:autoSpaceDN w:val="0"/>
              <w:adjustRightInd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w:t>
            </w:r>
            <w:r w:rsidR="00933488" w:rsidRPr="00933488">
              <w:rPr>
                <w:rFonts w:ascii="Times New Roman" w:eastAsia="Calibri" w:hAnsi="Times New Roman" w:cs="Times New Roman"/>
                <w:sz w:val="24"/>
                <w:szCs w:val="24"/>
                <w:lang w:eastAsia="ru-RU"/>
              </w:rPr>
              <w:t>азмер стимулирующей выплаты</w:t>
            </w:r>
          </w:p>
        </w:tc>
      </w:tr>
      <w:tr w:rsidR="006A50BB" w:rsidRPr="00933488" w:rsidTr="006A50BB">
        <w:trPr>
          <w:trHeight w:val="860"/>
          <w:tblHeader/>
        </w:trPr>
        <w:tc>
          <w:tcPr>
            <w:tcW w:w="460" w:type="dxa"/>
            <w:vMerge w:val="restart"/>
            <w:tcBorders>
              <w:top w:val="single" w:sz="4" w:space="0" w:color="auto"/>
              <w:left w:val="single" w:sz="4" w:space="0" w:color="auto"/>
              <w:bottom w:val="nil"/>
              <w:right w:val="single" w:sz="4" w:space="0" w:color="auto"/>
            </w:tcBorders>
          </w:tcPr>
          <w:p w:rsidR="006A50BB" w:rsidRPr="00933488" w:rsidRDefault="006A50BB" w:rsidP="00933488">
            <w:pPr>
              <w:spacing w:after="200" w:line="276" w:lineRule="auto"/>
              <w:rPr>
                <w:rFonts w:ascii="Times New Roman" w:eastAsia="Calibri" w:hAnsi="Times New Roman" w:cs="Times New Roman"/>
                <w:sz w:val="24"/>
                <w:szCs w:val="24"/>
              </w:rPr>
            </w:pPr>
            <w:r w:rsidRPr="00933488">
              <w:rPr>
                <w:rFonts w:ascii="Times New Roman" w:eastAsia="Calibri" w:hAnsi="Times New Roman" w:cs="Times New Roman"/>
                <w:sz w:val="24"/>
                <w:szCs w:val="24"/>
              </w:rPr>
              <w:t>1</w:t>
            </w:r>
          </w:p>
        </w:tc>
        <w:tc>
          <w:tcPr>
            <w:tcW w:w="2628" w:type="dxa"/>
            <w:vMerge w:val="restart"/>
            <w:tcBorders>
              <w:top w:val="single" w:sz="4" w:space="0" w:color="auto"/>
              <w:left w:val="single" w:sz="4" w:space="0" w:color="auto"/>
              <w:bottom w:val="nil"/>
              <w:right w:val="single" w:sz="4" w:space="0" w:color="auto"/>
            </w:tcBorders>
          </w:tcPr>
          <w:p w:rsidR="006A50BB" w:rsidRPr="00933488" w:rsidRDefault="006A50BB" w:rsidP="00933488">
            <w:pPr>
              <w:spacing w:after="200" w:line="276" w:lineRule="auto"/>
              <w:rPr>
                <w:rFonts w:ascii="Times New Roman" w:eastAsia="Calibri" w:hAnsi="Times New Roman" w:cs="Times New Roman"/>
                <w:sz w:val="24"/>
                <w:szCs w:val="24"/>
              </w:rPr>
            </w:pPr>
            <w:r w:rsidRPr="00933488">
              <w:rPr>
                <w:rFonts w:ascii="Times New Roman" w:eastAsia="Calibri" w:hAnsi="Times New Roman" w:cs="Times New Roman"/>
                <w:sz w:val="24"/>
                <w:szCs w:val="24"/>
              </w:rPr>
              <w:t>Ежемесячная надбавка за интенсивность и напряженность труда</w:t>
            </w:r>
          </w:p>
        </w:tc>
        <w:tc>
          <w:tcPr>
            <w:tcW w:w="4140" w:type="dxa"/>
            <w:tcBorders>
              <w:top w:val="single" w:sz="4" w:space="0" w:color="auto"/>
              <w:left w:val="single" w:sz="4" w:space="0" w:color="auto"/>
              <w:bottom w:val="nil"/>
              <w:right w:val="single" w:sz="4" w:space="0" w:color="auto"/>
            </w:tcBorders>
          </w:tcPr>
          <w:p w:rsidR="006A50BB" w:rsidRPr="00933488" w:rsidRDefault="006A50BB" w:rsidP="00933488">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933488">
              <w:rPr>
                <w:rFonts w:ascii="Times New Roman" w:eastAsia="Calibri" w:hAnsi="Times New Roman" w:cs="Times New Roman"/>
                <w:sz w:val="24"/>
                <w:szCs w:val="24"/>
                <w:lang w:eastAsia="ru-RU"/>
              </w:rPr>
              <w:t>Систематическое выполнение срочных и неотложных работ</w:t>
            </w:r>
          </w:p>
        </w:tc>
        <w:tc>
          <w:tcPr>
            <w:tcW w:w="2279" w:type="dxa"/>
            <w:vMerge w:val="restart"/>
            <w:tcBorders>
              <w:top w:val="single" w:sz="4" w:space="0" w:color="auto"/>
              <w:left w:val="single" w:sz="4" w:space="0" w:color="auto"/>
              <w:bottom w:val="nil"/>
              <w:right w:val="single" w:sz="4" w:space="0" w:color="auto"/>
            </w:tcBorders>
          </w:tcPr>
          <w:p w:rsidR="006A50BB" w:rsidRPr="00933488" w:rsidRDefault="006A50BB" w:rsidP="00933488">
            <w:pPr>
              <w:spacing w:after="200" w:line="276" w:lineRule="auto"/>
              <w:rPr>
                <w:rFonts w:ascii="Times New Roman" w:eastAsia="Calibri" w:hAnsi="Times New Roman" w:cs="Times New Roman"/>
                <w:sz w:val="24"/>
                <w:szCs w:val="24"/>
              </w:rPr>
            </w:pPr>
            <w:r w:rsidRPr="00933488">
              <w:rPr>
                <w:rFonts w:ascii="Times New Roman" w:eastAsia="Calibri" w:hAnsi="Times New Roman" w:cs="Times New Roman"/>
                <w:sz w:val="24"/>
                <w:szCs w:val="24"/>
              </w:rPr>
              <w:t>До 100 процентов за каждый показатель</w:t>
            </w:r>
          </w:p>
        </w:tc>
      </w:tr>
      <w:tr w:rsidR="006A50BB" w:rsidRPr="00933488" w:rsidTr="006A50BB">
        <w:trPr>
          <w:tblHeader/>
        </w:trPr>
        <w:tc>
          <w:tcPr>
            <w:tcW w:w="460" w:type="dxa"/>
            <w:vMerge/>
            <w:tcBorders>
              <w:left w:val="single" w:sz="4" w:space="0" w:color="auto"/>
              <w:right w:val="single" w:sz="4" w:space="0" w:color="auto"/>
            </w:tcBorders>
          </w:tcPr>
          <w:p w:rsidR="006A50BB" w:rsidRPr="00933488" w:rsidRDefault="006A50BB" w:rsidP="00933488">
            <w:pPr>
              <w:spacing w:after="200" w:line="276" w:lineRule="auto"/>
              <w:jc w:val="center"/>
              <w:rPr>
                <w:rFonts w:ascii="Times New Roman" w:eastAsia="Calibri" w:hAnsi="Times New Roman" w:cs="Times New Roman"/>
                <w:sz w:val="24"/>
                <w:szCs w:val="24"/>
              </w:rPr>
            </w:pPr>
          </w:p>
        </w:tc>
        <w:tc>
          <w:tcPr>
            <w:tcW w:w="2628" w:type="dxa"/>
            <w:vMerge/>
            <w:tcBorders>
              <w:left w:val="single" w:sz="4" w:space="0" w:color="auto"/>
              <w:right w:val="single" w:sz="4" w:space="0" w:color="auto"/>
            </w:tcBorders>
          </w:tcPr>
          <w:p w:rsidR="006A50BB" w:rsidRPr="00933488" w:rsidRDefault="006A50BB" w:rsidP="00933488">
            <w:pPr>
              <w:spacing w:after="200" w:line="276" w:lineRule="auto"/>
              <w:rPr>
                <w:rFonts w:ascii="Times New Roman" w:eastAsia="Calibri" w:hAnsi="Times New Roman" w:cs="Times New Roman"/>
                <w:sz w:val="24"/>
                <w:szCs w:val="24"/>
              </w:rPr>
            </w:pPr>
          </w:p>
        </w:tc>
        <w:tc>
          <w:tcPr>
            <w:tcW w:w="4140" w:type="dxa"/>
            <w:tcBorders>
              <w:top w:val="single" w:sz="4" w:space="0" w:color="auto"/>
              <w:left w:val="single" w:sz="4" w:space="0" w:color="auto"/>
              <w:bottom w:val="single" w:sz="4" w:space="0" w:color="auto"/>
              <w:right w:val="single" w:sz="4" w:space="0" w:color="auto"/>
            </w:tcBorders>
          </w:tcPr>
          <w:p w:rsidR="006A50BB" w:rsidRPr="00933488" w:rsidRDefault="006A50BB" w:rsidP="00933488">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933488">
              <w:rPr>
                <w:rFonts w:ascii="Times New Roman" w:eastAsia="Calibri" w:hAnsi="Times New Roman" w:cs="Times New Roman"/>
                <w:sz w:val="24"/>
                <w:szCs w:val="24"/>
                <w:lang w:eastAsia="ru-RU"/>
              </w:rPr>
              <w:t>Работа с детьми из социально неблагополучных детей</w:t>
            </w:r>
          </w:p>
        </w:tc>
        <w:tc>
          <w:tcPr>
            <w:tcW w:w="2279" w:type="dxa"/>
            <w:vMerge/>
            <w:tcBorders>
              <w:left w:val="single" w:sz="4" w:space="0" w:color="auto"/>
              <w:right w:val="single" w:sz="4" w:space="0" w:color="auto"/>
            </w:tcBorders>
          </w:tcPr>
          <w:p w:rsidR="006A50BB" w:rsidRPr="00933488" w:rsidRDefault="006A50BB" w:rsidP="00933488">
            <w:pPr>
              <w:spacing w:after="200" w:line="276" w:lineRule="auto"/>
              <w:rPr>
                <w:rFonts w:ascii="Times New Roman" w:eastAsia="Calibri" w:hAnsi="Times New Roman" w:cs="Times New Roman"/>
                <w:sz w:val="24"/>
                <w:szCs w:val="24"/>
              </w:rPr>
            </w:pPr>
          </w:p>
        </w:tc>
      </w:tr>
      <w:tr w:rsidR="006A50BB" w:rsidRPr="00933488" w:rsidTr="006A50BB">
        <w:trPr>
          <w:tblHeader/>
        </w:trPr>
        <w:tc>
          <w:tcPr>
            <w:tcW w:w="460" w:type="dxa"/>
            <w:vMerge/>
            <w:tcBorders>
              <w:left w:val="single" w:sz="4" w:space="0" w:color="auto"/>
              <w:bottom w:val="single" w:sz="4" w:space="0" w:color="auto"/>
              <w:right w:val="single" w:sz="4" w:space="0" w:color="auto"/>
            </w:tcBorders>
          </w:tcPr>
          <w:p w:rsidR="006A50BB" w:rsidRPr="00933488" w:rsidRDefault="006A50BB" w:rsidP="00933488">
            <w:pPr>
              <w:spacing w:after="200" w:line="276" w:lineRule="auto"/>
              <w:jc w:val="center"/>
              <w:rPr>
                <w:rFonts w:ascii="Times New Roman" w:eastAsia="Calibri" w:hAnsi="Times New Roman" w:cs="Times New Roman"/>
                <w:sz w:val="24"/>
                <w:szCs w:val="24"/>
              </w:rPr>
            </w:pPr>
          </w:p>
        </w:tc>
        <w:tc>
          <w:tcPr>
            <w:tcW w:w="2628" w:type="dxa"/>
            <w:vMerge/>
            <w:tcBorders>
              <w:left w:val="single" w:sz="4" w:space="0" w:color="auto"/>
              <w:bottom w:val="single" w:sz="4" w:space="0" w:color="auto"/>
              <w:right w:val="single" w:sz="4" w:space="0" w:color="auto"/>
            </w:tcBorders>
          </w:tcPr>
          <w:p w:rsidR="006A50BB" w:rsidRPr="00933488" w:rsidRDefault="006A50BB" w:rsidP="00933488">
            <w:pPr>
              <w:spacing w:after="200" w:line="276" w:lineRule="auto"/>
              <w:rPr>
                <w:rFonts w:ascii="Times New Roman" w:eastAsia="Calibri" w:hAnsi="Times New Roman" w:cs="Times New Roman"/>
                <w:sz w:val="24"/>
                <w:szCs w:val="24"/>
              </w:rPr>
            </w:pPr>
          </w:p>
        </w:tc>
        <w:tc>
          <w:tcPr>
            <w:tcW w:w="4140" w:type="dxa"/>
            <w:tcBorders>
              <w:top w:val="single" w:sz="4" w:space="0" w:color="auto"/>
              <w:left w:val="single" w:sz="4" w:space="0" w:color="auto"/>
              <w:bottom w:val="single" w:sz="4" w:space="0" w:color="auto"/>
              <w:right w:val="single" w:sz="4" w:space="0" w:color="auto"/>
            </w:tcBorders>
          </w:tcPr>
          <w:p w:rsidR="006A50BB" w:rsidRPr="00933488" w:rsidRDefault="006A50BB" w:rsidP="00933488">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933488">
              <w:rPr>
                <w:rFonts w:ascii="Times New Roman" w:eastAsia="Calibri" w:hAnsi="Times New Roman" w:cs="Times New Roman"/>
                <w:sz w:val="24"/>
                <w:szCs w:val="24"/>
                <w:lang w:eastAsia="ru-RU"/>
              </w:rPr>
              <w:t>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учреждения)</w:t>
            </w:r>
          </w:p>
        </w:tc>
        <w:tc>
          <w:tcPr>
            <w:tcW w:w="2279" w:type="dxa"/>
            <w:vMerge/>
            <w:tcBorders>
              <w:left w:val="single" w:sz="4" w:space="0" w:color="auto"/>
              <w:bottom w:val="single" w:sz="4" w:space="0" w:color="auto"/>
              <w:right w:val="single" w:sz="4" w:space="0" w:color="auto"/>
            </w:tcBorders>
          </w:tcPr>
          <w:p w:rsidR="006A50BB" w:rsidRPr="00933488" w:rsidRDefault="006A50BB" w:rsidP="00933488">
            <w:pPr>
              <w:spacing w:after="200" w:line="276" w:lineRule="auto"/>
              <w:rPr>
                <w:rFonts w:ascii="Times New Roman" w:eastAsia="Calibri" w:hAnsi="Times New Roman" w:cs="Times New Roman"/>
                <w:sz w:val="24"/>
                <w:szCs w:val="24"/>
              </w:rPr>
            </w:pPr>
          </w:p>
        </w:tc>
      </w:tr>
      <w:tr w:rsidR="00933488" w:rsidRPr="00933488" w:rsidTr="00933488">
        <w:trPr>
          <w:tblHeader/>
        </w:trPr>
        <w:tc>
          <w:tcPr>
            <w:tcW w:w="460" w:type="dxa"/>
            <w:tcBorders>
              <w:top w:val="single" w:sz="4" w:space="0" w:color="auto"/>
              <w:left w:val="single" w:sz="4" w:space="0" w:color="auto"/>
              <w:bottom w:val="nil"/>
              <w:right w:val="single" w:sz="4" w:space="0" w:color="auto"/>
            </w:tcBorders>
          </w:tcPr>
          <w:p w:rsidR="00933488" w:rsidRPr="00933488" w:rsidRDefault="00933488" w:rsidP="00933488">
            <w:pPr>
              <w:spacing w:after="200" w:line="276" w:lineRule="auto"/>
              <w:rPr>
                <w:rFonts w:ascii="Times New Roman" w:eastAsia="Calibri" w:hAnsi="Times New Roman" w:cs="Times New Roman"/>
                <w:sz w:val="24"/>
                <w:szCs w:val="24"/>
              </w:rPr>
            </w:pPr>
            <w:r w:rsidRPr="00933488">
              <w:rPr>
                <w:rFonts w:ascii="Times New Roman" w:eastAsia="Calibri" w:hAnsi="Times New Roman" w:cs="Times New Roman"/>
                <w:sz w:val="24"/>
                <w:szCs w:val="24"/>
              </w:rPr>
              <w:t>2</w:t>
            </w:r>
          </w:p>
        </w:tc>
        <w:tc>
          <w:tcPr>
            <w:tcW w:w="2628" w:type="dxa"/>
            <w:tcBorders>
              <w:top w:val="single" w:sz="4" w:space="0" w:color="auto"/>
              <w:left w:val="single" w:sz="4" w:space="0" w:color="auto"/>
              <w:bottom w:val="nil"/>
              <w:right w:val="single" w:sz="4" w:space="0" w:color="auto"/>
            </w:tcBorders>
          </w:tcPr>
          <w:p w:rsidR="00933488" w:rsidRPr="00933488" w:rsidRDefault="00933488" w:rsidP="00933488">
            <w:pPr>
              <w:spacing w:after="200" w:line="276" w:lineRule="auto"/>
              <w:rPr>
                <w:rFonts w:ascii="Times New Roman" w:eastAsia="Calibri" w:hAnsi="Times New Roman" w:cs="Times New Roman"/>
                <w:sz w:val="24"/>
                <w:szCs w:val="24"/>
              </w:rPr>
            </w:pPr>
            <w:r w:rsidRPr="00933488">
              <w:rPr>
                <w:rFonts w:ascii="Times New Roman" w:eastAsia="Calibri" w:hAnsi="Times New Roman" w:cs="Times New Roman"/>
                <w:sz w:val="24"/>
                <w:szCs w:val="24"/>
              </w:rPr>
              <w:t>Ежемесячная надбавка за качество выполняемых работ*</w:t>
            </w:r>
          </w:p>
        </w:tc>
        <w:tc>
          <w:tcPr>
            <w:tcW w:w="4140" w:type="dxa"/>
            <w:vMerge w:val="restart"/>
            <w:tcBorders>
              <w:top w:val="single" w:sz="4" w:space="0" w:color="auto"/>
              <w:left w:val="single" w:sz="4" w:space="0" w:color="auto"/>
              <w:right w:val="single" w:sz="4" w:space="0" w:color="auto"/>
            </w:tcBorders>
          </w:tcPr>
          <w:p w:rsidR="00933488" w:rsidRPr="00933488" w:rsidRDefault="00933488" w:rsidP="00933488">
            <w:pPr>
              <w:spacing w:after="200" w:line="276" w:lineRule="auto"/>
              <w:rPr>
                <w:rFonts w:ascii="Times New Roman" w:eastAsia="Calibri" w:hAnsi="Times New Roman" w:cs="Times New Roman"/>
                <w:sz w:val="24"/>
                <w:szCs w:val="24"/>
              </w:rPr>
            </w:pPr>
            <w:r w:rsidRPr="00933488">
              <w:rPr>
                <w:rFonts w:ascii="Times New Roman" w:eastAsia="Calibri" w:hAnsi="Times New Roman" w:cs="Times New Roman"/>
                <w:sz w:val="24"/>
                <w:szCs w:val="24"/>
              </w:rPr>
              <w:t xml:space="preserve">Осуществление инновационной деятельности, ведение экспериментальной работы, </w:t>
            </w:r>
          </w:p>
          <w:p w:rsidR="00933488" w:rsidRPr="00933488" w:rsidRDefault="00933488" w:rsidP="00933488">
            <w:pPr>
              <w:spacing w:after="200" w:line="276" w:lineRule="auto"/>
              <w:rPr>
                <w:rFonts w:ascii="Times New Roman" w:eastAsia="Calibri" w:hAnsi="Times New Roman" w:cs="Times New Roman"/>
                <w:sz w:val="24"/>
                <w:szCs w:val="24"/>
              </w:rPr>
            </w:pPr>
            <w:r w:rsidRPr="00933488">
              <w:rPr>
                <w:rFonts w:ascii="Times New Roman" w:eastAsia="Calibri" w:hAnsi="Times New Roman" w:cs="Times New Roman"/>
                <w:sz w:val="24"/>
                <w:szCs w:val="24"/>
              </w:rPr>
              <w:t>разработка и внедрение авторских программ</w:t>
            </w:r>
          </w:p>
        </w:tc>
        <w:tc>
          <w:tcPr>
            <w:tcW w:w="2279" w:type="dxa"/>
            <w:tcBorders>
              <w:top w:val="single" w:sz="4" w:space="0" w:color="auto"/>
              <w:left w:val="single" w:sz="4" w:space="0" w:color="auto"/>
              <w:bottom w:val="nil"/>
              <w:right w:val="single" w:sz="4" w:space="0" w:color="auto"/>
            </w:tcBorders>
          </w:tcPr>
          <w:p w:rsidR="00933488" w:rsidRPr="00933488" w:rsidRDefault="00933488" w:rsidP="00933488">
            <w:pPr>
              <w:spacing w:after="200" w:line="276" w:lineRule="auto"/>
              <w:rPr>
                <w:rFonts w:ascii="Times New Roman" w:eastAsia="Calibri" w:hAnsi="Times New Roman" w:cs="Times New Roman"/>
                <w:sz w:val="24"/>
                <w:szCs w:val="24"/>
              </w:rPr>
            </w:pPr>
            <w:r w:rsidRPr="00933488">
              <w:rPr>
                <w:rFonts w:ascii="Times New Roman" w:eastAsia="Calibri" w:hAnsi="Times New Roman" w:cs="Times New Roman"/>
                <w:sz w:val="24"/>
                <w:szCs w:val="24"/>
              </w:rPr>
              <w:t>До 100 процентов за каждый показатель</w:t>
            </w:r>
          </w:p>
        </w:tc>
      </w:tr>
      <w:tr w:rsidR="00933488" w:rsidRPr="00933488" w:rsidTr="00933488">
        <w:trPr>
          <w:tblHeader/>
        </w:trPr>
        <w:tc>
          <w:tcPr>
            <w:tcW w:w="460" w:type="dxa"/>
            <w:tcBorders>
              <w:top w:val="nil"/>
              <w:left w:val="single" w:sz="4" w:space="0" w:color="auto"/>
              <w:bottom w:val="nil"/>
              <w:right w:val="single" w:sz="4" w:space="0" w:color="auto"/>
            </w:tcBorders>
          </w:tcPr>
          <w:p w:rsidR="00933488" w:rsidRPr="00933488" w:rsidRDefault="00933488" w:rsidP="00933488">
            <w:pPr>
              <w:spacing w:after="200" w:line="276" w:lineRule="auto"/>
              <w:jc w:val="center"/>
              <w:rPr>
                <w:rFonts w:ascii="Times New Roman" w:eastAsia="Calibri" w:hAnsi="Times New Roman" w:cs="Times New Roman"/>
                <w:sz w:val="24"/>
                <w:szCs w:val="24"/>
              </w:rPr>
            </w:pPr>
          </w:p>
        </w:tc>
        <w:tc>
          <w:tcPr>
            <w:tcW w:w="2628" w:type="dxa"/>
            <w:tcBorders>
              <w:top w:val="nil"/>
              <w:left w:val="single" w:sz="4" w:space="0" w:color="auto"/>
              <w:bottom w:val="nil"/>
              <w:right w:val="single" w:sz="4" w:space="0" w:color="auto"/>
            </w:tcBorders>
          </w:tcPr>
          <w:p w:rsidR="00933488" w:rsidRPr="00933488" w:rsidRDefault="00933488" w:rsidP="00933488">
            <w:pPr>
              <w:spacing w:after="200" w:line="276" w:lineRule="auto"/>
              <w:rPr>
                <w:rFonts w:ascii="Times New Roman" w:eastAsia="Calibri" w:hAnsi="Times New Roman" w:cs="Times New Roman"/>
                <w:sz w:val="24"/>
                <w:szCs w:val="24"/>
              </w:rPr>
            </w:pPr>
          </w:p>
        </w:tc>
        <w:tc>
          <w:tcPr>
            <w:tcW w:w="4140" w:type="dxa"/>
            <w:vMerge/>
            <w:tcBorders>
              <w:left w:val="single" w:sz="4" w:space="0" w:color="auto"/>
              <w:bottom w:val="single" w:sz="4" w:space="0" w:color="auto"/>
              <w:right w:val="single" w:sz="4" w:space="0" w:color="auto"/>
            </w:tcBorders>
          </w:tcPr>
          <w:p w:rsidR="00933488" w:rsidRPr="00933488" w:rsidRDefault="00933488" w:rsidP="00933488">
            <w:pPr>
              <w:spacing w:after="200" w:line="276" w:lineRule="auto"/>
              <w:rPr>
                <w:rFonts w:ascii="Times New Roman" w:eastAsia="Calibri" w:hAnsi="Times New Roman" w:cs="Times New Roman"/>
                <w:sz w:val="24"/>
                <w:szCs w:val="24"/>
              </w:rPr>
            </w:pPr>
          </w:p>
        </w:tc>
        <w:tc>
          <w:tcPr>
            <w:tcW w:w="2279" w:type="dxa"/>
            <w:tcBorders>
              <w:top w:val="nil"/>
              <w:left w:val="single" w:sz="4" w:space="0" w:color="auto"/>
              <w:bottom w:val="nil"/>
              <w:right w:val="single" w:sz="4" w:space="0" w:color="auto"/>
            </w:tcBorders>
          </w:tcPr>
          <w:p w:rsidR="00933488" w:rsidRPr="00933488" w:rsidRDefault="00933488" w:rsidP="00933488">
            <w:pPr>
              <w:spacing w:after="200" w:line="276" w:lineRule="auto"/>
              <w:rPr>
                <w:rFonts w:ascii="Times New Roman" w:eastAsia="Calibri" w:hAnsi="Times New Roman" w:cs="Times New Roman"/>
                <w:sz w:val="24"/>
                <w:szCs w:val="24"/>
              </w:rPr>
            </w:pPr>
          </w:p>
        </w:tc>
      </w:tr>
      <w:tr w:rsidR="00933488" w:rsidRPr="00933488" w:rsidTr="00933488">
        <w:trPr>
          <w:tblHeader/>
        </w:trPr>
        <w:tc>
          <w:tcPr>
            <w:tcW w:w="460" w:type="dxa"/>
            <w:tcBorders>
              <w:top w:val="nil"/>
              <w:left w:val="single" w:sz="4" w:space="0" w:color="auto"/>
              <w:bottom w:val="nil"/>
              <w:right w:val="single" w:sz="4" w:space="0" w:color="auto"/>
            </w:tcBorders>
          </w:tcPr>
          <w:p w:rsidR="00933488" w:rsidRPr="00933488" w:rsidRDefault="00933488" w:rsidP="00933488">
            <w:pPr>
              <w:spacing w:after="200" w:line="276" w:lineRule="auto"/>
              <w:jc w:val="center"/>
              <w:rPr>
                <w:rFonts w:ascii="Times New Roman" w:eastAsia="Calibri" w:hAnsi="Times New Roman" w:cs="Times New Roman"/>
                <w:sz w:val="24"/>
                <w:szCs w:val="24"/>
              </w:rPr>
            </w:pPr>
          </w:p>
        </w:tc>
        <w:tc>
          <w:tcPr>
            <w:tcW w:w="2628" w:type="dxa"/>
            <w:tcBorders>
              <w:top w:val="nil"/>
              <w:left w:val="single" w:sz="4" w:space="0" w:color="auto"/>
              <w:bottom w:val="nil"/>
              <w:right w:val="single" w:sz="4" w:space="0" w:color="auto"/>
            </w:tcBorders>
          </w:tcPr>
          <w:p w:rsidR="00933488" w:rsidRPr="00933488" w:rsidRDefault="00933488" w:rsidP="00933488">
            <w:pPr>
              <w:spacing w:after="200" w:line="276" w:lineRule="auto"/>
              <w:rPr>
                <w:rFonts w:ascii="Times New Roman" w:eastAsia="Calibri" w:hAnsi="Times New Roman" w:cs="Times New Roman"/>
                <w:sz w:val="24"/>
                <w:szCs w:val="24"/>
              </w:rPr>
            </w:pPr>
          </w:p>
        </w:tc>
        <w:tc>
          <w:tcPr>
            <w:tcW w:w="4140" w:type="dxa"/>
            <w:tcBorders>
              <w:top w:val="single" w:sz="4" w:space="0" w:color="auto"/>
              <w:left w:val="single" w:sz="4" w:space="0" w:color="auto"/>
              <w:bottom w:val="single" w:sz="4" w:space="0" w:color="auto"/>
              <w:right w:val="single" w:sz="4" w:space="0" w:color="auto"/>
            </w:tcBorders>
          </w:tcPr>
          <w:p w:rsidR="00933488" w:rsidRPr="00933488" w:rsidRDefault="00933488" w:rsidP="00933488">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933488">
              <w:rPr>
                <w:rFonts w:ascii="Times New Roman" w:eastAsia="Calibri" w:hAnsi="Times New Roman" w:cs="Times New Roman"/>
                <w:sz w:val="24"/>
                <w:szCs w:val="24"/>
                <w:lang w:eastAsia="ru-RU"/>
              </w:rPr>
              <w:t>Применение в образовательном процессе информационных технологий</w:t>
            </w:r>
          </w:p>
        </w:tc>
        <w:tc>
          <w:tcPr>
            <w:tcW w:w="2279" w:type="dxa"/>
            <w:tcBorders>
              <w:top w:val="nil"/>
              <w:left w:val="single" w:sz="4" w:space="0" w:color="auto"/>
              <w:bottom w:val="nil"/>
              <w:right w:val="single" w:sz="4" w:space="0" w:color="auto"/>
            </w:tcBorders>
          </w:tcPr>
          <w:p w:rsidR="00933488" w:rsidRPr="00933488" w:rsidRDefault="00933488" w:rsidP="00933488">
            <w:pPr>
              <w:spacing w:after="200" w:line="276" w:lineRule="auto"/>
              <w:rPr>
                <w:rFonts w:ascii="Times New Roman" w:eastAsia="Calibri" w:hAnsi="Times New Roman" w:cs="Times New Roman"/>
                <w:sz w:val="24"/>
                <w:szCs w:val="24"/>
              </w:rPr>
            </w:pPr>
          </w:p>
        </w:tc>
      </w:tr>
      <w:tr w:rsidR="00933488" w:rsidRPr="00933488" w:rsidTr="00933488">
        <w:trPr>
          <w:tblHeader/>
        </w:trPr>
        <w:tc>
          <w:tcPr>
            <w:tcW w:w="460" w:type="dxa"/>
            <w:tcBorders>
              <w:top w:val="nil"/>
              <w:left w:val="single" w:sz="4" w:space="0" w:color="auto"/>
              <w:bottom w:val="nil"/>
              <w:right w:val="single" w:sz="4" w:space="0" w:color="auto"/>
            </w:tcBorders>
          </w:tcPr>
          <w:p w:rsidR="00933488" w:rsidRPr="00933488" w:rsidRDefault="00933488" w:rsidP="00933488">
            <w:pPr>
              <w:spacing w:after="200" w:line="276" w:lineRule="auto"/>
              <w:jc w:val="center"/>
              <w:rPr>
                <w:rFonts w:ascii="Times New Roman" w:eastAsia="Calibri" w:hAnsi="Times New Roman" w:cs="Times New Roman"/>
                <w:sz w:val="24"/>
                <w:szCs w:val="24"/>
              </w:rPr>
            </w:pPr>
          </w:p>
        </w:tc>
        <w:tc>
          <w:tcPr>
            <w:tcW w:w="2628" w:type="dxa"/>
            <w:tcBorders>
              <w:top w:val="nil"/>
              <w:left w:val="single" w:sz="4" w:space="0" w:color="auto"/>
              <w:bottom w:val="nil"/>
              <w:right w:val="single" w:sz="4" w:space="0" w:color="auto"/>
            </w:tcBorders>
          </w:tcPr>
          <w:p w:rsidR="00933488" w:rsidRPr="00933488" w:rsidRDefault="00933488" w:rsidP="00933488">
            <w:pPr>
              <w:spacing w:after="200" w:line="276" w:lineRule="auto"/>
              <w:rPr>
                <w:rFonts w:ascii="Times New Roman" w:eastAsia="Calibri" w:hAnsi="Times New Roman" w:cs="Times New Roman"/>
                <w:sz w:val="24"/>
                <w:szCs w:val="24"/>
              </w:rPr>
            </w:pPr>
          </w:p>
        </w:tc>
        <w:tc>
          <w:tcPr>
            <w:tcW w:w="4140" w:type="dxa"/>
            <w:tcBorders>
              <w:top w:val="single" w:sz="4" w:space="0" w:color="auto"/>
              <w:left w:val="single" w:sz="4" w:space="0" w:color="auto"/>
              <w:bottom w:val="single" w:sz="4" w:space="0" w:color="auto"/>
              <w:right w:val="single" w:sz="4" w:space="0" w:color="auto"/>
            </w:tcBorders>
          </w:tcPr>
          <w:p w:rsidR="00933488" w:rsidRPr="00933488" w:rsidRDefault="00933488" w:rsidP="00933488">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933488">
              <w:rPr>
                <w:rFonts w:ascii="Times New Roman" w:eastAsia="Calibri" w:hAnsi="Times New Roman" w:cs="Times New Roman"/>
                <w:sz w:val="24"/>
                <w:szCs w:val="24"/>
                <w:lang w:eastAsia="ru-RU"/>
              </w:rPr>
              <w:t>Реализация дополнительных проектов (экскурсионные и экспедиционные программы, групповые и индивидуальные учебные проекты обучающих, социальные проекты, и др.)</w:t>
            </w:r>
          </w:p>
        </w:tc>
        <w:tc>
          <w:tcPr>
            <w:tcW w:w="2279" w:type="dxa"/>
            <w:tcBorders>
              <w:top w:val="nil"/>
              <w:left w:val="single" w:sz="4" w:space="0" w:color="auto"/>
              <w:bottom w:val="nil"/>
              <w:right w:val="single" w:sz="4" w:space="0" w:color="auto"/>
            </w:tcBorders>
          </w:tcPr>
          <w:p w:rsidR="00933488" w:rsidRPr="00933488" w:rsidRDefault="00933488" w:rsidP="00933488">
            <w:pPr>
              <w:spacing w:after="200" w:line="276" w:lineRule="auto"/>
              <w:rPr>
                <w:rFonts w:ascii="Times New Roman" w:eastAsia="Calibri" w:hAnsi="Times New Roman" w:cs="Times New Roman"/>
                <w:sz w:val="24"/>
                <w:szCs w:val="24"/>
              </w:rPr>
            </w:pPr>
          </w:p>
        </w:tc>
      </w:tr>
      <w:tr w:rsidR="00933488" w:rsidRPr="00933488" w:rsidTr="00933488">
        <w:trPr>
          <w:tblHeader/>
        </w:trPr>
        <w:tc>
          <w:tcPr>
            <w:tcW w:w="460" w:type="dxa"/>
            <w:tcBorders>
              <w:top w:val="nil"/>
              <w:left w:val="single" w:sz="4" w:space="0" w:color="auto"/>
              <w:bottom w:val="nil"/>
              <w:right w:val="single" w:sz="4" w:space="0" w:color="auto"/>
            </w:tcBorders>
          </w:tcPr>
          <w:p w:rsidR="00933488" w:rsidRPr="00933488" w:rsidRDefault="00933488" w:rsidP="00933488">
            <w:pPr>
              <w:spacing w:after="200" w:line="276" w:lineRule="auto"/>
              <w:jc w:val="center"/>
              <w:rPr>
                <w:rFonts w:ascii="Times New Roman" w:eastAsia="Calibri" w:hAnsi="Times New Roman" w:cs="Times New Roman"/>
                <w:sz w:val="24"/>
                <w:szCs w:val="24"/>
              </w:rPr>
            </w:pPr>
          </w:p>
        </w:tc>
        <w:tc>
          <w:tcPr>
            <w:tcW w:w="2628" w:type="dxa"/>
            <w:tcBorders>
              <w:top w:val="nil"/>
              <w:left w:val="single" w:sz="4" w:space="0" w:color="auto"/>
              <w:bottom w:val="nil"/>
              <w:right w:val="single" w:sz="4" w:space="0" w:color="auto"/>
            </w:tcBorders>
          </w:tcPr>
          <w:p w:rsidR="00933488" w:rsidRPr="00933488" w:rsidRDefault="00933488" w:rsidP="00933488">
            <w:pPr>
              <w:spacing w:after="200" w:line="276" w:lineRule="auto"/>
              <w:rPr>
                <w:rFonts w:ascii="Times New Roman" w:eastAsia="Calibri" w:hAnsi="Times New Roman" w:cs="Times New Roman"/>
                <w:sz w:val="24"/>
                <w:szCs w:val="24"/>
              </w:rPr>
            </w:pPr>
          </w:p>
        </w:tc>
        <w:tc>
          <w:tcPr>
            <w:tcW w:w="4140" w:type="dxa"/>
            <w:tcBorders>
              <w:top w:val="single" w:sz="4" w:space="0" w:color="auto"/>
              <w:left w:val="single" w:sz="4" w:space="0" w:color="auto"/>
              <w:bottom w:val="single" w:sz="4" w:space="0" w:color="auto"/>
              <w:right w:val="single" w:sz="4" w:space="0" w:color="auto"/>
            </w:tcBorders>
          </w:tcPr>
          <w:p w:rsidR="00933488" w:rsidRPr="00933488" w:rsidRDefault="00933488" w:rsidP="00933488">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933488">
              <w:rPr>
                <w:rFonts w:ascii="Times New Roman" w:eastAsia="Calibri" w:hAnsi="Times New Roman" w:cs="Times New Roman"/>
                <w:sz w:val="24"/>
                <w:szCs w:val="24"/>
                <w:lang w:eastAsia="ru-RU"/>
              </w:rPr>
              <w:t>Организация (участия) системных исследований, мониторинга индивидуальных достижений обучающихся</w:t>
            </w:r>
          </w:p>
        </w:tc>
        <w:tc>
          <w:tcPr>
            <w:tcW w:w="2279" w:type="dxa"/>
            <w:tcBorders>
              <w:top w:val="nil"/>
              <w:left w:val="single" w:sz="4" w:space="0" w:color="auto"/>
              <w:bottom w:val="nil"/>
              <w:right w:val="single" w:sz="4" w:space="0" w:color="auto"/>
            </w:tcBorders>
          </w:tcPr>
          <w:p w:rsidR="00933488" w:rsidRPr="00933488" w:rsidRDefault="00933488" w:rsidP="00933488">
            <w:pPr>
              <w:spacing w:after="200" w:line="276" w:lineRule="auto"/>
              <w:rPr>
                <w:rFonts w:ascii="Times New Roman" w:eastAsia="Calibri" w:hAnsi="Times New Roman" w:cs="Times New Roman"/>
                <w:sz w:val="24"/>
                <w:szCs w:val="24"/>
              </w:rPr>
            </w:pPr>
          </w:p>
        </w:tc>
      </w:tr>
      <w:tr w:rsidR="00933488" w:rsidRPr="00933488" w:rsidTr="00933488">
        <w:trPr>
          <w:tblHeader/>
        </w:trPr>
        <w:tc>
          <w:tcPr>
            <w:tcW w:w="460" w:type="dxa"/>
            <w:tcBorders>
              <w:top w:val="nil"/>
              <w:left w:val="single" w:sz="4" w:space="0" w:color="auto"/>
              <w:bottom w:val="nil"/>
              <w:right w:val="single" w:sz="4" w:space="0" w:color="auto"/>
            </w:tcBorders>
          </w:tcPr>
          <w:p w:rsidR="00933488" w:rsidRPr="00933488" w:rsidRDefault="00933488" w:rsidP="00933488">
            <w:pPr>
              <w:spacing w:after="200" w:line="276" w:lineRule="auto"/>
              <w:jc w:val="center"/>
              <w:rPr>
                <w:rFonts w:ascii="Times New Roman" w:eastAsia="Calibri" w:hAnsi="Times New Roman" w:cs="Times New Roman"/>
                <w:sz w:val="24"/>
                <w:szCs w:val="24"/>
              </w:rPr>
            </w:pPr>
          </w:p>
        </w:tc>
        <w:tc>
          <w:tcPr>
            <w:tcW w:w="2628" w:type="dxa"/>
            <w:tcBorders>
              <w:top w:val="nil"/>
              <w:left w:val="single" w:sz="4" w:space="0" w:color="auto"/>
              <w:bottom w:val="nil"/>
              <w:right w:val="single" w:sz="4" w:space="0" w:color="auto"/>
            </w:tcBorders>
          </w:tcPr>
          <w:p w:rsidR="00933488" w:rsidRPr="00933488" w:rsidRDefault="00933488" w:rsidP="00933488">
            <w:pPr>
              <w:spacing w:after="200" w:line="276" w:lineRule="auto"/>
              <w:rPr>
                <w:rFonts w:ascii="Times New Roman" w:eastAsia="Calibri" w:hAnsi="Times New Roman" w:cs="Times New Roman"/>
                <w:sz w:val="24"/>
                <w:szCs w:val="24"/>
              </w:rPr>
            </w:pPr>
          </w:p>
        </w:tc>
        <w:tc>
          <w:tcPr>
            <w:tcW w:w="4140" w:type="dxa"/>
            <w:tcBorders>
              <w:top w:val="single" w:sz="4" w:space="0" w:color="auto"/>
              <w:left w:val="single" w:sz="4" w:space="0" w:color="auto"/>
              <w:bottom w:val="single" w:sz="4" w:space="0" w:color="auto"/>
              <w:right w:val="single" w:sz="4" w:space="0" w:color="auto"/>
            </w:tcBorders>
          </w:tcPr>
          <w:p w:rsidR="00933488" w:rsidRPr="00933488" w:rsidRDefault="00933488" w:rsidP="00933488">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933488">
              <w:rPr>
                <w:rFonts w:ascii="Times New Roman" w:eastAsia="Calibri" w:hAnsi="Times New Roman" w:cs="Times New Roman"/>
                <w:sz w:val="24"/>
                <w:szCs w:val="24"/>
                <w:lang w:eastAsia="ru-RU"/>
              </w:rPr>
              <w:t xml:space="preserve">Динамика индивидуальных образовательных результатов (по результатам контрольных мероприятий, промежуточной и итоговой аттестации) </w:t>
            </w:r>
          </w:p>
        </w:tc>
        <w:tc>
          <w:tcPr>
            <w:tcW w:w="2279" w:type="dxa"/>
            <w:tcBorders>
              <w:top w:val="nil"/>
              <w:left w:val="single" w:sz="4" w:space="0" w:color="auto"/>
              <w:bottom w:val="nil"/>
              <w:right w:val="single" w:sz="4" w:space="0" w:color="auto"/>
            </w:tcBorders>
          </w:tcPr>
          <w:p w:rsidR="00933488" w:rsidRPr="00933488" w:rsidRDefault="00933488" w:rsidP="00933488">
            <w:pPr>
              <w:spacing w:after="200" w:line="276" w:lineRule="auto"/>
              <w:rPr>
                <w:rFonts w:ascii="Times New Roman" w:eastAsia="Calibri" w:hAnsi="Times New Roman" w:cs="Times New Roman"/>
                <w:sz w:val="24"/>
                <w:szCs w:val="24"/>
              </w:rPr>
            </w:pPr>
          </w:p>
        </w:tc>
      </w:tr>
      <w:tr w:rsidR="00933488" w:rsidRPr="00933488" w:rsidTr="00933488">
        <w:trPr>
          <w:tblHeader/>
        </w:trPr>
        <w:tc>
          <w:tcPr>
            <w:tcW w:w="460" w:type="dxa"/>
            <w:tcBorders>
              <w:top w:val="nil"/>
              <w:left w:val="single" w:sz="4" w:space="0" w:color="auto"/>
              <w:bottom w:val="nil"/>
              <w:right w:val="single" w:sz="4" w:space="0" w:color="auto"/>
            </w:tcBorders>
          </w:tcPr>
          <w:p w:rsidR="00933488" w:rsidRPr="00933488" w:rsidRDefault="00933488" w:rsidP="00933488">
            <w:pPr>
              <w:spacing w:after="200" w:line="276" w:lineRule="auto"/>
              <w:jc w:val="center"/>
              <w:rPr>
                <w:rFonts w:ascii="Times New Roman" w:eastAsia="Calibri" w:hAnsi="Times New Roman" w:cs="Times New Roman"/>
                <w:sz w:val="24"/>
                <w:szCs w:val="24"/>
              </w:rPr>
            </w:pPr>
          </w:p>
        </w:tc>
        <w:tc>
          <w:tcPr>
            <w:tcW w:w="2628" w:type="dxa"/>
            <w:tcBorders>
              <w:top w:val="nil"/>
              <w:left w:val="single" w:sz="4" w:space="0" w:color="auto"/>
              <w:bottom w:val="nil"/>
              <w:right w:val="single" w:sz="4" w:space="0" w:color="auto"/>
            </w:tcBorders>
          </w:tcPr>
          <w:p w:rsidR="00933488" w:rsidRPr="00933488" w:rsidRDefault="00933488" w:rsidP="00933488">
            <w:pPr>
              <w:spacing w:after="200" w:line="276" w:lineRule="auto"/>
              <w:rPr>
                <w:rFonts w:ascii="Times New Roman" w:eastAsia="Calibri" w:hAnsi="Times New Roman" w:cs="Times New Roman"/>
                <w:sz w:val="24"/>
                <w:szCs w:val="24"/>
              </w:rPr>
            </w:pPr>
          </w:p>
        </w:tc>
        <w:tc>
          <w:tcPr>
            <w:tcW w:w="4140" w:type="dxa"/>
            <w:tcBorders>
              <w:top w:val="single" w:sz="4" w:space="0" w:color="auto"/>
              <w:left w:val="single" w:sz="4" w:space="0" w:color="auto"/>
              <w:bottom w:val="single" w:sz="4" w:space="0" w:color="auto"/>
              <w:right w:val="single" w:sz="4" w:space="0" w:color="auto"/>
            </w:tcBorders>
          </w:tcPr>
          <w:p w:rsidR="00933488" w:rsidRPr="00933488" w:rsidRDefault="00933488" w:rsidP="00933488">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933488">
              <w:rPr>
                <w:rFonts w:ascii="Times New Roman" w:eastAsia="Calibri" w:hAnsi="Times New Roman" w:cs="Times New Roman"/>
                <w:sz w:val="24"/>
                <w:szCs w:val="24"/>
                <w:lang w:eastAsia="ru-RU"/>
              </w:rPr>
              <w:t>Реализация мероприятий, обеспечивающих взаимодействие с родителями воспитанников</w:t>
            </w:r>
          </w:p>
        </w:tc>
        <w:tc>
          <w:tcPr>
            <w:tcW w:w="2279" w:type="dxa"/>
            <w:tcBorders>
              <w:top w:val="nil"/>
              <w:left w:val="single" w:sz="4" w:space="0" w:color="auto"/>
              <w:bottom w:val="nil"/>
              <w:right w:val="single" w:sz="4" w:space="0" w:color="auto"/>
            </w:tcBorders>
          </w:tcPr>
          <w:p w:rsidR="00933488" w:rsidRPr="00933488" w:rsidRDefault="00933488" w:rsidP="00933488">
            <w:pPr>
              <w:spacing w:after="200" w:line="276" w:lineRule="auto"/>
              <w:rPr>
                <w:rFonts w:ascii="Times New Roman" w:eastAsia="Calibri" w:hAnsi="Times New Roman" w:cs="Times New Roman"/>
                <w:sz w:val="24"/>
                <w:szCs w:val="24"/>
              </w:rPr>
            </w:pPr>
          </w:p>
        </w:tc>
      </w:tr>
      <w:tr w:rsidR="006A50BB" w:rsidRPr="00933488" w:rsidTr="006A50BB">
        <w:trPr>
          <w:trHeight w:val="601"/>
          <w:tblHeader/>
        </w:trPr>
        <w:tc>
          <w:tcPr>
            <w:tcW w:w="460" w:type="dxa"/>
            <w:tcBorders>
              <w:top w:val="nil"/>
              <w:left w:val="single" w:sz="4" w:space="0" w:color="auto"/>
              <w:right w:val="single" w:sz="4" w:space="0" w:color="auto"/>
            </w:tcBorders>
          </w:tcPr>
          <w:p w:rsidR="006A50BB" w:rsidRPr="00933488" w:rsidRDefault="006A50BB" w:rsidP="00933488">
            <w:pPr>
              <w:spacing w:after="200" w:line="276" w:lineRule="auto"/>
              <w:jc w:val="center"/>
              <w:rPr>
                <w:rFonts w:ascii="Times New Roman" w:eastAsia="Calibri" w:hAnsi="Times New Roman" w:cs="Times New Roman"/>
                <w:sz w:val="24"/>
                <w:szCs w:val="24"/>
              </w:rPr>
            </w:pPr>
          </w:p>
        </w:tc>
        <w:tc>
          <w:tcPr>
            <w:tcW w:w="2628" w:type="dxa"/>
            <w:tcBorders>
              <w:top w:val="nil"/>
              <w:left w:val="single" w:sz="4" w:space="0" w:color="auto"/>
              <w:right w:val="single" w:sz="4" w:space="0" w:color="auto"/>
            </w:tcBorders>
          </w:tcPr>
          <w:p w:rsidR="006A50BB" w:rsidRPr="00933488" w:rsidRDefault="006A50BB" w:rsidP="00933488">
            <w:pPr>
              <w:spacing w:after="200" w:line="276" w:lineRule="auto"/>
              <w:rPr>
                <w:rFonts w:ascii="Times New Roman" w:eastAsia="Calibri" w:hAnsi="Times New Roman" w:cs="Times New Roman"/>
                <w:sz w:val="24"/>
                <w:szCs w:val="24"/>
              </w:rPr>
            </w:pPr>
          </w:p>
        </w:tc>
        <w:tc>
          <w:tcPr>
            <w:tcW w:w="4140" w:type="dxa"/>
            <w:tcBorders>
              <w:top w:val="single" w:sz="4" w:space="0" w:color="auto"/>
              <w:left w:val="single" w:sz="4" w:space="0" w:color="auto"/>
              <w:bottom w:val="single" w:sz="4" w:space="0" w:color="auto"/>
              <w:right w:val="single" w:sz="4" w:space="0" w:color="auto"/>
            </w:tcBorders>
          </w:tcPr>
          <w:p w:rsidR="006A50BB" w:rsidRPr="00933488" w:rsidRDefault="006A50BB" w:rsidP="00933488">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933488">
              <w:rPr>
                <w:rFonts w:ascii="Times New Roman" w:eastAsia="Calibri" w:hAnsi="Times New Roman" w:cs="Times New Roman"/>
                <w:sz w:val="24"/>
                <w:szCs w:val="24"/>
                <w:lang w:eastAsia="ru-RU"/>
              </w:rPr>
              <w:t>Организация физкультурно-оздоровительной и спортивной работы</w:t>
            </w:r>
          </w:p>
        </w:tc>
        <w:tc>
          <w:tcPr>
            <w:tcW w:w="2279" w:type="dxa"/>
            <w:tcBorders>
              <w:top w:val="nil"/>
              <w:left w:val="single" w:sz="4" w:space="0" w:color="auto"/>
              <w:right w:val="single" w:sz="4" w:space="0" w:color="auto"/>
            </w:tcBorders>
          </w:tcPr>
          <w:p w:rsidR="006A50BB" w:rsidRPr="00933488" w:rsidRDefault="006A50BB" w:rsidP="00933488">
            <w:pPr>
              <w:spacing w:after="200" w:line="276" w:lineRule="auto"/>
              <w:rPr>
                <w:rFonts w:ascii="Times New Roman" w:eastAsia="Calibri" w:hAnsi="Times New Roman" w:cs="Times New Roman"/>
                <w:sz w:val="24"/>
                <w:szCs w:val="24"/>
              </w:rPr>
            </w:pPr>
          </w:p>
        </w:tc>
      </w:tr>
      <w:tr w:rsidR="00933488" w:rsidRPr="00933488" w:rsidTr="00933488">
        <w:trPr>
          <w:tblHeader/>
        </w:trPr>
        <w:tc>
          <w:tcPr>
            <w:tcW w:w="460" w:type="dxa"/>
            <w:tcBorders>
              <w:top w:val="nil"/>
              <w:left w:val="single" w:sz="4" w:space="0" w:color="auto"/>
              <w:bottom w:val="single" w:sz="4" w:space="0" w:color="auto"/>
              <w:right w:val="single" w:sz="4" w:space="0" w:color="auto"/>
            </w:tcBorders>
          </w:tcPr>
          <w:p w:rsidR="00933488" w:rsidRPr="00933488" w:rsidRDefault="00933488" w:rsidP="00933488">
            <w:pPr>
              <w:spacing w:after="200" w:line="276" w:lineRule="auto"/>
              <w:jc w:val="center"/>
              <w:rPr>
                <w:rFonts w:ascii="Times New Roman" w:eastAsia="Calibri" w:hAnsi="Times New Roman" w:cs="Times New Roman"/>
                <w:sz w:val="24"/>
                <w:szCs w:val="24"/>
              </w:rPr>
            </w:pPr>
          </w:p>
        </w:tc>
        <w:tc>
          <w:tcPr>
            <w:tcW w:w="2628" w:type="dxa"/>
            <w:tcBorders>
              <w:top w:val="nil"/>
              <w:left w:val="single" w:sz="4" w:space="0" w:color="auto"/>
              <w:bottom w:val="single" w:sz="4" w:space="0" w:color="auto"/>
              <w:right w:val="single" w:sz="4" w:space="0" w:color="auto"/>
            </w:tcBorders>
          </w:tcPr>
          <w:p w:rsidR="00933488" w:rsidRPr="00933488" w:rsidRDefault="00933488" w:rsidP="00933488">
            <w:pPr>
              <w:spacing w:after="200" w:line="276" w:lineRule="auto"/>
              <w:rPr>
                <w:rFonts w:ascii="Times New Roman" w:eastAsia="Calibri" w:hAnsi="Times New Roman" w:cs="Times New Roman"/>
                <w:sz w:val="24"/>
                <w:szCs w:val="24"/>
              </w:rPr>
            </w:pPr>
          </w:p>
        </w:tc>
        <w:tc>
          <w:tcPr>
            <w:tcW w:w="4140" w:type="dxa"/>
            <w:tcBorders>
              <w:top w:val="single" w:sz="4" w:space="0" w:color="auto"/>
              <w:left w:val="single" w:sz="4" w:space="0" w:color="auto"/>
              <w:bottom w:val="single" w:sz="4" w:space="0" w:color="auto"/>
              <w:right w:val="single" w:sz="4" w:space="0" w:color="auto"/>
            </w:tcBorders>
          </w:tcPr>
          <w:p w:rsidR="00933488" w:rsidRPr="00933488" w:rsidRDefault="00933488" w:rsidP="00933488">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933488">
              <w:rPr>
                <w:rFonts w:ascii="Times New Roman" w:eastAsia="Calibri" w:hAnsi="Times New Roman" w:cs="Times New Roman"/>
                <w:sz w:val="24"/>
                <w:szCs w:val="24"/>
                <w:lang w:eastAsia="ru-RU"/>
              </w:rPr>
              <w:t xml:space="preserve">Применение в образовательном процессе </w:t>
            </w:r>
            <w:proofErr w:type="spellStart"/>
            <w:r w:rsidRPr="00933488">
              <w:rPr>
                <w:rFonts w:ascii="Times New Roman" w:eastAsia="Calibri" w:hAnsi="Times New Roman" w:cs="Times New Roman"/>
                <w:sz w:val="24"/>
                <w:szCs w:val="24"/>
                <w:lang w:eastAsia="ru-RU"/>
              </w:rPr>
              <w:t>здоровьесберегающих</w:t>
            </w:r>
            <w:proofErr w:type="spellEnd"/>
            <w:r w:rsidRPr="00933488">
              <w:rPr>
                <w:rFonts w:ascii="Times New Roman" w:eastAsia="Calibri" w:hAnsi="Times New Roman" w:cs="Times New Roman"/>
                <w:sz w:val="24"/>
                <w:szCs w:val="24"/>
                <w:lang w:eastAsia="ru-RU"/>
              </w:rPr>
              <w:t xml:space="preserve"> технологий</w:t>
            </w:r>
          </w:p>
        </w:tc>
        <w:tc>
          <w:tcPr>
            <w:tcW w:w="2279" w:type="dxa"/>
            <w:tcBorders>
              <w:top w:val="nil"/>
              <w:left w:val="single" w:sz="4" w:space="0" w:color="auto"/>
              <w:bottom w:val="single" w:sz="4" w:space="0" w:color="auto"/>
              <w:right w:val="single" w:sz="4" w:space="0" w:color="auto"/>
            </w:tcBorders>
          </w:tcPr>
          <w:p w:rsidR="00933488" w:rsidRPr="00933488" w:rsidRDefault="00933488" w:rsidP="00933488">
            <w:pPr>
              <w:spacing w:after="200" w:line="276" w:lineRule="auto"/>
              <w:rPr>
                <w:rFonts w:ascii="Times New Roman" w:eastAsia="Calibri" w:hAnsi="Times New Roman" w:cs="Times New Roman"/>
                <w:sz w:val="24"/>
                <w:szCs w:val="24"/>
              </w:rPr>
            </w:pPr>
          </w:p>
        </w:tc>
      </w:tr>
      <w:tr w:rsidR="006A50BB" w:rsidRPr="00933488" w:rsidTr="006A50BB">
        <w:trPr>
          <w:trHeight w:val="1132"/>
          <w:tblHeader/>
        </w:trPr>
        <w:tc>
          <w:tcPr>
            <w:tcW w:w="460" w:type="dxa"/>
            <w:vMerge w:val="restart"/>
            <w:tcBorders>
              <w:top w:val="single" w:sz="4" w:space="0" w:color="auto"/>
              <w:left w:val="single" w:sz="4" w:space="0" w:color="auto"/>
              <w:right w:val="single" w:sz="4" w:space="0" w:color="auto"/>
            </w:tcBorders>
          </w:tcPr>
          <w:p w:rsidR="006A50BB" w:rsidRPr="00933488" w:rsidRDefault="006A50BB" w:rsidP="006A50BB">
            <w:pPr>
              <w:spacing w:after="0" w:line="276" w:lineRule="auto"/>
              <w:rPr>
                <w:rFonts w:ascii="Times New Roman" w:eastAsia="Calibri" w:hAnsi="Times New Roman" w:cs="Times New Roman"/>
                <w:sz w:val="24"/>
                <w:szCs w:val="24"/>
              </w:rPr>
            </w:pPr>
            <w:r w:rsidRPr="00933488">
              <w:rPr>
                <w:rFonts w:ascii="Times New Roman" w:eastAsia="Calibri" w:hAnsi="Times New Roman" w:cs="Times New Roman"/>
                <w:sz w:val="24"/>
                <w:szCs w:val="24"/>
              </w:rPr>
              <w:t>3</w:t>
            </w:r>
          </w:p>
        </w:tc>
        <w:tc>
          <w:tcPr>
            <w:tcW w:w="2628" w:type="dxa"/>
            <w:vMerge w:val="restart"/>
            <w:tcBorders>
              <w:top w:val="single" w:sz="4" w:space="0" w:color="auto"/>
              <w:left w:val="single" w:sz="4" w:space="0" w:color="auto"/>
              <w:right w:val="single" w:sz="4" w:space="0" w:color="auto"/>
            </w:tcBorders>
          </w:tcPr>
          <w:p w:rsidR="006A50BB" w:rsidRPr="00933488" w:rsidRDefault="006A50BB" w:rsidP="006A50BB">
            <w:pPr>
              <w:spacing w:after="0" w:line="276" w:lineRule="auto"/>
              <w:rPr>
                <w:rFonts w:ascii="Times New Roman" w:eastAsia="Calibri" w:hAnsi="Times New Roman" w:cs="Times New Roman"/>
                <w:sz w:val="24"/>
                <w:szCs w:val="24"/>
              </w:rPr>
            </w:pPr>
            <w:r w:rsidRPr="00933488">
              <w:rPr>
                <w:rFonts w:ascii="Times New Roman" w:eastAsia="Calibri" w:hAnsi="Times New Roman" w:cs="Times New Roman"/>
                <w:sz w:val="24"/>
                <w:szCs w:val="24"/>
              </w:rPr>
              <w:t>Премия по итогам работы (за месяц, квартал, год)</w:t>
            </w:r>
          </w:p>
        </w:tc>
        <w:tc>
          <w:tcPr>
            <w:tcW w:w="4140" w:type="dxa"/>
            <w:tcBorders>
              <w:top w:val="single" w:sz="4" w:space="0" w:color="auto"/>
              <w:left w:val="single" w:sz="4" w:space="0" w:color="auto"/>
              <w:right w:val="single" w:sz="4" w:space="0" w:color="auto"/>
            </w:tcBorders>
          </w:tcPr>
          <w:p w:rsidR="006A50BB" w:rsidRPr="00933488" w:rsidRDefault="006A50BB" w:rsidP="006A50BB">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933488">
              <w:rPr>
                <w:rFonts w:ascii="Times New Roman" w:eastAsia="Calibri" w:hAnsi="Times New Roman" w:cs="Times New Roman"/>
                <w:sz w:val="24"/>
                <w:szCs w:val="24"/>
                <w:lang w:eastAsia="ru-RU"/>
              </w:rPr>
              <w:t xml:space="preserve">Активное участие в работах по предупреждению и </w:t>
            </w:r>
          </w:p>
          <w:p w:rsidR="006A50BB" w:rsidRPr="00933488" w:rsidRDefault="006A50BB" w:rsidP="006A50BB">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933488">
              <w:rPr>
                <w:rFonts w:ascii="Times New Roman" w:eastAsia="Calibri" w:hAnsi="Times New Roman" w:cs="Times New Roman"/>
                <w:sz w:val="24"/>
                <w:szCs w:val="24"/>
                <w:lang w:eastAsia="ru-RU"/>
              </w:rPr>
              <w:t xml:space="preserve">ликвидации последствий </w:t>
            </w:r>
          </w:p>
          <w:p w:rsidR="006A50BB" w:rsidRPr="00933488" w:rsidRDefault="006A50BB" w:rsidP="006A50BB">
            <w:pPr>
              <w:spacing w:after="0" w:line="276" w:lineRule="auto"/>
              <w:rPr>
                <w:rFonts w:ascii="Times New Roman" w:eastAsia="Calibri" w:hAnsi="Times New Roman" w:cs="Times New Roman"/>
                <w:sz w:val="24"/>
                <w:szCs w:val="24"/>
              </w:rPr>
            </w:pPr>
            <w:r w:rsidRPr="00933488">
              <w:rPr>
                <w:rFonts w:ascii="Times New Roman" w:eastAsia="Calibri" w:hAnsi="Times New Roman" w:cs="Times New Roman"/>
                <w:sz w:val="24"/>
                <w:szCs w:val="24"/>
              </w:rPr>
              <w:t>чрезвычайных ситуаций</w:t>
            </w:r>
          </w:p>
        </w:tc>
        <w:tc>
          <w:tcPr>
            <w:tcW w:w="2279" w:type="dxa"/>
            <w:vMerge w:val="restart"/>
            <w:tcBorders>
              <w:top w:val="single" w:sz="4" w:space="0" w:color="auto"/>
              <w:left w:val="single" w:sz="4" w:space="0" w:color="auto"/>
              <w:right w:val="single" w:sz="4" w:space="0" w:color="auto"/>
            </w:tcBorders>
          </w:tcPr>
          <w:p w:rsidR="006A50BB" w:rsidRPr="00933488" w:rsidRDefault="006A50BB" w:rsidP="006A50BB">
            <w:pPr>
              <w:spacing w:after="0" w:line="276" w:lineRule="auto"/>
              <w:rPr>
                <w:rFonts w:ascii="Times New Roman" w:eastAsia="Calibri" w:hAnsi="Times New Roman" w:cs="Times New Roman"/>
                <w:sz w:val="24"/>
                <w:szCs w:val="24"/>
              </w:rPr>
            </w:pPr>
            <w:r w:rsidRPr="00933488">
              <w:rPr>
                <w:rFonts w:ascii="Times New Roman" w:eastAsia="Calibri" w:hAnsi="Times New Roman" w:cs="Times New Roman"/>
                <w:sz w:val="24"/>
                <w:szCs w:val="24"/>
              </w:rPr>
              <w:t xml:space="preserve">До 100 процентов за каждый </w:t>
            </w:r>
          </w:p>
          <w:p w:rsidR="006A50BB" w:rsidRPr="00933488" w:rsidRDefault="006A50BB" w:rsidP="006A50BB">
            <w:pPr>
              <w:spacing w:after="0" w:line="276" w:lineRule="auto"/>
              <w:rPr>
                <w:rFonts w:ascii="Times New Roman" w:eastAsia="Calibri" w:hAnsi="Times New Roman" w:cs="Times New Roman"/>
                <w:sz w:val="24"/>
                <w:szCs w:val="24"/>
              </w:rPr>
            </w:pPr>
            <w:r w:rsidRPr="00933488">
              <w:rPr>
                <w:rFonts w:ascii="Times New Roman" w:eastAsia="Calibri" w:hAnsi="Times New Roman" w:cs="Times New Roman"/>
                <w:sz w:val="24"/>
                <w:szCs w:val="24"/>
              </w:rPr>
              <w:t>показатель</w:t>
            </w:r>
          </w:p>
        </w:tc>
      </w:tr>
      <w:tr w:rsidR="006A50BB" w:rsidRPr="00933488" w:rsidTr="006A50BB">
        <w:trPr>
          <w:trHeight w:val="562"/>
          <w:tblHeader/>
        </w:trPr>
        <w:tc>
          <w:tcPr>
            <w:tcW w:w="460" w:type="dxa"/>
            <w:vMerge/>
            <w:tcBorders>
              <w:left w:val="single" w:sz="4" w:space="0" w:color="auto"/>
              <w:right w:val="single" w:sz="4" w:space="0" w:color="auto"/>
            </w:tcBorders>
          </w:tcPr>
          <w:p w:rsidR="006A50BB" w:rsidRPr="00933488" w:rsidRDefault="006A50BB" w:rsidP="006A50BB">
            <w:pPr>
              <w:spacing w:after="0" w:line="276" w:lineRule="auto"/>
              <w:jc w:val="center"/>
              <w:rPr>
                <w:rFonts w:ascii="Times New Roman" w:eastAsia="Calibri" w:hAnsi="Times New Roman" w:cs="Times New Roman"/>
                <w:sz w:val="24"/>
                <w:szCs w:val="24"/>
              </w:rPr>
            </w:pPr>
          </w:p>
        </w:tc>
        <w:tc>
          <w:tcPr>
            <w:tcW w:w="2628" w:type="dxa"/>
            <w:vMerge/>
            <w:tcBorders>
              <w:left w:val="single" w:sz="4" w:space="0" w:color="auto"/>
              <w:right w:val="single" w:sz="4" w:space="0" w:color="auto"/>
            </w:tcBorders>
          </w:tcPr>
          <w:p w:rsidR="006A50BB" w:rsidRPr="00933488" w:rsidRDefault="006A50BB" w:rsidP="006A50BB">
            <w:pPr>
              <w:spacing w:after="0" w:line="276" w:lineRule="auto"/>
              <w:rPr>
                <w:rFonts w:ascii="Times New Roman" w:eastAsia="Calibri" w:hAnsi="Times New Roman" w:cs="Times New Roman"/>
                <w:sz w:val="24"/>
                <w:szCs w:val="24"/>
              </w:rPr>
            </w:pPr>
          </w:p>
        </w:tc>
        <w:tc>
          <w:tcPr>
            <w:tcW w:w="4140" w:type="dxa"/>
            <w:tcBorders>
              <w:top w:val="single" w:sz="4" w:space="0" w:color="auto"/>
              <w:left w:val="single" w:sz="4" w:space="0" w:color="auto"/>
              <w:bottom w:val="single" w:sz="4" w:space="0" w:color="auto"/>
              <w:right w:val="single" w:sz="4" w:space="0" w:color="auto"/>
            </w:tcBorders>
          </w:tcPr>
          <w:p w:rsidR="006A50BB" w:rsidRPr="00933488" w:rsidRDefault="006A50BB" w:rsidP="006A50BB">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933488">
              <w:rPr>
                <w:rFonts w:ascii="Times New Roman" w:eastAsia="Calibri" w:hAnsi="Times New Roman" w:cs="Times New Roman"/>
                <w:sz w:val="24"/>
                <w:szCs w:val="24"/>
                <w:lang w:eastAsia="ru-RU"/>
              </w:rPr>
              <w:t>Участие и результаты воспитанников в конкурсах, соревнованиях и др.</w:t>
            </w:r>
          </w:p>
        </w:tc>
        <w:tc>
          <w:tcPr>
            <w:tcW w:w="2279" w:type="dxa"/>
            <w:vMerge/>
            <w:tcBorders>
              <w:left w:val="single" w:sz="4" w:space="0" w:color="auto"/>
              <w:right w:val="single" w:sz="4" w:space="0" w:color="auto"/>
            </w:tcBorders>
          </w:tcPr>
          <w:p w:rsidR="006A50BB" w:rsidRPr="00933488" w:rsidRDefault="006A50BB" w:rsidP="006A50BB">
            <w:pPr>
              <w:spacing w:after="0" w:line="276" w:lineRule="auto"/>
              <w:rPr>
                <w:rFonts w:ascii="Times New Roman" w:eastAsia="Calibri" w:hAnsi="Times New Roman" w:cs="Times New Roman"/>
                <w:sz w:val="24"/>
                <w:szCs w:val="24"/>
              </w:rPr>
            </w:pPr>
          </w:p>
        </w:tc>
      </w:tr>
      <w:tr w:rsidR="006A50BB" w:rsidRPr="00933488" w:rsidTr="006A50BB">
        <w:trPr>
          <w:tblHeader/>
        </w:trPr>
        <w:tc>
          <w:tcPr>
            <w:tcW w:w="460" w:type="dxa"/>
            <w:vMerge/>
            <w:tcBorders>
              <w:left w:val="single" w:sz="4" w:space="0" w:color="auto"/>
              <w:right w:val="single" w:sz="4" w:space="0" w:color="auto"/>
            </w:tcBorders>
          </w:tcPr>
          <w:p w:rsidR="006A50BB" w:rsidRPr="00933488" w:rsidRDefault="006A50BB" w:rsidP="006A50BB">
            <w:pPr>
              <w:spacing w:after="0" w:line="276" w:lineRule="auto"/>
              <w:jc w:val="center"/>
              <w:rPr>
                <w:rFonts w:ascii="Times New Roman" w:eastAsia="Calibri" w:hAnsi="Times New Roman" w:cs="Times New Roman"/>
                <w:sz w:val="24"/>
                <w:szCs w:val="24"/>
              </w:rPr>
            </w:pPr>
          </w:p>
        </w:tc>
        <w:tc>
          <w:tcPr>
            <w:tcW w:w="2628" w:type="dxa"/>
            <w:vMerge/>
            <w:tcBorders>
              <w:left w:val="single" w:sz="4" w:space="0" w:color="auto"/>
              <w:right w:val="single" w:sz="4" w:space="0" w:color="auto"/>
            </w:tcBorders>
          </w:tcPr>
          <w:p w:rsidR="006A50BB" w:rsidRPr="00933488" w:rsidRDefault="006A50BB" w:rsidP="00933488">
            <w:pPr>
              <w:spacing w:after="200" w:line="276" w:lineRule="auto"/>
              <w:rPr>
                <w:rFonts w:ascii="Times New Roman" w:eastAsia="Calibri" w:hAnsi="Times New Roman" w:cs="Times New Roman"/>
                <w:sz w:val="24"/>
                <w:szCs w:val="24"/>
              </w:rPr>
            </w:pPr>
          </w:p>
        </w:tc>
        <w:tc>
          <w:tcPr>
            <w:tcW w:w="4140" w:type="dxa"/>
            <w:tcBorders>
              <w:top w:val="single" w:sz="4" w:space="0" w:color="auto"/>
              <w:left w:val="single" w:sz="4" w:space="0" w:color="auto"/>
              <w:bottom w:val="single" w:sz="4" w:space="0" w:color="auto"/>
              <w:right w:val="single" w:sz="4" w:space="0" w:color="auto"/>
            </w:tcBorders>
          </w:tcPr>
          <w:p w:rsidR="006A50BB" w:rsidRPr="00933488" w:rsidRDefault="006A50BB" w:rsidP="00933488">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933488">
              <w:rPr>
                <w:rFonts w:ascii="Times New Roman" w:eastAsia="Calibri" w:hAnsi="Times New Roman" w:cs="Times New Roman"/>
                <w:sz w:val="24"/>
                <w:szCs w:val="24"/>
                <w:lang w:eastAsia="ru-RU"/>
              </w:rPr>
              <w:t>Участие и результаты участи учеников на олимпиадах, конкурсах, соревнованиях и др.</w:t>
            </w:r>
          </w:p>
        </w:tc>
        <w:tc>
          <w:tcPr>
            <w:tcW w:w="2279" w:type="dxa"/>
            <w:vMerge/>
            <w:tcBorders>
              <w:left w:val="single" w:sz="4" w:space="0" w:color="auto"/>
              <w:right w:val="single" w:sz="4" w:space="0" w:color="auto"/>
            </w:tcBorders>
          </w:tcPr>
          <w:p w:rsidR="006A50BB" w:rsidRPr="00933488" w:rsidRDefault="006A50BB" w:rsidP="00933488">
            <w:pPr>
              <w:spacing w:after="200" w:line="276" w:lineRule="auto"/>
              <w:rPr>
                <w:rFonts w:ascii="Times New Roman" w:eastAsia="Calibri" w:hAnsi="Times New Roman" w:cs="Times New Roman"/>
                <w:sz w:val="24"/>
                <w:szCs w:val="24"/>
              </w:rPr>
            </w:pPr>
          </w:p>
        </w:tc>
      </w:tr>
      <w:tr w:rsidR="006A50BB" w:rsidRPr="00933488" w:rsidTr="006A50BB">
        <w:trPr>
          <w:trHeight w:val="903"/>
          <w:tblHeader/>
        </w:trPr>
        <w:tc>
          <w:tcPr>
            <w:tcW w:w="460" w:type="dxa"/>
            <w:vMerge/>
            <w:tcBorders>
              <w:left w:val="single" w:sz="4" w:space="0" w:color="auto"/>
              <w:right w:val="single" w:sz="4" w:space="0" w:color="auto"/>
            </w:tcBorders>
          </w:tcPr>
          <w:p w:rsidR="006A50BB" w:rsidRPr="00933488" w:rsidRDefault="006A50BB" w:rsidP="00933488">
            <w:pPr>
              <w:spacing w:after="200" w:line="276" w:lineRule="auto"/>
              <w:jc w:val="center"/>
              <w:rPr>
                <w:rFonts w:ascii="Times New Roman" w:eastAsia="Calibri" w:hAnsi="Times New Roman" w:cs="Times New Roman"/>
                <w:sz w:val="24"/>
                <w:szCs w:val="24"/>
              </w:rPr>
            </w:pPr>
          </w:p>
        </w:tc>
        <w:tc>
          <w:tcPr>
            <w:tcW w:w="2628" w:type="dxa"/>
            <w:vMerge/>
            <w:tcBorders>
              <w:left w:val="single" w:sz="4" w:space="0" w:color="auto"/>
              <w:right w:val="single" w:sz="4" w:space="0" w:color="auto"/>
            </w:tcBorders>
          </w:tcPr>
          <w:p w:rsidR="006A50BB" w:rsidRPr="00933488" w:rsidRDefault="006A50BB" w:rsidP="00933488">
            <w:pPr>
              <w:spacing w:after="200" w:line="276" w:lineRule="auto"/>
              <w:rPr>
                <w:rFonts w:ascii="Times New Roman" w:eastAsia="Calibri" w:hAnsi="Times New Roman" w:cs="Times New Roman"/>
                <w:sz w:val="24"/>
                <w:szCs w:val="24"/>
              </w:rPr>
            </w:pPr>
          </w:p>
        </w:tc>
        <w:tc>
          <w:tcPr>
            <w:tcW w:w="4140" w:type="dxa"/>
            <w:tcBorders>
              <w:top w:val="single" w:sz="4" w:space="0" w:color="auto"/>
              <w:left w:val="single" w:sz="4" w:space="0" w:color="auto"/>
              <w:bottom w:val="single" w:sz="4" w:space="0" w:color="auto"/>
              <w:right w:val="single" w:sz="4" w:space="0" w:color="auto"/>
            </w:tcBorders>
          </w:tcPr>
          <w:p w:rsidR="006A50BB" w:rsidRPr="00933488" w:rsidRDefault="006A50BB" w:rsidP="006A50BB">
            <w:pPr>
              <w:spacing w:after="0" w:line="240" w:lineRule="auto"/>
              <w:rPr>
                <w:rFonts w:ascii="Times New Roman" w:eastAsia="Calibri" w:hAnsi="Times New Roman" w:cs="Times New Roman"/>
                <w:sz w:val="24"/>
                <w:szCs w:val="24"/>
              </w:rPr>
            </w:pPr>
            <w:r w:rsidRPr="00933488">
              <w:rPr>
                <w:rFonts w:ascii="Times New Roman" w:eastAsia="Calibri" w:hAnsi="Times New Roman" w:cs="Times New Roman"/>
                <w:sz w:val="24"/>
                <w:szCs w:val="24"/>
              </w:rPr>
              <w:t>Создание элементов образовательной инфраструктуры (оформление кабинета, групповых комнат, участков и пр.)</w:t>
            </w:r>
          </w:p>
        </w:tc>
        <w:tc>
          <w:tcPr>
            <w:tcW w:w="2279" w:type="dxa"/>
            <w:vMerge/>
            <w:tcBorders>
              <w:left w:val="single" w:sz="4" w:space="0" w:color="auto"/>
              <w:bottom w:val="nil"/>
              <w:right w:val="single" w:sz="4" w:space="0" w:color="auto"/>
            </w:tcBorders>
          </w:tcPr>
          <w:p w:rsidR="006A50BB" w:rsidRPr="00933488" w:rsidRDefault="006A50BB" w:rsidP="00933488">
            <w:pPr>
              <w:spacing w:after="200" w:line="276" w:lineRule="auto"/>
              <w:rPr>
                <w:rFonts w:ascii="Times New Roman" w:eastAsia="Calibri" w:hAnsi="Times New Roman" w:cs="Times New Roman"/>
                <w:sz w:val="24"/>
                <w:szCs w:val="24"/>
              </w:rPr>
            </w:pPr>
          </w:p>
        </w:tc>
      </w:tr>
      <w:tr w:rsidR="006A50BB" w:rsidRPr="00933488" w:rsidTr="006A50BB">
        <w:trPr>
          <w:tblHeader/>
        </w:trPr>
        <w:tc>
          <w:tcPr>
            <w:tcW w:w="460" w:type="dxa"/>
            <w:vMerge/>
            <w:tcBorders>
              <w:left w:val="single" w:sz="4" w:space="0" w:color="auto"/>
              <w:right w:val="single" w:sz="4" w:space="0" w:color="auto"/>
            </w:tcBorders>
          </w:tcPr>
          <w:p w:rsidR="006A50BB" w:rsidRPr="00933488" w:rsidRDefault="006A50BB" w:rsidP="00933488">
            <w:pPr>
              <w:spacing w:after="200" w:line="276" w:lineRule="auto"/>
              <w:jc w:val="center"/>
              <w:rPr>
                <w:rFonts w:ascii="Times New Roman" w:eastAsia="Calibri" w:hAnsi="Times New Roman" w:cs="Times New Roman"/>
                <w:sz w:val="24"/>
                <w:szCs w:val="24"/>
              </w:rPr>
            </w:pPr>
          </w:p>
        </w:tc>
        <w:tc>
          <w:tcPr>
            <w:tcW w:w="2628" w:type="dxa"/>
            <w:vMerge/>
            <w:tcBorders>
              <w:left w:val="single" w:sz="4" w:space="0" w:color="auto"/>
              <w:right w:val="single" w:sz="4" w:space="0" w:color="auto"/>
            </w:tcBorders>
          </w:tcPr>
          <w:p w:rsidR="006A50BB" w:rsidRPr="00933488" w:rsidRDefault="006A50BB" w:rsidP="00933488">
            <w:pPr>
              <w:spacing w:after="200" w:line="276" w:lineRule="auto"/>
              <w:rPr>
                <w:rFonts w:ascii="Times New Roman" w:eastAsia="Calibri" w:hAnsi="Times New Roman" w:cs="Times New Roman"/>
                <w:sz w:val="24"/>
                <w:szCs w:val="24"/>
              </w:rPr>
            </w:pPr>
          </w:p>
        </w:tc>
        <w:tc>
          <w:tcPr>
            <w:tcW w:w="4140" w:type="dxa"/>
            <w:tcBorders>
              <w:top w:val="single" w:sz="4" w:space="0" w:color="auto"/>
              <w:left w:val="single" w:sz="4" w:space="0" w:color="auto"/>
              <w:bottom w:val="single" w:sz="4" w:space="0" w:color="auto"/>
              <w:right w:val="single" w:sz="4" w:space="0" w:color="auto"/>
            </w:tcBorders>
          </w:tcPr>
          <w:p w:rsidR="006A50BB" w:rsidRPr="00933488" w:rsidRDefault="006A50BB" w:rsidP="00933488">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933488">
              <w:rPr>
                <w:rFonts w:ascii="Times New Roman" w:eastAsia="Calibri" w:hAnsi="Times New Roman" w:cs="Times New Roman"/>
                <w:sz w:val="24"/>
                <w:szCs w:val="24"/>
                <w:lang w:eastAsia="ru-RU"/>
              </w:rPr>
              <w:t>Выполнение задания особой важности и сложности</w:t>
            </w:r>
          </w:p>
        </w:tc>
        <w:tc>
          <w:tcPr>
            <w:tcW w:w="2279" w:type="dxa"/>
            <w:vMerge/>
            <w:tcBorders>
              <w:left w:val="single" w:sz="4" w:space="0" w:color="auto"/>
              <w:right w:val="single" w:sz="4" w:space="0" w:color="auto"/>
            </w:tcBorders>
          </w:tcPr>
          <w:p w:rsidR="006A50BB" w:rsidRPr="00933488" w:rsidRDefault="006A50BB" w:rsidP="00933488">
            <w:pPr>
              <w:spacing w:after="200" w:line="276" w:lineRule="auto"/>
              <w:rPr>
                <w:rFonts w:ascii="Times New Roman" w:eastAsia="Calibri" w:hAnsi="Times New Roman" w:cs="Times New Roman"/>
                <w:sz w:val="24"/>
                <w:szCs w:val="24"/>
              </w:rPr>
            </w:pPr>
          </w:p>
        </w:tc>
      </w:tr>
      <w:tr w:rsidR="006A50BB" w:rsidRPr="00933488" w:rsidTr="006A50BB">
        <w:trPr>
          <w:tblHeader/>
        </w:trPr>
        <w:tc>
          <w:tcPr>
            <w:tcW w:w="460" w:type="dxa"/>
            <w:vMerge/>
            <w:tcBorders>
              <w:left w:val="single" w:sz="4" w:space="0" w:color="auto"/>
              <w:right w:val="single" w:sz="4" w:space="0" w:color="auto"/>
            </w:tcBorders>
          </w:tcPr>
          <w:p w:rsidR="006A50BB" w:rsidRPr="00933488" w:rsidRDefault="006A50BB" w:rsidP="00933488">
            <w:pPr>
              <w:spacing w:after="200" w:line="276" w:lineRule="auto"/>
              <w:jc w:val="center"/>
              <w:rPr>
                <w:rFonts w:ascii="Times New Roman" w:eastAsia="Calibri" w:hAnsi="Times New Roman" w:cs="Times New Roman"/>
                <w:sz w:val="24"/>
                <w:szCs w:val="24"/>
              </w:rPr>
            </w:pPr>
          </w:p>
        </w:tc>
        <w:tc>
          <w:tcPr>
            <w:tcW w:w="2628" w:type="dxa"/>
            <w:vMerge/>
            <w:tcBorders>
              <w:left w:val="single" w:sz="4" w:space="0" w:color="auto"/>
              <w:right w:val="single" w:sz="4" w:space="0" w:color="auto"/>
            </w:tcBorders>
          </w:tcPr>
          <w:p w:rsidR="006A50BB" w:rsidRPr="00933488" w:rsidRDefault="006A50BB" w:rsidP="00933488">
            <w:pPr>
              <w:spacing w:after="200" w:line="276" w:lineRule="auto"/>
              <w:rPr>
                <w:rFonts w:ascii="Times New Roman" w:eastAsia="Calibri" w:hAnsi="Times New Roman" w:cs="Times New Roman"/>
                <w:sz w:val="24"/>
                <w:szCs w:val="24"/>
              </w:rPr>
            </w:pPr>
          </w:p>
        </w:tc>
        <w:tc>
          <w:tcPr>
            <w:tcW w:w="4140" w:type="dxa"/>
            <w:tcBorders>
              <w:top w:val="single" w:sz="4" w:space="0" w:color="auto"/>
              <w:left w:val="single" w:sz="4" w:space="0" w:color="auto"/>
              <w:bottom w:val="single" w:sz="4" w:space="0" w:color="auto"/>
              <w:right w:val="single" w:sz="4" w:space="0" w:color="auto"/>
            </w:tcBorders>
          </w:tcPr>
          <w:p w:rsidR="006A50BB" w:rsidRPr="00933488" w:rsidRDefault="006A50BB" w:rsidP="00933488">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933488">
              <w:rPr>
                <w:rFonts w:ascii="Times New Roman" w:eastAsia="Calibri" w:hAnsi="Times New Roman" w:cs="Times New Roman"/>
                <w:sz w:val="24"/>
                <w:szCs w:val="24"/>
                <w:lang w:eastAsia="ru-RU"/>
              </w:rPr>
              <w:t>Организация работы по социальной адаптации воспитанников</w:t>
            </w:r>
          </w:p>
        </w:tc>
        <w:tc>
          <w:tcPr>
            <w:tcW w:w="2279" w:type="dxa"/>
            <w:vMerge/>
            <w:tcBorders>
              <w:left w:val="single" w:sz="4" w:space="0" w:color="auto"/>
              <w:right w:val="single" w:sz="4" w:space="0" w:color="auto"/>
            </w:tcBorders>
          </w:tcPr>
          <w:p w:rsidR="006A50BB" w:rsidRPr="00933488" w:rsidRDefault="006A50BB" w:rsidP="00933488">
            <w:pPr>
              <w:spacing w:after="200" w:line="276" w:lineRule="auto"/>
              <w:rPr>
                <w:rFonts w:ascii="Times New Roman" w:eastAsia="Calibri" w:hAnsi="Times New Roman" w:cs="Times New Roman"/>
                <w:sz w:val="24"/>
                <w:szCs w:val="24"/>
              </w:rPr>
            </w:pPr>
          </w:p>
        </w:tc>
      </w:tr>
      <w:tr w:rsidR="006A50BB" w:rsidRPr="00933488" w:rsidTr="006A50BB">
        <w:trPr>
          <w:tblHeader/>
        </w:trPr>
        <w:tc>
          <w:tcPr>
            <w:tcW w:w="460" w:type="dxa"/>
            <w:vMerge/>
            <w:tcBorders>
              <w:left w:val="single" w:sz="4" w:space="0" w:color="auto"/>
              <w:right w:val="single" w:sz="4" w:space="0" w:color="auto"/>
            </w:tcBorders>
          </w:tcPr>
          <w:p w:rsidR="006A50BB" w:rsidRPr="00933488" w:rsidRDefault="006A50BB" w:rsidP="00933488">
            <w:pPr>
              <w:spacing w:after="200" w:line="276" w:lineRule="auto"/>
              <w:jc w:val="center"/>
              <w:rPr>
                <w:rFonts w:ascii="Times New Roman" w:eastAsia="Calibri" w:hAnsi="Times New Roman" w:cs="Times New Roman"/>
                <w:sz w:val="24"/>
                <w:szCs w:val="24"/>
              </w:rPr>
            </w:pPr>
          </w:p>
        </w:tc>
        <w:tc>
          <w:tcPr>
            <w:tcW w:w="2628" w:type="dxa"/>
            <w:vMerge/>
            <w:tcBorders>
              <w:left w:val="single" w:sz="4" w:space="0" w:color="auto"/>
              <w:right w:val="single" w:sz="4" w:space="0" w:color="auto"/>
            </w:tcBorders>
          </w:tcPr>
          <w:p w:rsidR="006A50BB" w:rsidRPr="00933488" w:rsidRDefault="006A50BB" w:rsidP="00933488">
            <w:pPr>
              <w:spacing w:after="200" w:line="276" w:lineRule="auto"/>
              <w:rPr>
                <w:rFonts w:ascii="Times New Roman" w:eastAsia="Calibri" w:hAnsi="Times New Roman" w:cs="Times New Roman"/>
                <w:sz w:val="24"/>
                <w:szCs w:val="24"/>
              </w:rPr>
            </w:pPr>
          </w:p>
        </w:tc>
        <w:tc>
          <w:tcPr>
            <w:tcW w:w="4140" w:type="dxa"/>
            <w:tcBorders>
              <w:top w:val="single" w:sz="4" w:space="0" w:color="auto"/>
              <w:left w:val="single" w:sz="4" w:space="0" w:color="auto"/>
              <w:bottom w:val="single" w:sz="4" w:space="0" w:color="auto"/>
              <w:right w:val="single" w:sz="4" w:space="0" w:color="auto"/>
            </w:tcBorders>
          </w:tcPr>
          <w:p w:rsidR="006A50BB" w:rsidRPr="00933488" w:rsidRDefault="006A50BB" w:rsidP="00933488">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933488">
              <w:rPr>
                <w:rFonts w:ascii="Times New Roman" w:eastAsia="Calibri" w:hAnsi="Times New Roman" w:cs="Times New Roman"/>
                <w:sz w:val="24"/>
                <w:szCs w:val="24"/>
                <w:lang w:eastAsia="ru-RU"/>
              </w:rPr>
              <w:t>Участие педагога в разработке и реализации основной образовательной программы</w:t>
            </w:r>
          </w:p>
        </w:tc>
        <w:tc>
          <w:tcPr>
            <w:tcW w:w="2279" w:type="dxa"/>
            <w:vMerge/>
            <w:tcBorders>
              <w:left w:val="single" w:sz="4" w:space="0" w:color="auto"/>
              <w:right w:val="single" w:sz="4" w:space="0" w:color="auto"/>
            </w:tcBorders>
          </w:tcPr>
          <w:p w:rsidR="006A50BB" w:rsidRPr="00933488" w:rsidRDefault="006A50BB" w:rsidP="00933488">
            <w:pPr>
              <w:spacing w:after="200" w:line="276" w:lineRule="auto"/>
              <w:rPr>
                <w:rFonts w:ascii="Times New Roman" w:eastAsia="Calibri" w:hAnsi="Times New Roman" w:cs="Times New Roman"/>
                <w:sz w:val="24"/>
                <w:szCs w:val="24"/>
              </w:rPr>
            </w:pPr>
          </w:p>
        </w:tc>
      </w:tr>
      <w:tr w:rsidR="006A50BB" w:rsidRPr="00933488" w:rsidTr="006A50BB">
        <w:trPr>
          <w:trHeight w:val="1114"/>
          <w:tblHeader/>
        </w:trPr>
        <w:tc>
          <w:tcPr>
            <w:tcW w:w="460" w:type="dxa"/>
            <w:vMerge/>
            <w:tcBorders>
              <w:left w:val="single" w:sz="4" w:space="0" w:color="auto"/>
              <w:right w:val="single" w:sz="4" w:space="0" w:color="auto"/>
            </w:tcBorders>
          </w:tcPr>
          <w:p w:rsidR="006A50BB" w:rsidRPr="00933488" w:rsidRDefault="006A50BB" w:rsidP="00933488">
            <w:pPr>
              <w:spacing w:after="200" w:line="276" w:lineRule="auto"/>
              <w:jc w:val="center"/>
              <w:rPr>
                <w:rFonts w:ascii="Times New Roman" w:eastAsia="Calibri" w:hAnsi="Times New Roman" w:cs="Times New Roman"/>
                <w:sz w:val="24"/>
                <w:szCs w:val="24"/>
              </w:rPr>
            </w:pPr>
          </w:p>
        </w:tc>
        <w:tc>
          <w:tcPr>
            <w:tcW w:w="2628" w:type="dxa"/>
            <w:vMerge/>
            <w:tcBorders>
              <w:left w:val="single" w:sz="4" w:space="0" w:color="auto"/>
              <w:right w:val="single" w:sz="4" w:space="0" w:color="auto"/>
            </w:tcBorders>
          </w:tcPr>
          <w:p w:rsidR="006A50BB" w:rsidRPr="00933488" w:rsidRDefault="006A50BB" w:rsidP="00933488">
            <w:pPr>
              <w:spacing w:after="200" w:line="276" w:lineRule="auto"/>
              <w:rPr>
                <w:rFonts w:ascii="Times New Roman" w:eastAsia="Calibri" w:hAnsi="Times New Roman" w:cs="Times New Roman"/>
                <w:sz w:val="24"/>
                <w:szCs w:val="24"/>
              </w:rPr>
            </w:pPr>
          </w:p>
        </w:tc>
        <w:tc>
          <w:tcPr>
            <w:tcW w:w="4140" w:type="dxa"/>
            <w:tcBorders>
              <w:top w:val="single" w:sz="4" w:space="0" w:color="auto"/>
              <w:left w:val="single" w:sz="4" w:space="0" w:color="auto"/>
              <w:bottom w:val="single" w:sz="4" w:space="0" w:color="auto"/>
              <w:right w:val="single" w:sz="4" w:space="0" w:color="auto"/>
            </w:tcBorders>
          </w:tcPr>
          <w:p w:rsidR="006A50BB" w:rsidRPr="00933488" w:rsidRDefault="006A50BB" w:rsidP="00933488">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933488">
              <w:rPr>
                <w:rFonts w:ascii="Times New Roman" w:eastAsia="Calibri" w:hAnsi="Times New Roman" w:cs="Times New Roman"/>
                <w:sz w:val="24"/>
                <w:szCs w:val="24"/>
                <w:lang w:eastAsia="ru-RU"/>
              </w:rPr>
              <w:t>Непосредственное участие в реализации национальных проектов, федеральных, областных, муниципальных программ</w:t>
            </w:r>
          </w:p>
        </w:tc>
        <w:tc>
          <w:tcPr>
            <w:tcW w:w="2279" w:type="dxa"/>
            <w:vMerge/>
            <w:tcBorders>
              <w:left w:val="single" w:sz="4" w:space="0" w:color="auto"/>
              <w:bottom w:val="nil"/>
              <w:right w:val="single" w:sz="4" w:space="0" w:color="auto"/>
            </w:tcBorders>
          </w:tcPr>
          <w:p w:rsidR="006A50BB" w:rsidRPr="00933488" w:rsidRDefault="006A50BB" w:rsidP="00933488">
            <w:pPr>
              <w:spacing w:after="200" w:line="276" w:lineRule="auto"/>
              <w:rPr>
                <w:rFonts w:ascii="Times New Roman" w:eastAsia="Calibri" w:hAnsi="Times New Roman" w:cs="Times New Roman"/>
                <w:sz w:val="24"/>
                <w:szCs w:val="24"/>
              </w:rPr>
            </w:pPr>
          </w:p>
        </w:tc>
      </w:tr>
      <w:tr w:rsidR="006A50BB" w:rsidRPr="00933488" w:rsidTr="006A50BB">
        <w:trPr>
          <w:tblHeader/>
        </w:trPr>
        <w:tc>
          <w:tcPr>
            <w:tcW w:w="460" w:type="dxa"/>
            <w:vMerge/>
            <w:tcBorders>
              <w:left w:val="single" w:sz="4" w:space="0" w:color="auto"/>
              <w:right w:val="single" w:sz="4" w:space="0" w:color="auto"/>
            </w:tcBorders>
          </w:tcPr>
          <w:p w:rsidR="006A50BB" w:rsidRPr="00933488" w:rsidRDefault="006A50BB" w:rsidP="00933488">
            <w:pPr>
              <w:spacing w:after="200" w:line="276" w:lineRule="auto"/>
              <w:jc w:val="center"/>
              <w:rPr>
                <w:rFonts w:ascii="Times New Roman" w:eastAsia="Calibri" w:hAnsi="Times New Roman" w:cs="Times New Roman"/>
                <w:sz w:val="24"/>
                <w:szCs w:val="24"/>
              </w:rPr>
            </w:pPr>
          </w:p>
        </w:tc>
        <w:tc>
          <w:tcPr>
            <w:tcW w:w="2628" w:type="dxa"/>
            <w:vMerge/>
            <w:tcBorders>
              <w:left w:val="single" w:sz="4" w:space="0" w:color="auto"/>
              <w:right w:val="single" w:sz="4" w:space="0" w:color="auto"/>
            </w:tcBorders>
          </w:tcPr>
          <w:p w:rsidR="006A50BB" w:rsidRPr="00933488" w:rsidRDefault="006A50BB" w:rsidP="00933488">
            <w:pPr>
              <w:spacing w:after="200" w:line="276" w:lineRule="auto"/>
              <w:rPr>
                <w:rFonts w:ascii="Times New Roman" w:eastAsia="Calibri" w:hAnsi="Times New Roman" w:cs="Times New Roman"/>
                <w:sz w:val="24"/>
                <w:szCs w:val="24"/>
              </w:rPr>
            </w:pPr>
          </w:p>
        </w:tc>
        <w:tc>
          <w:tcPr>
            <w:tcW w:w="4140" w:type="dxa"/>
            <w:tcBorders>
              <w:top w:val="single" w:sz="4" w:space="0" w:color="auto"/>
              <w:left w:val="single" w:sz="4" w:space="0" w:color="auto"/>
              <w:bottom w:val="single" w:sz="4" w:space="0" w:color="auto"/>
              <w:right w:val="single" w:sz="4" w:space="0" w:color="auto"/>
            </w:tcBorders>
          </w:tcPr>
          <w:p w:rsidR="006A50BB" w:rsidRPr="00933488" w:rsidRDefault="006A50BB" w:rsidP="00933488">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933488">
              <w:rPr>
                <w:rFonts w:ascii="Times New Roman" w:eastAsia="Calibri" w:hAnsi="Times New Roman" w:cs="Times New Roman"/>
                <w:sz w:val="24"/>
                <w:szCs w:val="24"/>
                <w:lang w:eastAsia="ru-RU"/>
              </w:rPr>
              <w:t>Инициатива, творчество и применение в работе современных форм и методов организации труда</w:t>
            </w:r>
          </w:p>
        </w:tc>
        <w:tc>
          <w:tcPr>
            <w:tcW w:w="2279" w:type="dxa"/>
            <w:vMerge/>
            <w:tcBorders>
              <w:left w:val="single" w:sz="4" w:space="0" w:color="auto"/>
              <w:right w:val="single" w:sz="4" w:space="0" w:color="auto"/>
            </w:tcBorders>
          </w:tcPr>
          <w:p w:rsidR="006A50BB" w:rsidRPr="00933488" w:rsidRDefault="006A50BB" w:rsidP="00933488">
            <w:pPr>
              <w:spacing w:after="200" w:line="276" w:lineRule="auto"/>
              <w:rPr>
                <w:rFonts w:ascii="Times New Roman" w:eastAsia="Calibri" w:hAnsi="Times New Roman" w:cs="Times New Roman"/>
                <w:sz w:val="24"/>
                <w:szCs w:val="24"/>
              </w:rPr>
            </w:pPr>
          </w:p>
        </w:tc>
      </w:tr>
      <w:tr w:rsidR="006A50BB" w:rsidRPr="00933488" w:rsidTr="006A50BB">
        <w:trPr>
          <w:trHeight w:val="966"/>
          <w:tblHeader/>
        </w:trPr>
        <w:tc>
          <w:tcPr>
            <w:tcW w:w="460" w:type="dxa"/>
            <w:vMerge/>
            <w:tcBorders>
              <w:left w:val="single" w:sz="4" w:space="0" w:color="auto"/>
              <w:right w:val="single" w:sz="4" w:space="0" w:color="auto"/>
            </w:tcBorders>
          </w:tcPr>
          <w:p w:rsidR="006A50BB" w:rsidRPr="00933488" w:rsidRDefault="006A50BB" w:rsidP="00933488">
            <w:pPr>
              <w:spacing w:after="200" w:line="276" w:lineRule="auto"/>
              <w:jc w:val="center"/>
              <w:rPr>
                <w:rFonts w:ascii="Times New Roman" w:eastAsia="Calibri" w:hAnsi="Times New Roman" w:cs="Times New Roman"/>
                <w:sz w:val="24"/>
                <w:szCs w:val="24"/>
              </w:rPr>
            </w:pPr>
          </w:p>
        </w:tc>
        <w:tc>
          <w:tcPr>
            <w:tcW w:w="2628" w:type="dxa"/>
            <w:vMerge/>
            <w:tcBorders>
              <w:left w:val="single" w:sz="4" w:space="0" w:color="auto"/>
              <w:right w:val="single" w:sz="4" w:space="0" w:color="auto"/>
            </w:tcBorders>
          </w:tcPr>
          <w:p w:rsidR="006A50BB" w:rsidRPr="00933488" w:rsidRDefault="006A50BB" w:rsidP="00933488">
            <w:pPr>
              <w:spacing w:after="200" w:line="276" w:lineRule="auto"/>
              <w:rPr>
                <w:rFonts w:ascii="Times New Roman" w:eastAsia="Calibri" w:hAnsi="Times New Roman" w:cs="Times New Roman"/>
                <w:sz w:val="24"/>
                <w:szCs w:val="24"/>
              </w:rPr>
            </w:pPr>
          </w:p>
        </w:tc>
        <w:tc>
          <w:tcPr>
            <w:tcW w:w="4140" w:type="dxa"/>
            <w:tcBorders>
              <w:top w:val="single" w:sz="4" w:space="0" w:color="auto"/>
              <w:left w:val="single" w:sz="4" w:space="0" w:color="auto"/>
              <w:right w:val="single" w:sz="4" w:space="0" w:color="auto"/>
            </w:tcBorders>
          </w:tcPr>
          <w:p w:rsidR="006A50BB" w:rsidRPr="00933488" w:rsidRDefault="006A50BB" w:rsidP="00933488">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933488">
              <w:rPr>
                <w:rFonts w:ascii="Times New Roman" w:eastAsia="Calibri" w:hAnsi="Times New Roman" w:cs="Times New Roman"/>
                <w:sz w:val="24"/>
                <w:szCs w:val="24"/>
                <w:lang w:eastAsia="ru-RU"/>
              </w:rPr>
              <w:t xml:space="preserve">Активное участие в работе представительного органа </w:t>
            </w:r>
          </w:p>
          <w:p w:rsidR="006A50BB" w:rsidRPr="00933488" w:rsidRDefault="006A50BB" w:rsidP="00933488">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933488">
              <w:rPr>
                <w:rFonts w:ascii="Times New Roman" w:eastAsia="Calibri" w:hAnsi="Times New Roman" w:cs="Times New Roman"/>
                <w:sz w:val="24"/>
                <w:szCs w:val="24"/>
                <w:lang w:eastAsia="ru-RU"/>
              </w:rPr>
              <w:t>работников учреждения</w:t>
            </w:r>
          </w:p>
        </w:tc>
        <w:tc>
          <w:tcPr>
            <w:tcW w:w="2279" w:type="dxa"/>
            <w:vMerge/>
            <w:tcBorders>
              <w:left w:val="single" w:sz="4" w:space="0" w:color="auto"/>
              <w:right w:val="single" w:sz="4" w:space="0" w:color="auto"/>
            </w:tcBorders>
          </w:tcPr>
          <w:p w:rsidR="006A50BB" w:rsidRPr="00933488" w:rsidRDefault="006A50BB" w:rsidP="00933488">
            <w:pPr>
              <w:spacing w:after="200" w:line="276" w:lineRule="auto"/>
              <w:rPr>
                <w:rFonts w:ascii="Times New Roman" w:eastAsia="Calibri" w:hAnsi="Times New Roman" w:cs="Times New Roman"/>
                <w:sz w:val="24"/>
                <w:szCs w:val="24"/>
              </w:rPr>
            </w:pPr>
          </w:p>
        </w:tc>
      </w:tr>
      <w:tr w:rsidR="006A50BB" w:rsidRPr="00933488" w:rsidTr="006A50BB">
        <w:trPr>
          <w:tblHeader/>
        </w:trPr>
        <w:tc>
          <w:tcPr>
            <w:tcW w:w="460" w:type="dxa"/>
            <w:vMerge/>
            <w:tcBorders>
              <w:left w:val="single" w:sz="4" w:space="0" w:color="auto"/>
              <w:bottom w:val="single" w:sz="4" w:space="0" w:color="auto"/>
              <w:right w:val="single" w:sz="4" w:space="0" w:color="auto"/>
            </w:tcBorders>
          </w:tcPr>
          <w:p w:rsidR="006A50BB" w:rsidRPr="00933488" w:rsidRDefault="006A50BB" w:rsidP="00933488">
            <w:pPr>
              <w:spacing w:after="200" w:line="276" w:lineRule="auto"/>
              <w:jc w:val="center"/>
              <w:rPr>
                <w:rFonts w:ascii="Times New Roman" w:eastAsia="Calibri" w:hAnsi="Times New Roman" w:cs="Times New Roman"/>
                <w:sz w:val="24"/>
                <w:szCs w:val="24"/>
              </w:rPr>
            </w:pPr>
          </w:p>
        </w:tc>
        <w:tc>
          <w:tcPr>
            <w:tcW w:w="2628" w:type="dxa"/>
            <w:vMerge/>
            <w:tcBorders>
              <w:left w:val="single" w:sz="4" w:space="0" w:color="auto"/>
              <w:bottom w:val="single" w:sz="4" w:space="0" w:color="auto"/>
              <w:right w:val="single" w:sz="4" w:space="0" w:color="auto"/>
            </w:tcBorders>
          </w:tcPr>
          <w:p w:rsidR="006A50BB" w:rsidRPr="00933488" w:rsidRDefault="006A50BB" w:rsidP="00933488">
            <w:pPr>
              <w:spacing w:after="200" w:line="276" w:lineRule="auto"/>
              <w:rPr>
                <w:rFonts w:ascii="Times New Roman" w:eastAsia="Calibri" w:hAnsi="Times New Roman" w:cs="Times New Roman"/>
                <w:sz w:val="24"/>
                <w:szCs w:val="24"/>
              </w:rPr>
            </w:pPr>
          </w:p>
        </w:tc>
        <w:tc>
          <w:tcPr>
            <w:tcW w:w="4140" w:type="dxa"/>
            <w:tcBorders>
              <w:top w:val="single" w:sz="4" w:space="0" w:color="auto"/>
              <w:left w:val="single" w:sz="4" w:space="0" w:color="auto"/>
              <w:bottom w:val="single" w:sz="4" w:space="0" w:color="auto"/>
              <w:right w:val="single" w:sz="4" w:space="0" w:color="auto"/>
            </w:tcBorders>
          </w:tcPr>
          <w:p w:rsidR="006A50BB" w:rsidRPr="00933488" w:rsidRDefault="006A50BB" w:rsidP="00933488">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933488">
              <w:rPr>
                <w:rFonts w:ascii="Times New Roman" w:eastAsia="Calibri" w:hAnsi="Times New Roman" w:cs="Times New Roman"/>
                <w:sz w:val="24"/>
                <w:szCs w:val="24"/>
                <w:lang w:eastAsia="ru-RU"/>
              </w:rPr>
              <w:t>Организация и проведение мероприятий, направленных на повышение авторитета и имиджа учреждения среди населения</w:t>
            </w:r>
          </w:p>
        </w:tc>
        <w:tc>
          <w:tcPr>
            <w:tcW w:w="2279" w:type="dxa"/>
            <w:vMerge/>
            <w:tcBorders>
              <w:left w:val="single" w:sz="4" w:space="0" w:color="auto"/>
              <w:bottom w:val="single" w:sz="4" w:space="0" w:color="auto"/>
              <w:right w:val="single" w:sz="4" w:space="0" w:color="auto"/>
            </w:tcBorders>
          </w:tcPr>
          <w:p w:rsidR="006A50BB" w:rsidRPr="00933488" w:rsidRDefault="006A50BB" w:rsidP="00933488">
            <w:pPr>
              <w:spacing w:after="200" w:line="276" w:lineRule="auto"/>
              <w:rPr>
                <w:rFonts w:ascii="Times New Roman" w:eastAsia="Calibri" w:hAnsi="Times New Roman" w:cs="Times New Roman"/>
                <w:sz w:val="24"/>
                <w:szCs w:val="24"/>
              </w:rPr>
            </w:pPr>
          </w:p>
        </w:tc>
      </w:tr>
      <w:tr w:rsidR="00933488" w:rsidRPr="00933488" w:rsidTr="00933488">
        <w:trPr>
          <w:tblHeader/>
        </w:trPr>
        <w:tc>
          <w:tcPr>
            <w:tcW w:w="460" w:type="dxa"/>
            <w:tcBorders>
              <w:top w:val="single" w:sz="4" w:space="0" w:color="auto"/>
              <w:left w:val="single" w:sz="4" w:space="0" w:color="auto"/>
              <w:bottom w:val="single" w:sz="6" w:space="0" w:color="auto"/>
              <w:right w:val="single" w:sz="6" w:space="0" w:color="auto"/>
            </w:tcBorders>
          </w:tcPr>
          <w:p w:rsidR="00933488" w:rsidRPr="00933488" w:rsidRDefault="00933488" w:rsidP="006A50BB">
            <w:pPr>
              <w:spacing w:after="0" w:line="276" w:lineRule="auto"/>
              <w:rPr>
                <w:rFonts w:ascii="Times New Roman" w:eastAsia="Calibri" w:hAnsi="Times New Roman" w:cs="Times New Roman"/>
                <w:sz w:val="24"/>
                <w:szCs w:val="24"/>
              </w:rPr>
            </w:pPr>
            <w:r w:rsidRPr="00933488">
              <w:rPr>
                <w:rFonts w:ascii="Times New Roman" w:eastAsia="Calibri" w:hAnsi="Times New Roman" w:cs="Times New Roman"/>
                <w:sz w:val="24"/>
                <w:szCs w:val="24"/>
              </w:rPr>
              <w:lastRenderedPageBreak/>
              <w:t>4</w:t>
            </w:r>
          </w:p>
        </w:tc>
        <w:tc>
          <w:tcPr>
            <w:tcW w:w="2628" w:type="dxa"/>
            <w:tcBorders>
              <w:top w:val="single" w:sz="4" w:space="0" w:color="auto"/>
              <w:left w:val="single" w:sz="6" w:space="0" w:color="auto"/>
              <w:bottom w:val="single" w:sz="6" w:space="0" w:color="auto"/>
              <w:right w:val="single" w:sz="6" w:space="0" w:color="auto"/>
            </w:tcBorders>
          </w:tcPr>
          <w:p w:rsidR="00933488" w:rsidRPr="00933488" w:rsidRDefault="00933488" w:rsidP="006A50BB">
            <w:pPr>
              <w:spacing w:after="0" w:line="276" w:lineRule="auto"/>
              <w:rPr>
                <w:rFonts w:ascii="Times New Roman" w:eastAsia="Calibri" w:hAnsi="Times New Roman" w:cs="Times New Roman"/>
                <w:sz w:val="24"/>
                <w:szCs w:val="24"/>
              </w:rPr>
            </w:pPr>
            <w:r w:rsidRPr="00933488">
              <w:rPr>
                <w:rFonts w:ascii="Times New Roman" w:eastAsia="Calibri" w:hAnsi="Times New Roman" w:cs="Times New Roman"/>
                <w:sz w:val="24"/>
                <w:szCs w:val="24"/>
              </w:rPr>
              <w:t>Ежемесячная надбавка за стаж работы по специальности медицинским работникам учреждения**</w:t>
            </w:r>
          </w:p>
        </w:tc>
        <w:tc>
          <w:tcPr>
            <w:tcW w:w="4140" w:type="dxa"/>
            <w:tcBorders>
              <w:top w:val="single" w:sz="4" w:space="0" w:color="auto"/>
              <w:left w:val="single" w:sz="6" w:space="0" w:color="auto"/>
              <w:bottom w:val="single" w:sz="6" w:space="0" w:color="auto"/>
              <w:right w:val="single" w:sz="6" w:space="0" w:color="auto"/>
            </w:tcBorders>
          </w:tcPr>
          <w:p w:rsidR="00933488" w:rsidRPr="00933488" w:rsidRDefault="00933488" w:rsidP="006A50BB">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933488">
              <w:rPr>
                <w:rFonts w:ascii="Times New Roman" w:eastAsia="Calibri" w:hAnsi="Times New Roman" w:cs="Times New Roman"/>
                <w:sz w:val="24"/>
                <w:szCs w:val="24"/>
                <w:lang w:eastAsia="ru-RU"/>
              </w:rPr>
              <w:t>Наличие стажа работы:</w:t>
            </w:r>
          </w:p>
          <w:p w:rsidR="00933488" w:rsidRPr="00933488" w:rsidRDefault="00933488" w:rsidP="006A50BB">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933488">
              <w:rPr>
                <w:rFonts w:ascii="Times New Roman" w:eastAsia="Calibri" w:hAnsi="Times New Roman" w:cs="Times New Roman"/>
                <w:sz w:val="24"/>
                <w:szCs w:val="24"/>
                <w:lang w:eastAsia="ru-RU"/>
              </w:rPr>
              <w:t>- от 2 до 5 лет;</w:t>
            </w:r>
          </w:p>
          <w:p w:rsidR="00933488" w:rsidRPr="00933488" w:rsidRDefault="00933488" w:rsidP="006A50BB">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933488">
              <w:rPr>
                <w:rFonts w:ascii="Times New Roman" w:eastAsia="Calibri" w:hAnsi="Times New Roman" w:cs="Times New Roman"/>
                <w:sz w:val="24"/>
                <w:szCs w:val="24"/>
                <w:lang w:eastAsia="ru-RU"/>
              </w:rPr>
              <w:t>- от 5 до 10 лет;</w:t>
            </w:r>
          </w:p>
          <w:p w:rsidR="00933488" w:rsidRPr="00933488" w:rsidRDefault="00933488" w:rsidP="006A50BB">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933488">
              <w:rPr>
                <w:rFonts w:ascii="Times New Roman" w:eastAsia="Calibri" w:hAnsi="Times New Roman" w:cs="Times New Roman"/>
                <w:sz w:val="24"/>
                <w:szCs w:val="24"/>
                <w:lang w:eastAsia="ru-RU"/>
              </w:rPr>
              <w:t>- от 10 до 20 лет;</w:t>
            </w:r>
          </w:p>
          <w:p w:rsidR="00933488" w:rsidRPr="00933488" w:rsidRDefault="00933488" w:rsidP="006A50BB">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933488">
              <w:rPr>
                <w:rFonts w:ascii="Times New Roman" w:eastAsia="Calibri" w:hAnsi="Times New Roman" w:cs="Times New Roman"/>
                <w:sz w:val="24"/>
                <w:szCs w:val="24"/>
                <w:lang w:eastAsia="ru-RU"/>
              </w:rPr>
              <w:t>- свыше 20 лет</w:t>
            </w:r>
          </w:p>
        </w:tc>
        <w:tc>
          <w:tcPr>
            <w:tcW w:w="2279" w:type="dxa"/>
            <w:tcBorders>
              <w:top w:val="single" w:sz="4" w:space="0" w:color="auto"/>
              <w:left w:val="single" w:sz="6" w:space="0" w:color="auto"/>
              <w:bottom w:val="single" w:sz="6" w:space="0" w:color="auto"/>
              <w:right w:val="single" w:sz="4" w:space="0" w:color="auto"/>
            </w:tcBorders>
          </w:tcPr>
          <w:p w:rsidR="006A50BB" w:rsidRDefault="006A50BB" w:rsidP="006A50BB">
            <w:pPr>
              <w:spacing w:after="0" w:line="240" w:lineRule="auto"/>
              <w:rPr>
                <w:rFonts w:ascii="Times New Roman" w:eastAsia="Calibri" w:hAnsi="Times New Roman" w:cs="Times New Roman"/>
                <w:sz w:val="24"/>
                <w:szCs w:val="24"/>
              </w:rPr>
            </w:pPr>
          </w:p>
          <w:p w:rsidR="00933488" w:rsidRPr="00933488" w:rsidRDefault="00933488" w:rsidP="006A50BB">
            <w:pPr>
              <w:spacing w:after="0" w:line="240" w:lineRule="auto"/>
              <w:rPr>
                <w:rFonts w:ascii="Times New Roman" w:eastAsia="Calibri" w:hAnsi="Times New Roman" w:cs="Times New Roman"/>
                <w:sz w:val="24"/>
                <w:szCs w:val="24"/>
              </w:rPr>
            </w:pPr>
            <w:r w:rsidRPr="00933488">
              <w:rPr>
                <w:rFonts w:ascii="Times New Roman" w:eastAsia="Calibri" w:hAnsi="Times New Roman" w:cs="Times New Roman"/>
                <w:sz w:val="24"/>
                <w:szCs w:val="24"/>
              </w:rPr>
              <w:t>До 5 процентов</w:t>
            </w:r>
          </w:p>
          <w:p w:rsidR="00933488" w:rsidRPr="00933488" w:rsidRDefault="00933488" w:rsidP="006A50BB">
            <w:pPr>
              <w:spacing w:after="0" w:line="240" w:lineRule="auto"/>
              <w:rPr>
                <w:rFonts w:ascii="Times New Roman" w:eastAsia="Calibri" w:hAnsi="Times New Roman" w:cs="Times New Roman"/>
                <w:sz w:val="24"/>
                <w:szCs w:val="24"/>
              </w:rPr>
            </w:pPr>
            <w:r w:rsidRPr="00933488">
              <w:rPr>
                <w:rFonts w:ascii="Times New Roman" w:eastAsia="Calibri" w:hAnsi="Times New Roman" w:cs="Times New Roman"/>
                <w:sz w:val="24"/>
                <w:szCs w:val="24"/>
              </w:rPr>
              <w:t>До 10 процентов</w:t>
            </w:r>
          </w:p>
          <w:p w:rsidR="00933488" w:rsidRPr="00933488" w:rsidRDefault="00933488" w:rsidP="006A50BB">
            <w:pPr>
              <w:spacing w:after="0" w:line="240" w:lineRule="auto"/>
              <w:rPr>
                <w:rFonts w:ascii="Times New Roman" w:eastAsia="Calibri" w:hAnsi="Times New Roman" w:cs="Times New Roman"/>
                <w:sz w:val="24"/>
                <w:szCs w:val="24"/>
              </w:rPr>
            </w:pPr>
            <w:r w:rsidRPr="00933488">
              <w:rPr>
                <w:rFonts w:ascii="Times New Roman" w:eastAsia="Calibri" w:hAnsi="Times New Roman" w:cs="Times New Roman"/>
                <w:sz w:val="24"/>
                <w:szCs w:val="24"/>
              </w:rPr>
              <w:t>До 15 процентов</w:t>
            </w:r>
          </w:p>
          <w:p w:rsidR="00933488" w:rsidRPr="00933488" w:rsidRDefault="00933488" w:rsidP="006A50BB">
            <w:pPr>
              <w:spacing w:after="0" w:line="240" w:lineRule="auto"/>
              <w:rPr>
                <w:rFonts w:ascii="Times New Roman" w:eastAsia="Calibri" w:hAnsi="Times New Roman" w:cs="Times New Roman"/>
                <w:sz w:val="24"/>
                <w:szCs w:val="24"/>
              </w:rPr>
            </w:pPr>
            <w:r w:rsidRPr="00933488">
              <w:rPr>
                <w:rFonts w:ascii="Times New Roman" w:eastAsia="Calibri" w:hAnsi="Times New Roman" w:cs="Times New Roman"/>
                <w:sz w:val="24"/>
                <w:szCs w:val="24"/>
              </w:rPr>
              <w:t>До 20 процентов</w:t>
            </w:r>
          </w:p>
        </w:tc>
      </w:tr>
      <w:tr w:rsidR="00933488" w:rsidRPr="00933488" w:rsidTr="00933488">
        <w:trPr>
          <w:tblHeader/>
        </w:trPr>
        <w:tc>
          <w:tcPr>
            <w:tcW w:w="460" w:type="dxa"/>
            <w:tcBorders>
              <w:top w:val="single" w:sz="6" w:space="0" w:color="auto"/>
              <w:left w:val="single" w:sz="4" w:space="0" w:color="auto"/>
              <w:bottom w:val="single" w:sz="6" w:space="0" w:color="auto"/>
              <w:right w:val="single" w:sz="6" w:space="0" w:color="auto"/>
            </w:tcBorders>
          </w:tcPr>
          <w:p w:rsidR="00933488" w:rsidRPr="00933488" w:rsidRDefault="00933488" w:rsidP="006A50BB">
            <w:pPr>
              <w:spacing w:after="0" w:line="276" w:lineRule="auto"/>
              <w:rPr>
                <w:rFonts w:ascii="Times New Roman" w:eastAsia="Calibri" w:hAnsi="Times New Roman" w:cs="Times New Roman"/>
                <w:sz w:val="24"/>
                <w:szCs w:val="24"/>
              </w:rPr>
            </w:pPr>
            <w:r w:rsidRPr="00933488">
              <w:rPr>
                <w:rFonts w:ascii="Times New Roman" w:eastAsia="Calibri" w:hAnsi="Times New Roman" w:cs="Times New Roman"/>
                <w:sz w:val="24"/>
                <w:szCs w:val="24"/>
              </w:rPr>
              <w:t>5</w:t>
            </w:r>
          </w:p>
        </w:tc>
        <w:tc>
          <w:tcPr>
            <w:tcW w:w="2628" w:type="dxa"/>
            <w:tcBorders>
              <w:top w:val="single" w:sz="6" w:space="0" w:color="auto"/>
              <w:left w:val="single" w:sz="6" w:space="0" w:color="auto"/>
              <w:bottom w:val="single" w:sz="6" w:space="0" w:color="auto"/>
              <w:right w:val="single" w:sz="6" w:space="0" w:color="auto"/>
            </w:tcBorders>
          </w:tcPr>
          <w:p w:rsidR="00933488" w:rsidRPr="00933488" w:rsidRDefault="00933488" w:rsidP="00933488">
            <w:pPr>
              <w:spacing w:after="200" w:line="276" w:lineRule="auto"/>
              <w:rPr>
                <w:rFonts w:ascii="Times New Roman" w:eastAsia="Calibri" w:hAnsi="Times New Roman" w:cs="Times New Roman"/>
                <w:sz w:val="24"/>
                <w:szCs w:val="24"/>
              </w:rPr>
            </w:pPr>
            <w:r w:rsidRPr="00933488">
              <w:rPr>
                <w:rFonts w:ascii="Times New Roman" w:eastAsia="Calibri" w:hAnsi="Times New Roman" w:cs="Times New Roman"/>
                <w:sz w:val="24"/>
                <w:szCs w:val="24"/>
              </w:rPr>
              <w:t>Ежемесячная надбавка за стаж работы по занимаемой должности в учреждении руководителям структурных подразделений, служащим**</w:t>
            </w:r>
          </w:p>
        </w:tc>
        <w:tc>
          <w:tcPr>
            <w:tcW w:w="4140" w:type="dxa"/>
            <w:tcBorders>
              <w:top w:val="single" w:sz="6" w:space="0" w:color="auto"/>
              <w:left w:val="single" w:sz="6" w:space="0" w:color="auto"/>
              <w:bottom w:val="single" w:sz="6" w:space="0" w:color="auto"/>
              <w:right w:val="single" w:sz="6" w:space="0" w:color="auto"/>
            </w:tcBorders>
          </w:tcPr>
          <w:p w:rsidR="00933488" w:rsidRPr="00933488" w:rsidRDefault="00933488" w:rsidP="00933488">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933488">
              <w:rPr>
                <w:rFonts w:ascii="Times New Roman" w:eastAsia="Calibri" w:hAnsi="Times New Roman" w:cs="Times New Roman"/>
                <w:sz w:val="24"/>
                <w:szCs w:val="24"/>
                <w:lang w:eastAsia="ru-RU"/>
              </w:rPr>
              <w:t>Наличие стажа работы:</w:t>
            </w:r>
          </w:p>
          <w:p w:rsidR="00933488" w:rsidRPr="00933488" w:rsidRDefault="00933488" w:rsidP="00933488">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933488">
              <w:rPr>
                <w:rFonts w:ascii="Times New Roman" w:eastAsia="Calibri" w:hAnsi="Times New Roman" w:cs="Times New Roman"/>
                <w:sz w:val="24"/>
                <w:szCs w:val="24"/>
                <w:lang w:eastAsia="ru-RU"/>
              </w:rPr>
              <w:t>- от 1 до 3 лет;</w:t>
            </w:r>
          </w:p>
          <w:p w:rsidR="00933488" w:rsidRPr="00933488" w:rsidRDefault="00933488" w:rsidP="00933488">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933488">
              <w:rPr>
                <w:rFonts w:ascii="Times New Roman" w:eastAsia="Calibri" w:hAnsi="Times New Roman" w:cs="Times New Roman"/>
                <w:sz w:val="24"/>
                <w:szCs w:val="24"/>
                <w:lang w:eastAsia="ru-RU"/>
              </w:rPr>
              <w:t>- от 3 до 5 лет;</w:t>
            </w:r>
          </w:p>
          <w:p w:rsidR="00933488" w:rsidRPr="00933488" w:rsidRDefault="00933488" w:rsidP="00933488">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933488">
              <w:rPr>
                <w:rFonts w:ascii="Times New Roman" w:eastAsia="Calibri" w:hAnsi="Times New Roman" w:cs="Times New Roman"/>
                <w:sz w:val="24"/>
                <w:szCs w:val="24"/>
                <w:lang w:eastAsia="ru-RU"/>
              </w:rPr>
              <w:t>- свыше 5 лет</w:t>
            </w:r>
          </w:p>
        </w:tc>
        <w:tc>
          <w:tcPr>
            <w:tcW w:w="2279" w:type="dxa"/>
            <w:tcBorders>
              <w:top w:val="single" w:sz="6" w:space="0" w:color="auto"/>
              <w:left w:val="single" w:sz="6" w:space="0" w:color="auto"/>
              <w:bottom w:val="single" w:sz="6" w:space="0" w:color="auto"/>
              <w:right w:val="single" w:sz="4" w:space="0" w:color="auto"/>
            </w:tcBorders>
          </w:tcPr>
          <w:p w:rsidR="00933488" w:rsidRPr="00933488" w:rsidRDefault="00933488" w:rsidP="006A50BB">
            <w:pPr>
              <w:spacing w:after="0" w:line="276" w:lineRule="auto"/>
              <w:rPr>
                <w:rFonts w:ascii="Times New Roman" w:eastAsia="Calibri" w:hAnsi="Times New Roman" w:cs="Times New Roman"/>
                <w:sz w:val="24"/>
                <w:szCs w:val="24"/>
              </w:rPr>
            </w:pPr>
          </w:p>
          <w:p w:rsidR="00933488" w:rsidRPr="00933488" w:rsidRDefault="00933488" w:rsidP="006A50BB">
            <w:pPr>
              <w:spacing w:after="0" w:line="276" w:lineRule="auto"/>
              <w:rPr>
                <w:rFonts w:ascii="Times New Roman" w:eastAsia="Calibri" w:hAnsi="Times New Roman" w:cs="Times New Roman"/>
                <w:sz w:val="24"/>
                <w:szCs w:val="24"/>
              </w:rPr>
            </w:pPr>
            <w:r w:rsidRPr="00933488">
              <w:rPr>
                <w:rFonts w:ascii="Times New Roman" w:eastAsia="Calibri" w:hAnsi="Times New Roman" w:cs="Times New Roman"/>
                <w:sz w:val="24"/>
                <w:szCs w:val="24"/>
              </w:rPr>
              <w:t>До 5 процентов</w:t>
            </w:r>
          </w:p>
          <w:p w:rsidR="00933488" w:rsidRPr="00933488" w:rsidRDefault="00933488" w:rsidP="006A50BB">
            <w:pPr>
              <w:spacing w:after="0" w:line="276" w:lineRule="auto"/>
              <w:rPr>
                <w:rFonts w:ascii="Times New Roman" w:eastAsia="Calibri" w:hAnsi="Times New Roman" w:cs="Times New Roman"/>
                <w:sz w:val="24"/>
                <w:szCs w:val="24"/>
              </w:rPr>
            </w:pPr>
            <w:r w:rsidRPr="00933488">
              <w:rPr>
                <w:rFonts w:ascii="Times New Roman" w:eastAsia="Calibri" w:hAnsi="Times New Roman" w:cs="Times New Roman"/>
                <w:sz w:val="24"/>
                <w:szCs w:val="24"/>
              </w:rPr>
              <w:t>До 10 процентов</w:t>
            </w:r>
          </w:p>
          <w:p w:rsidR="00933488" w:rsidRPr="00933488" w:rsidRDefault="00933488" w:rsidP="006A50BB">
            <w:pPr>
              <w:spacing w:after="0" w:line="276" w:lineRule="auto"/>
              <w:rPr>
                <w:rFonts w:ascii="Times New Roman" w:eastAsia="Calibri" w:hAnsi="Times New Roman" w:cs="Times New Roman"/>
                <w:sz w:val="24"/>
                <w:szCs w:val="24"/>
              </w:rPr>
            </w:pPr>
            <w:r w:rsidRPr="00933488">
              <w:rPr>
                <w:rFonts w:ascii="Times New Roman" w:eastAsia="Calibri" w:hAnsi="Times New Roman" w:cs="Times New Roman"/>
                <w:sz w:val="24"/>
                <w:szCs w:val="24"/>
              </w:rPr>
              <w:t>До 15 процентов</w:t>
            </w:r>
          </w:p>
        </w:tc>
      </w:tr>
      <w:tr w:rsidR="00933488" w:rsidRPr="00933488" w:rsidTr="00933488">
        <w:trPr>
          <w:tblHeader/>
        </w:trPr>
        <w:tc>
          <w:tcPr>
            <w:tcW w:w="460" w:type="dxa"/>
            <w:tcBorders>
              <w:top w:val="single" w:sz="6" w:space="0" w:color="auto"/>
              <w:left w:val="single" w:sz="4" w:space="0" w:color="auto"/>
              <w:bottom w:val="single" w:sz="6" w:space="0" w:color="auto"/>
              <w:right w:val="single" w:sz="6" w:space="0" w:color="auto"/>
            </w:tcBorders>
          </w:tcPr>
          <w:p w:rsidR="00933488" w:rsidRPr="00933488" w:rsidRDefault="00933488" w:rsidP="00933488">
            <w:pPr>
              <w:spacing w:after="200" w:line="276" w:lineRule="auto"/>
              <w:rPr>
                <w:rFonts w:ascii="Times New Roman" w:eastAsia="Calibri" w:hAnsi="Times New Roman" w:cs="Times New Roman"/>
                <w:sz w:val="24"/>
                <w:szCs w:val="24"/>
              </w:rPr>
            </w:pPr>
            <w:r w:rsidRPr="00933488">
              <w:rPr>
                <w:rFonts w:ascii="Times New Roman" w:eastAsia="Calibri" w:hAnsi="Times New Roman" w:cs="Times New Roman"/>
                <w:sz w:val="24"/>
                <w:szCs w:val="24"/>
              </w:rPr>
              <w:t>6</w:t>
            </w:r>
          </w:p>
        </w:tc>
        <w:tc>
          <w:tcPr>
            <w:tcW w:w="2628" w:type="dxa"/>
            <w:tcBorders>
              <w:top w:val="single" w:sz="6" w:space="0" w:color="auto"/>
              <w:left w:val="single" w:sz="6" w:space="0" w:color="auto"/>
              <w:bottom w:val="single" w:sz="6" w:space="0" w:color="auto"/>
              <w:right w:val="single" w:sz="6" w:space="0" w:color="auto"/>
            </w:tcBorders>
          </w:tcPr>
          <w:p w:rsidR="00933488" w:rsidRPr="00933488" w:rsidRDefault="00933488" w:rsidP="00933488">
            <w:pPr>
              <w:spacing w:after="200" w:line="276" w:lineRule="auto"/>
              <w:rPr>
                <w:rFonts w:ascii="Times New Roman" w:eastAsia="Calibri" w:hAnsi="Times New Roman" w:cs="Times New Roman"/>
                <w:sz w:val="24"/>
                <w:szCs w:val="24"/>
              </w:rPr>
            </w:pPr>
            <w:r w:rsidRPr="00933488">
              <w:rPr>
                <w:rFonts w:ascii="Times New Roman" w:eastAsia="Calibri" w:hAnsi="Times New Roman" w:cs="Times New Roman"/>
                <w:sz w:val="24"/>
                <w:szCs w:val="24"/>
              </w:rPr>
              <w:t>Ежемесячное денежное поощрение***</w:t>
            </w:r>
          </w:p>
        </w:tc>
        <w:tc>
          <w:tcPr>
            <w:tcW w:w="4140" w:type="dxa"/>
            <w:tcBorders>
              <w:top w:val="single" w:sz="6" w:space="0" w:color="auto"/>
              <w:left w:val="single" w:sz="6" w:space="0" w:color="auto"/>
              <w:bottom w:val="single" w:sz="6" w:space="0" w:color="auto"/>
              <w:right w:val="single" w:sz="6" w:space="0" w:color="auto"/>
            </w:tcBorders>
          </w:tcPr>
          <w:p w:rsidR="00933488" w:rsidRPr="00933488" w:rsidRDefault="00933488" w:rsidP="00933488">
            <w:pPr>
              <w:spacing w:after="200" w:line="276" w:lineRule="auto"/>
              <w:rPr>
                <w:rFonts w:ascii="Times New Roman" w:eastAsia="Calibri" w:hAnsi="Times New Roman" w:cs="Times New Roman"/>
                <w:sz w:val="24"/>
                <w:szCs w:val="24"/>
              </w:rPr>
            </w:pPr>
            <w:r w:rsidRPr="00933488">
              <w:rPr>
                <w:rFonts w:ascii="Times New Roman" w:eastAsia="Calibri" w:hAnsi="Times New Roman" w:cs="Times New Roman"/>
                <w:sz w:val="24"/>
                <w:szCs w:val="24"/>
              </w:rPr>
              <w:t>Занятие в учреждении должностей:</w:t>
            </w:r>
          </w:p>
          <w:p w:rsidR="00933488" w:rsidRPr="00933488" w:rsidRDefault="00933488" w:rsidP="00933488">
            <w:pPr>
              <w:spacing w:after="200" w:line="276" w:lineRule="auto"/>
              <w:rPr>
                <w:rFonts w:ascii="Times New Roman" w:eastAsia="Calibri" w:hAnsi="Times New Roman" w:cs="Times New Roman"/>
                <w:sz w:val="24"/>
                <w:szCs w:val="24"/>
              </w:rPr>
            </w:pPr>
            <w:r w:rsidRPr="00933488">
              <w:rPr>
                <w:rFonts w:ascii="Times New Roman" w:eastAsia="Calibri" w:hAnsi="Times New Roman" w:cs="Times New Roman"/>
                <w:sz w:val="24"/>
                <w:szCs w:val="24"/>
              </w:rPr>
              <w:t xml:space="preserve">- учебно-вспомогательных работников; </w:t>
            </w:r>
          </w:p>
          <w:p w:rsidR="00933488" w:rsidRPr="00933488" w:rsidRDefault="00933488" w:rsidP="00933488">
            <w:pPr>
              <w:spacing w:after="200" w:line="276" w:lineRule="auto"/>
              <w:rPr>
                <w:rFonts w:ascii="Times New Roman" w:eastAsia="Calibri" w:hAnsi="Times New Roman" w:cs="Times New Roman"/>
                <w:sz w:val="24"/>
                <w:szCs w:val="24"/>
              </w:rPr>
            </w:pPr>
            <w:r w:rsidRPr="00933488">
              <w:rPr>
                <w:rFonts w:ascii="Times New Roman" w:eastAsia="Calibri" w:hAnsi="Times New Roman" w:cs="Times New Roman"/>
                <w:sz w:val="24"/>
                <w:szCs w:val="24"/>
              </w:rPr>
              <w:t>- медицинских работников;</w:t>
            </w:r>
          </w:p>
          <w:p w:rsidR="00933488" w:rsidRPr="00933488" w:rsidRDefault="00933488" w:rsidP="00933488">
            <w:pPr>
              <w:spacing w:after="200" w:line="276" w:lineRule="auto"/>
              <w:rPr>
                <w:rFonts w:ascii="Times New Roman" w:eastAsia="Calibri" w:hAnsi="Times New Roman" w:cs="Times New Roman"/>
                <w:sz w:val="24"/>
                <w:szCs w:val="24"/>
              </w:rPr>
            </w:pPr>
            <w:r w:rsidRPr="00933488">
              <w:rPr>
                <w:rFonts w:ascii="Times New Roman" w:eastAsia="Calibri" w:hAnsi="Times New Roman" w:cs="Times New Roman"/>
                <w:sz w:val="24"/>
                <w:szCs w:val="24"/>
              </w:rPr>
              <w:t>- служащих;</w:t>
            </w:r>
          </w:p>
          <w:p w:rsidR="00933488" w:rsidRPr="00933488" w:rsidRDefault="00933488" w:rsidP="00933488">
            <w:pPr>
              <w:spacing w:after="200" w:line="276" w:lineRule="auto"/>
              <w:rPr>
                <w:rFonts w:ascii="Times New Roman" w:eastAsia="Calibri" w:hAnsi="Times New Roman" w:cs="Times New Roman"/>
                <w:sz w:val="24"/>
                <w:szCs w:val="24"/>
              </w:rPr>
            </w:pPr>
            <w:r w:rsidRPr="00933488">
              <w:rPr>
                <w:rFonts w:ascii="Times New Roman" w:eastAsia="Calibri" w:hAnsi="Times New Roman" w:cs="Times New Roman"/>
                <w:sz w:val="24"/>
                <w:szCs w:val="24"/>
              </w:rPr>
              <w:t>- рабочих</w:t>
            </w:r>
          </w:p>
        </w:tc>
        <w:tc>
          <w:tcPr>
            <w:tcW w:w="2279" w:type="dxa"/>
            <w:tcBorders>
              <w:top w:val="single" w:sz="6" w:space="0" w:color="auto"/>
              <w:left w:val="single" w:sz="6" w:space="0" w:color="auto"/>
              <w:bottom w:val="single" w:sz="6" w:space="0" w:color="auto"/>
              <w:right w:val="single" w:sz="4" w:space="0" w:color="auto"/>
            </w:tcBorders>
          </w:tcPr>
          <w:p w:rsidR="00933488" w:rsidRPr="00933488" w:rsidRDefault="00933488" w:rsidP="00933488">
            <w:pPr>
              <w:spacing w:after="200" w:line="276" w:lineRule="auto"/>
              <w:rPr>
                <w:rFonts w:ascii="Times New Roman" w:eastAsia="Calibri" w:hAnsi="Times New Roman" w:cs="Times New Roman"/>
                <w:sz w:val="24"/>
                <w:szCs w:val="24"/>
              </w:rPr>
            </w:pPr>
          </w:p>
          <w:p w:rsidR="00933488" w:rsidRPr="00933488" w:rsidRDefault="00241012" w:rsidP="00933488">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3250</w:t>
            </w:r>
            <w:r w:rsidR="00933488" w:rsidRPr="00933488">
              <w:rPr>
                <w:rFonts w:ascii="Times New Roman" w:eastAsia="Calibri" w:hAnsi="Times New Roman" w:cs="Times New Roman"/>
                <w:sz w:val="24"/>
                <w:szCs w:val="24"/>
              </w:rPr>
              <w:t xml:space="preserve"> руб.</w:t>
            </w:r>
          </w:p>
          <w:p w:rsidR="00933488" w:rsidRPr="00933488" w:rsidRDefault="00933488" w:rsidP="00933488">
            <w:pPr>
              <w:spacing w:after="200" w:line="276" w:lineRule="auto"/>
              <w:rPr>
                <w:rFonts w:ascii="Times New Roman" w:eastAsia="Calibri" w:hAnsi="Times New Roman" w:cs="Times New Roman"/>
                <w:sz w:val="24"/>
                <w:szCs w:val="24"/>
              </w:rPr>
            </w:pPr>
            <w:r w:rsidRPr="00933488">
              <w:rPr>
                <w:rFonts w:ascii="Times New Roman" w:eastAsia="Calibri" w:hAnsi="Times New Roman" w:cs="Times New Roman"/>
                <w:sz w:val="24"/>
                <w:szCs w:val="24"/>
              </w:rPr>
              <w:t>1250 руб.</w:t>
            </w:r>
          </w:p>
          <w:p w:rsidR="00933488" w:rsidRPr="00933488" w:rsidRDefault="00933488" w:rsidP="00933488">
            <w:pPr>
              <w:spacing w:after="200" w:line="276" w:lineRule="auto"/>
              <w:rPr>
                <w:rFonts w:ascii="Times New Roman" w:eastAsia="Calibri" w:hAnsi="Times New Roman" w:cs="Times New Roman"/>
                <w:sz w:val="24"/>
                <w:szCs w:val="24"/>
              </w:rPr>
            </w:pPr>
            <w:r w:rsidRPr="00933488">
              <w:rPr>
                <w:rFonts w:ascii="Times New Roman" w:eastAsia="Calibri" w:hAnsi="Times New Roman" w:cs="Times New Roman"/>
                <w:sz w:val="24"/>
                <w:szCs w:val="24"/>
              </w:rPr>
              <w:t>880 руб.</w:t>
            </w:r>
          </w:p>
          <w:p w:rsidR="00933488" w:rsidRPr="00933488" w:rsidRDefault="00933488" w:rsidP="006A50BB">
            <w:pPr>
              <w:spacing w:after="200" w:line="276" w:lineRule="auto"/>
              <w:rPr>
                <w:rFonts w:ascii="Times New Roman" w:eastAsia="Calibri" w:hAnsi="Times New Roman" w:cs="Times New Roman"/>
                <w:sz w:val="24"/>
                <w:szCs w:val="24"/>
              </w:rPr>
            </w:pPr>
            <w:r w:rsidRPr="00933488">
              <w:rPr>
                <w:rFonts w:ascii="Times New Roman" w:eastAsia="Calibri" w:hAnsi="Times New Roman" w:cs="Times New Roman"/>
                <w:sz w:val="24"/>
                <w:szCs w:val="24"/>
              </w:rPr>
              <w:t>640 руб.</w:t>
            </w:r>
          </w:p>
        </w:tc>
      </w:tr>
    </w:tbl>
    <w:p w:rsidR="00933488" w:rsidRPr="00933488" w:rsidRDefault="00933488" w:rsidP="00933488">
      <w:pPr>
        <w:autoSpaceDE w:val="0"/>
        <w:autoSpaceDN w:val="0"/>
        <w:adjustRightInd w:val="0"/>
        <w:spacing w:after="200" w:line="276" w:lineRule="auto"/>
        <w:ind w:firstLine="708"/>
        <w:jc w:val="both"/>
        <w:rPr>
          <w:rFonts w:ascii="Times New Roman" w:eastAsia="Calibri" w:hAnsi="Times New Roman" w:cs="Times New Roman"/>
          <w:sz w:val="28"/>
          <w:szCs w:val="28"/>
        </w:rPr>
      </w:pPr>
      <w:r w:rsidRPr="00933488">
        <w:rPr>
          <w:rFonts w:ascii="Times New Roman" w:eastAsia="Calibri" w:hAnsi="Times New Roman" w:cs="Times New Roman"/>
          <w:sz w:val="28"/>
          <w:szCs w:val="28"/>
        </w:rPr>
        <w:t>Примечание.</w:t>
      </w:r>
    </w:p>
    <w:p w:rsidR="00933488" w:rsidRPr="00933488" w:rsidRDefault="00933488" w:rsidP="00933488">
      <w:pPr>
        <w:autoSpaceDE w:val="0"/>
        <w:autoSpaceDN w:val="0"/>
        <w:adjustRightInd w:val="0"/>
        <w:spacing w:after="200" w:line="276" w:lineRule="auto"/>
        <w:ind w:firstLine="709"/>
        <w:jc w:val="both"/>
        <w:rPr>
          <w:rFonts w:ascii="Times New Roman" w:eastAsia="Calibri" w:hAnsi="Times New Roman" w:cs="Times New Roman"/>
          <w:sz w:val="28"/>
          <w:szCs w:val="28"/>
        </w:rPr>
      </w:pPr>
      <w:r w:rsidRPr="00933488">
        <w:rPr>
          <w:rFonts w:ascii="Times New Roman" w:eastAsia="Calibri" w:hAnsi="Times New Roman" w:cs="Times New Roman"/>
          <w:sz w:val="28"/>
          <w:szCs w:val="28"/>
        </w:rPr>
        <w:t>* </w:t>
      </w:r>
      <w:hyperlink r:id="rId32" w:history="1">
        <w:r w:rsidRPr="00933488">
          <w:rPr>
            <w:rFonts w:ascii="Times New Roman" w:eastAsia="Calibri" w:hAnsi="Times New Roman" w:cs="Times New Roman"/>
            <w:sz w:val="28"/>
            <w:szCs w:val="28"/>
          </w:rPr>
          <w:t>Размеры</w:t>
        </w:r>
      </w:hyperlink>
      <w:r w:rsidRPr="00933488">
        <w:rPr>
          <w:rFonts w:ascii="Times New Roman" w:eastAsia="Calibri" w:hAnsi="Times New Roman" w:cs="Times New Roman"/>
          <w:sz w:val="28"/>
          <w:szCs w:val="28"/>
        </w:rPr>
        <w:t xml:space="preserve"> ежемесячной надбавки за качество выполняемых работ по показателю результативность труда тренеров-преподавателей по спорту специализированных детско-юношеских спортивных школ олимпийского резерва определяются с учетом соотношения уровня соревнований, в которых участвовал спортсмен, результата участия спортсмена в соревнованиях, приведенного в следующей таблице.</w:t>
      </w:r>
    </w:p>
    <w:p w:rsidR="00933488" w:rsidRPr="00933488" w:rsidRDefault="00933488" w:rsidP="00933488">
      <w:pPr>
        <w:spacing w:after="200" w:line="276" w:lineRule="auto"/>
        <w:ind w:firstLine="708"/>
        <w:jc w:val="both"/>
        <w:rPr>
          <w:rFonts w:ascii="Times New Roman" w:eastAsia="Calibri" w:hAnsi="Times New Roman" w:cs="Times New Roman"/>
          <w:sz w:val="28"/>
          <w:szCs w:val="28"/>
        </w:rPr>
      </w:pPr>
      <w:r w:rsidRPr="00933488">
        <w:rPr>
          <w:rFonts w:ascii="Times New Roman" w:eastAsia="Calibri" w:hAnsi="Times New Roman" w:cs="Times New Roman"/>
          <w:sz w:val="28"/>
          <w:szCs w:val="28"/>
        </w:rPr>
        <w:t>** Периоды, засчитываемые в стаж работы, суммируются.</w:t>
      </w:r>
    </w:p>
    <w:p w:rsidR="00933488" w:rsidRPr="00933488" w:rsidRDefault="00933488" w:rsidP="00933488">
      <w:pPr>
        <w:autoSpaceDE w:val="0"/>
        <w:autoSpaceDN w:val="0"/>
        <w:adjustRightInd w:val="0"/>
        <w:spacing w:after="200" w:line="276" w:lineRule="auto"/>
        <w:ind w:firstLine="709"/>
        <w:jc w:val="both"/>
        <w:rPr>
          <w:rFonts w:ascii="Times New Roman" w:eastAsia="Calibri" w:hAnsi="Times New Roman" w:cs="Times New Roman"/>
          <w:sz w:val="28"/>
          <w:szCs w:val="28"/>
        </w:rPr>
      </w:pPr>
      <w:r w:rsidRPr="00933488">
        <w:rPr>
          <w:rFonts w:ascii="Times New Roman" w:eastAsia="Calibri" w:hAnsi="Times New Roman" w:cs="Times New Roman"/>
          <w:sz w:val="28"/>
          <w:szCs w:val="28"/>
        </w:rPr>
        <w:t>Стаж работы исчисляется календарно (в годах, месяцах, днях).</w:t>
      </w:r>
    </w:p>
    <w:p w:rsidR="00933488" w:rsidRPr="00933488" w:rsidRDefault="00933488" w:rsidP="00933488">
      <w:pPr>
        <w:autoSpaceDE w:val="0"/>
        <w:autoSpaceDN w:val="0"/>
        <w:adjustRightInd w:val="0"/>
        <w:spacing w:after="200" w:line="276" w:lineRule="auto"/>
        <w:ind w:firstLine="709"/>
        <w:jc w:val="both"/>
        <w:rPr>
          <w:rFonts w:ascii="Times New Roman" w:eastAsia="Calibri" w:hAnsi="Times New Roman" w:cs="Times New Roman"/>
          <w:sz w:val="28"/>
          <w:szCs w:val="28"/>
        </w:rPr>
      </w:pPr>
      <w:r w:rsidRPr="00933488">
        <w:rPr>
          <w:rFonts w:ascii="Times New Roman" w:eastAsia="Calibri" w:hAnsi="Times New Roman" w:cs="Times New Roman"/>
          <w:sz w:val="28"/>
          <w:szCs w:val="28"/>
        </w:rPr>
        <w:t>Время нахождения граждан на военной службе по контракту включается в стаж работы из расчета один день военной службы за один день работы, а время нахождения граждан на военной службе по призыву – один день военной службы за два дня работы.</w:t>
      </w:r>
    </w:p>
    <w:p w:rsidR="00933488" w:rsidRPr="00933488" w:rsidRDefault="00933488" w:rsidP="00933488">
      <w:pPr>
        <w:autoSpaceDE w:val="0"/>
        <w:autoSpaceDN w:val="0"/>
        <w:adjustRightInd w:val="0"/>
        <w:spacing w:after="200" w:line="276" w:lineRule="auto"/>
        <w:ind w:firstLine="709"/>
        <w:jc w:val="both"/>
        <w:rPr>
          <w:rFonts w:ascii="Times New Roman" w:eastAsia="Calibri" w:hAnsi="Times New Roman" w:cs="Times New Roman"/>
          <w:sz w:val="28"/>
          <w:szCs w:val="28"/>
        </w:rPr>
      </w:pPr>
      <w:r w:rsidRPr="00933488">
        <w:rPr>
          <w:rFonts w:ascii="Times New Roman" w:eastAsia="Calibri" w:hAnsi="Times New Roman" w:cs="Times New Roman"/>
          <w:sz w:val="28"/>
          <w:szCs w:val="28"/>
        </w:rPr>
        <w:t xml:space="preserve">Основным документом для установления стажа работы является трудовая книжка. В качестве дополнительных документов могут выступать надлежащим образом заверенные справки органов государственной власти, </w:t>
      </w:r>
      <w:r w:rsidRPr="00933488">
        <w:rPr>
          <w:rFonts w:ascii="Times New Roman" w:eastAsia="Calibri" w:hAnsi="Times New Roman" w:cs="Times New Roman"/>
          <w:sz w:val="28"/>
          <w:szCs w:val="28"/>
        </w:rPr>
        <w:lastRenderedPageBreak/>
        <w:t>органов местного самоуправления, организаций, подтверждающие наличие обстоятельств, имеющих значение при определении стажа работы.</w:t>
      </w:r>
    </w:p>
    <w:p w:rsidR="00933488" w:rsidRPr="00933488" w:rsidRDefault="00933488" w:rsidP="00933488">
      <w:pPr>
        <w:autoSpaceDE w:val="0"/>
        <w:autoSpaceDN w:val="0"/>
        <w:adjustRightInd w:val="0"/>
        <w:spacing w:after="200" w:line="276" w:lineRule="auto"/>
        <w:ind w:firstLine="709"/>
        <w:jc w:val="both"/>
        <w:rPr>
          <w:rFonts w:ascii="Times New Roman" w:eastAsia="Calibri" w:hAnsi="Times New Roman" w:cs="Times New Roman"/>
          <w:sz w:val="28"/>
          <w:szCs w:val="28"/>
        </w:rPr>
      </w:pPr>
      <w:r w:rsidRPr="00933488">
        <w:rPr>
          <w:rFonts w:ascii="Times New Roman" w:eastAsia="Calibri" w:hAnsi="Times New Roman" w:cs="Times New Roman"/>
          <w:sz w:val="28"/>
          <w:szCs w:val="28"/>
        </w:rPr>
        <w:t>Стаж работы работника учреждения устанавливается распорядительным актом учреждения на основании решения комиссии по установлению трудового стажа, состав которой утверждается распорядительным актом учреждения.</w:t>
      </w:r>
    </w:p>
    <w:p w:rsidR="00933488" w:rsidRPr="00933488" w:rsidRDefault="00933488" w:rsidP="00933488">
      <w:pPr>
        <w:autoSpaceDE w:val="0"/>
        <w:autoSpaceDN w:val="0"/>
        <w:adjustRightInd w:val="0"/>
        <w:spacing w:after="200" w:line="276" w:lineRule="auto"/>
        <w:ind w:firstLine="708"/>
        <w:jc w:val="both"/>
        <w:rPr>
          <w:rFonts w:ascii="Times New Roman" w:eastAsia="Calibri" w:hAnsi="Times New Roman" w:cs="Times New Roman"/>
          <w:sz w:val="28"/>
          <w:szCs w:val="28"/>
        </w:rPr>
      </w:pPr>
      <w:r w:rsidRPr="00933488">
        <w:rPr>
          <w:rFonts w:ascii="Times New Roman" w:eastAsia="Calibri" w:hAnsi="Times New Roman" w:cs="Times New Roman"/>
          <w:sz w:val="28"/>
          <w:szCs w:val="28"/>
        </w:rPr>
        <w:t>*** Применяется в учреждении, реализующем образовательную программу дошкольного образования, в отношении работников, в чьи должностные обязанности входит обеспечение образовательного процесса по образовательной программе дошкольного образования, исходя из расчета за норму рабочего времени.</w:t>
      </w:r>
    </w:p>
    <w:p w:rsidR="00933488" w:rsidRPr="00933488" w:rsidRDefault="00933488" w:rsidP="00933488">
      <w:pPr>
        <w:spacing w:after="200" w:line="276" w:lineRule="auto"/>
        <w:rPr>
          <w:rFonts w:ascii="Times New Roman" w:eastAsia="Calibri" w:hAnsi="Times New Roman" w:cs="Times New Roman"/>
          <w:sz w:val="28"/>
          <w:szCs w:val="28"/>
        </w:rPr>
      </w:pPr>
    </w:p>
    <w:p w:rsidR="00933488" w:rsidRPr="00933488" w:rsidRDefault="00933488" w:rsidP="00933488">
      <w:pPr>
        <w:spacing w:after="200" w:line="276" w:lineRule="auto"/>
        <w:rPr>
          <w:rFonts w:ascii="Times New Roman" w:eastAsia="Calibri" w:hAnsi="Times New Roman" w:cs="Times New Roman"/>
          <w:sz w:val="28"/>
          <w:szCs w:val="28"/>
        </w:rPr>
      </w:pPr>
    </w:p>
    <w:p w:rsidR="00933488" w:rsidRPr="00933488" w:rsidRDefault="00933488" w:rsidP="00933488">
      <w:pPr>
        <w:widowControl w:val="0"/>
        <w:autoSpaceDE w:val="0"/>
        <w:autoSpaceDN w:val="0"/>
        <w:adjustRightInd w:val="0"/>
        <w:spacing w:after="200" w:line="276" w:lineRule="auto"/>
        <w:outlineLvl w:val="3"/>
        <w:rPr>
          <w:rFonts w:ascii="Times New Roman" w:eastAsia="Calibri" w:hAnsi="Times New Roman" w:cs="Times New Roman"/>
          <w:sz w:val="28"/>
          <w:szCs w:val="28"/>
        </w:rPr>
      </w:pPr>
    </w:p>
    <w:p w:rsidR="00933488" w:rsidRPr="00933488" w:rsidRDefault="00933488" w:rsidP="00933488">
      <w:pPr>
        <w:widowControl w:val="0"/>
        <w:autoSpaceDE w:val="0"/>
        <w:autoSpaceDN w:val="0"/>
        <w:adjustRightInd w:val="0"/>
        <w:spacing w:after="200" w:line="276" w:lineRule="auto"/>
        <w:outlineLvl w:val="3"/>
        <w:rPr>
          <w:rFonts w:ascii="Times New Roman" w:eastAsia="Calibri" w:hAnsi="Times New Roman" w:cs="Times New Roman"/>
          <w:sz w:val="28"/>
          <w:szCs w:val="28"/>
        </w:rPr>
      </w:pPr>
    </w:p>
    <w:p w:rsidR="00933488" w:rsidRPr="00933488" w:rsidRDefault="00933488" w:rsidP="00933488">
      <w:pPr>
        <w:spacing w:after="0" w:line="240" w:lineRule="auto"/>
        <w:jc w:val="right"/>
        <w:rPr>
          <w:rFonts w:ascii="Times New Roman" w:eastAsia="Times New Roman" w:hAnsi="Times New Roman" w:cs="Times New Roman"/>
          <w:b/>
          <w:color w:val="000000"/>
          <w:sz w:val="28"/>
          <w:szCs w:val="28"/>
          <w:lang w:eastAsia="ru-RU"/>
        </w:rPr>
      </w:pPr>
    </w:p>
    <w:p w:rsidR="00933488" w:rsidRDefault="00933488" w:rsidP="00933488">
      <w:pPr>
        <w:spacing w:after="0" w:line="240" w:lineRule="auto"/>
        <w:jc w:val="right"/>
        <w:rPr>
          <w:rFonts w:ascii="Times New Roman" w:eastAsia="Times New Roman" w:hAnsi="Times New Roman" w:cs="Times New Roman"/>
          <w:b/>
          <w:color w:val="000000"/>
          <w:sz w:val="28"/>
          <w:szCs w:val="28"/>
          <w:lang w:eastAsia="ru-RU"/>
        </w:rPr>
      </w:pPr>
    </w:p>
    <w:p w:rsidR="006A50BB" w:rsidRDefault="006A50BB" w:rsidP="00933488">
      <w:pPr>
        <w:spacing w:after="0" w:line="240" w:lineRule="auto"/>
        <w:jc w:val="right"/>
        <w:rPr>
          <w:rFonts w:ascii="Times New Roman" w:eastAsia="Times New Roman" w:hAnsi="Times New Roman" w:cs="Times New Roman"/>
          <w:b/>
          <w:color w:val="000000"/>
          <w:sz w:val="28"/>
          <w:szCs w:val="28"/>
          <w:lang w:eastAsia="ru-RU"/>
        </w:rPr>
      </w:pPr>
    </w:p>
    <w:p w:rsidR="006A50BB" w:rsidRDefault="006A50BB" w:rsidP="00933488">
      <w:pPr>
        <w:spacing w:after="0" w:line="240" w:lineRule="auto"/>
        <w:jc w:val="right"/>
        <w:rPr>
          <w:rFonts w:ascii="Times New Roman" w:eastAsia="Times New Roman" w:hAnsi="Times New Roman" w:cs="Times New Roman"/>
          <w:b/>
          <w:color w:val="000000"/>
          <w:sz w:val="28"/>
          <w:szCs w:val="28"/>
          <w:lang w:eastAsia="ru-RU"/>
        </w:rPr>
      </w:pPr>
    </w:p>
    <w:p w:rsidR="006A50BB" w:rsidRDefault="006A50BB" w:rsidP="00933488">
      <w:pPr>
        <w:spacing w:after="0" w:line="240" w:lineRule="auto"/>
        <w:jc w:val="right"/>
        <w:rPr>
          <w:rFonts w:ascii="Times New Roman" w:eastAsia="Times New Roman" w:hAnsi="Times New Roman" w:cs="Times New Roman"/>
          <w:b/>
          <w:color w:val="000000"/>
          <w:sz w:val="28"/>
          <w:szCs w:val="28"/>
          <w:lang w:eastAsia="ru-RU"/>
        </w:rPr>
      </w:pPr>
    </w:p>
    <w:p w:rsidR="006A50BB" w:rsidRDefault="006A50BB" w:rsidP="00933488">
      <w:pPr>
        <w:spacing w:after="0" w:line="240" w:lineRule="auto"/>
        <w:jc w:val="right"/>
        <w:rPr>
          <w:rFonts w:ascii="Times New Roman" w:eastAsia="Times New Roman" w:hAnsi="Times New Roman" w:cs="Times New Roman"/>
          <w:b/>
          <w:color w:val="000000"/>
          <w:sz w:val="28"/>
          <w:szCs w:val="28"/>
          <w:lang w:eastAsia="ru-RU"/>
        </w:rPr>
      </w:pPr>
    </w:p>
    <w:p w:rsidR="006A50BB" w:rsidRDefault="006A50BB" w:rsidP="00933488">
      <w:pPr>
        <w:spacing w:after="0" w:line="240" w:lineRule="auto"/>
        <w:jc w:val="right"/>
        <w:rPr>
          <w:rFonts w:ascii="Times New Roman" w:eastAsia="Times New Roman" w:hAnsi="Times New Roman" w:cs="Times New Roman"/>
          <w:b/>
          <w:color w:val="000000"/>
          <w:sz w:val="28"/>
          <w:szCs w:val="28"/>
          <w:lang w:eastAsia="ru-RU"/>
        </w:rPr>
      </w:pPr>
    </w:p>
    <w:p w:rsidR="006A50BB" w:rsidRDefault="006A50BB" w:rsidP="00933488">
      <w:pPr>
        <w:spacing w:after="0" w:line="240" w:lineRule="auto"/>
        <w:jc w:val="right"/>
        <w:rPr>
          <w:rFonts w:ascii="Times New Roman" w:eastAsia="Times New Roman" w:hAnsi="Times New Roman" w:cs="Times New Roman"/>
          <w:b/>
          <w:color w:val="000000"/>
          <w:sz w:val="28"/>
          <w:szCs w:val="28"/>
          <w:lang w:eastAsia="ru-RU"/>
        </w:rPr>
      </w:pPr>
    </w:p>
    <w:p w:rsidR="006A50BB" w:rsidRDefault="006A50BB" w:rsidP="00933488">
      <w:pPr>
        <w:spacing w:after="0" w:line="240" w:lineRule="auto"/>
        <w:jc w:val="right"/>
        <w:rPr>
          <w:rFonts w:ascii="Times New Roman" w:eastAsia="Times New Roman" w:hAnsi="Times New Roman" w:cs="Times New Roman"/>
          <w:b/>
          <w:color w:val="000000"/>
          <w:sz w:val="28"/>
          <w:szCs w:val="28"/>
          <w:lang w:eastAsia="ru-RU"/>
        </w:rPr>
      </w:pPr>
    </w:p>
    <w:p w:rsidR="006A50BB" w:rsidRDefault="006A50BB" w:rsidP="00933488">
      <w:pPr>
        <w:spacing w:after="0" w:line="240" w:lineRule="auto"/>
        <w:jc w:val="right"/>
        <w:rPr>
          <w:rFonts w:ascii="Times New Roman" w:eastAsia="Times New Roman" w:hAnsi="Times New Roman" w:cs="Times New Roman"/>
          <w:b/>
          <w:color w:val="000000"/>
          <w:sz w:val="28"/>
          <w:szCs w:val="28"/>
          <w:lang w:eastAsia="ru-RU"/>
        </w:rPr>
      </w:pPr>
    </w:p>
    <w:p w:rsidR="006A50BB" w:rsidRDefault="006A50BB" w:rsidP="00933488">
      <w:pPr>
        <w:spacing w:after="0" w:line="240" w:lineRule="auto"/>
        <w:jc w:val="right"/>
        <w:rPr>
          <w:rFonts w:ascii="Times New Roman" w:eastAsia="Times New Roman" w:hAnsi="Times New Roman" w:cs="Times New Roman"/>
          <w:b/>
          <w:color w:val="000000"/>
          <w:sz w:val="28"/>
          <w:szCs w:val="28"/>
          <w:lang w:eastAsia="ru-RU"/>
        </w:rPr>
      </w:pPr>
    </w:p>
    <w:p w:rsidR="006A50BB" w:rsidRDefault="006A50BB" w:rsidP="00933488">
      <w:pPr>
        <w:spacing w:after="0" w:line="240" w:lineRule="auto"/>
        <w:jc w:val="right"/>
        <w:rPr>
          <w:rFonts w:ascii="Times New Roman" w:eastAsia="Times New Roman" w:hAnsi="Times New Roman" w:cs="Times New Roman"/>
          <w:b/>
          <w:color w:val="000000"/>
          <w:sz w:val="28"/>
          <w:szCs w:val="28"/>
          <w:lang w:eastAsia="ru-RU"/>
        </w:rPr>
      </w:pPr>
    </w:p>
    <w:p w:rsidR="006A50BB" w:rsidRDefault="006A50BB" w:rsidP="00933488">
      <w:pPr>
        <w:spacing w:after="0" w:line="240" w:lineRule="auto"/>
        <w:jc w:val="right"/>
        <w:rPr>
          <w:rFonts w:ascii="Times New Roman" w:eastAsia="Times New Roman" w:hAnsi="Times New Roman" w:cs="Times New Roman"/>
          <w:b/>
          <w:color w:val="000000"/>
          <w:sz w:val="28"/>
          <w:szCs w:val="28"/>
          <w:lang w:eastAsia="ru-RU"/>
        </w:rPr>
      </w:pPr>
    </w:p>
    <w:p w:rsidR="006A50BB" w:rsidRDefault="006A50BB" w:rsidP="00933488">
      <w:pPr>
        <w:spacing w:after="0" w:line="240" w:lineRule="auto"/>
        <w:jc w:val="right"/>
        <w:rPr>
          <w:rFonts w:ascii="Times New Roman" w:eastAsia="Times New Roman" w:hAnsi="Times New Roman" w:cs="Times New Roman"/>
          <w:b/>
          <w:color w:val="000000"/>
          <w:sz w:val="28"/>
          <w:szCs w:val="28"/>
          <w:lang w:eastAsia="ru-RU"/>
        </w:rPr>
      </w:pPr>
    </w:p>
    <w:p w:rsidR="006A50BB" w:rsidRPr="00933488" w:rsidRDefault="006A50BB" w:rsidP="00933488">
      <w:pPr>
        <w:spacing w:after="0" w:line="240" w:lineRule="auto"/>
        <w:jc w:val="right"/>
        <w:rPr>
          <w:rFonts w:ascii="Times New Roman" w:eastAsia="Times New Roman" w:hAnsi="Times New Roman" w:cs="Times New Roman"/>
          <w:b/>
          <w:color w:val="000000"/>
          <w:sz w:val="28"/>
          <w:szCs w:val="28"/>
          <w:lang w:eastAsia="ru-RU"/>
        </w:rPr>
      </w:pPr>
    </w:p>
    <w:p w:rsidR="00933488" w:rsidRPr="00933488" w:rsidRDefault="00933488" w:rsidP="00933488">
      <w:pPr>
        <w:spacing w:after="0" w:line="240" w:lineRule="auto"/>
        <w:jc w:val="right"/>
        <w:rPr>
          <w:rFonts w:ascii="Times New Roman" w:eastAsia="Times New Roman" w:hAnsi="Times New Roman" w:cs="Times New Roman"/>
          <w:b/>
          <w:color w:val="000000"/>
          <w:sz w:val="28"/>
          <w:szCs w:val="28"/>
          <w:lang w:eastAsia="ru-RU"/>
        </w:rPr>
      </w:pPr>
    </w:p>
    <w:p w:rsidR="00933488" w:rsidRDefault="00933488" w:rsidP="00933488">
      <w:pPr>
        <w:suppressAutoHyphens/>
        <w:autoSpaceDN w:val="0"/>
        <w:spacing w:after="0" w:line="240" w:lineRule="auto"/>
        <w:jc w:val="right"/>
        <w:textAlignment w:val="baseline"/>
        <w:rPr>
          <w:rFonts w:ascii="Times New Roman" w:eastAsia="SimSun" w:hAnsi="Times New Roman" w:cs="Tahoma"/>
          <w:b/>
          <w:color w:val="000000"/>
          <w:kern w:val="3"/>
          <w:sz w:val="28"/>
          <w:szCs w:val="28"/>
        </w:rPr>
      </w:pPr>
    </w:p>
    <w:p w:rsidR="006A50BB" w:rsidRDefault="006A50BB" w:rsidP="00933488">
      <w:pPr>
        <w:suppressAutoHyphens/>
        <w:autoSpaceDN w:val="0"/>
        <w:spacing w:after="0" w:line="240" w:lineRule="auto"/>
        <w:jc w:val="right"/>
        <w:textAlignment w:val="baseline"/>
        <w:rPr>
          <w:rFonts w:ascii="Times New Roman" w:eastAsia="SimSun" w:hAnsi="Times New Roman" w:cs="Tahoma"/>
          <w:b/>
          <w:color w:val="000000"/>
          <w:kern w:val="3"/>
          <w:sz w:val="28"/>
          <w:szCs w:val="28"/>
        </w:rPr>
      </w:pPr>
    </w:p>
    <w:p w:rsidR="006A50BB" w:rsidRDefault="006A50BB" w:rsidP="00933488">
      <w:pPr>
        <w:suppressAutoHyphens/>
        <w:autoSpaceDN w:val="0"/>
        <w:spacing w:after="0" w:line="240" w:lineRule="auto"/>
        <w:jc w:val="right"/>
        <w:textAlignment w:val="baseline"/>
        <w:rPr>
          <w:rFonts w:ascii="Times New Roman" w:eastAsia="SimSun" w:hAnsi="Times New Roman" w:cs="Tahoma"/>
          <w:b/>
          <w:color w:val="000000"/>
          <w:kern w:val="3"/>
          <w:sz w:val="28"/>
          <w:szCs w:val="28"/>
        </w:rPr>
      </w:pPr>
    </w:p>
    <w:p w:rsidR="006A50BB" w:rsidRDefault="006A50BB" w:rsidP="00933488">
      <w:pPr>
        <w:suppressAutoHyphens/>
        <w:autoSpaceDN w:val="0"/>
        <w:spacing w:after="0" w:line="240" w:lineRule="auto"/>
        <w:jc w:val="right"/>
        <w:textAlignment w:val="baseline"/>
        <w:rPr>
          <w:rFonts w:ascii="Times New Roman" w:eastAsia="SimSun" w:hAnsi="Times New Roman" w:cs="Tahoma"/>
          <w:b/>
          <w:color w:val="000000"/>
          <w:kern w:val="3"/>
          <w:sz w:val="28"/>
          <w:szCs w:val="28"/>
        </w:rPr>
      </w:pPr>
    </w:p>
    <w:p w:rsidR="006A50BB" w:rsidRDefault="006A50BB" w:rsidP="00933488">
      <w:pPr>
        <w:suppressAutoHyphens/>
        <w:autoSpaceDN w:val="0"/>
        <w:spacing w:after="0" w:line="240" w:lineRule="auto"/>
        <w:jc w:val="right"/>
        <w:textAlignment w:val="baseline"/>
        <w:rPr>
          <w:rFonts w:ascii="Times New Roman" w:eastAsia="SimSun" w:hAnsi="Times New Roman" w:cs="Tahoma"/>
          <w:b/>
          <w:color w:val="000000"/>
          <w:kern w:val="3"/>
          <w:sz w:val="28"/>
          <w:szCs w:val="28"/>
        </w:rPr>
      </w:pPr>
    </w:p>
    <w:p w:rsidR="006A50BB" w:rsidRDefault="006A50BB" w:rsidP="00933488">
      <w:pPr>
        <w:suppressAutoHyphens/>
        <w:autoSpaceDN w:val="0"/>
        <w:spacing w:after="0" w:line="240" w:lineRule="auto"/>
        <w:jc w:val="right"/>
        <w:textAlignment w:val="baseline"/>
        <w:rPr>
          <w:rFonts w:ascii="Times New Roman" w:eastAsia="SimSun" w:hAnsi="Times New Roman" w:cs="Tahoma"/>
          <w:b/>
          <w:color w:val="000000"/>
          <w:kern w:val="3"/>
          <w:sz w:val="28"/>
          <w:szCs w:val="28"/>
        </w:rPr>
      </w:pPr>
    </w:p>
    <w:p w:rsidR="006A50BB" w:rsidRDefault="006A50BB" w:rsidP="00933488">
      <w:pPr>
        <w:suppressAutoHyphens/>
        <w:autoSpaceDN w:val="0"/>
        <w:spacing w:after="0" w:line="240" w:lineRule="auto"/>
        <w:jc w:val="right"/>
        <w:textAlignment w:val="baseline"/>
        <w:rPr>
          <w:rFonts w:ascii="Times New Roman" w:eastAsia="SimSun" w:hAnsi="Times New Roman" w:cs="Tahoma"/>
          <w:b/>
          <w:color w:val="000000"/>
          <w:kern w:val="3"/>
          <w:sz w:val="28"/>
          <w:szCs w:val="28"/>
        </w:rPr>
      </w:pPr>
    </w:p>
    <w:p w:rsidR="00920ECC" w:rsidRPr="00933488" w:rsidRDefault="00920ECC" w:rsidP="00933488">
      <w:pPr>
        <w:suppressAutoHyphens/>
        <w:autoSpaceDN w:val="0"/>
        <w:spacing w:after="0" w:line="240" w:lineRule="auto"/>
        <w:jc w:val="right"/>
        <w:textAlignment w:val="baseline"/>
        <w:rPr>
          <w:rFonts w:ascii="Times New Roman" w:eastAsia="SimSun" w:hAnsi="Times New Roman" w:cs="Tahoma"/>
          <w:b/>
          <w:color w:val="000000"/>
          <w:kern w:val="3"/>
          <w:sz w:val="28"/>
          <w:szCs w:val="28"/>
        </w:rPr>
      </w:pPr>
      <w:r>
        <w:rPr>
          <w:noProof/>
        </w:rPr>
        <w:lastRenderedPageBreak/>
        <w:drawing>
          <wp:inline distT="0" distB="0" distL="0" distR="0">
            <wp:extent cx="6134100" cy="9144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34100" cy="91440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
        <w:gridCol w:w="1739"/>
        <w:gridCol w:w="4746"/>
        <w:gridCol w:w="1134"/>
        <w:gridCol w:w="1451"/>
      </w:tblGrid>
      <w:tr w:rsidR="00C22D45" w:rsidRPr="00C22D45" w:rsidTr="002A29C4">
        <w:trPr>
          <w:trHeight w:val="912"/>
        </w:trPr>
        <w:tc>
          <w:tcPr>
            <w:tcW w:w="427" w:type="dxa"/>
          </w:tcPr>
          <w:p w:rsidR="00C22D45" w:rsidRPr="00C22D45" w:rsidRDefault="00C22D45" w:rsidP="00920ECC">
            <w:pPr>
              <w:rPr>
                <w:rFonts w:ascii="Times New Roman" w:hAnsi="Times New Roman" w:cs="Times New Roman"/>
                <w:sz w:val="24"/>
                <w:szCs w:val="24"/>
              </w:rPr>
            </w:pPr>
          </w:p>
        </w:tc>
        <w:tc>
          <w:tcPr>
            <w:tcW w:w="1739" w:type="dxa"/>
          </w:tcPr>
          <w:p w:rsidR="00C22D45" w:rsidRPr="00C22D45" w:rsidRDefault="00C22D45" w:rsidP="002A29C4">
            <w:pPr>
              <w:jc w:val="both"/>
              <w:rPr>
                <w:rFonts w:ascii="Times New Roman" w:hAnsi="Times New Roman" w:cs="Times New Roman"/>
                <w:sz w:val="24"/>
                <w:szCs w:val="24"/>
              </w:rPr>
            </w:pPr>
            <w:r w:rsidRPr="00C22D45">
              <w:rPr>
                <w:rFonts w:ascii="Times New Roman" w:hAnsi="Times New Roman" w:cs="Times New Roman"/>
                <w:sz w:val="24"/>
                <w:szCs w:val="24"/>
              </w:rPr>
              <w:t>Повар</w:t>
            </w:r>
          </w:p>
          <w:p w:rsidR="00C22D45" w:rsidRPr="00C22D45" w:rsidRDefault="00C22D45" w:rsidP="002A29C4">
            <w:pPr>
              <w:jc w:val="both"/>
              <w:rPr>
                <w:rFonts w:ascii="Times New Roman" w:hAnsi="Times New Roman" w:cs="Times New Roman"/>
                <w:sz w:val="24"/>
                <w:szCs w:val="24"/>
              </w:rPr>
            </w:pPr>
          </w:p>
        </w:tc>
        <w:tc>
          <w:tcPr>
            <w:tcW w:w="4746" w:type="dxa"/>
          </w:tcPr>
          <w:p w:rsidR="00C22D45" w:rsidRPr="00C22D45" w:rsidRDefault="00C22D45" w:rsidP="002A29C4">
            <w:pPr>
              <w:jc w:val="both"/>
              <w:rPr>
                <w:rFonts w:ascii="Times New Roman" w:hAnsi="Times New Roman" w:cs="Times New Roman"/>
                <w:sz w:val="24"/>
                <w:szCs w:val="24"/>
              </w:rPr>
            </w:pPr>
            <w:r w:rsidRPr="00C22D45">
              <w:rPr>
                <w:rFonts w:ascii="Times New Roman" w:hAnsi="Times New Roman" w:cs="Times New Roman"/>
                <w:sz w:val="24"/>
                <w:szCs w:val="24"/>
              </w:rPr>
              <w:t>Костюм х/б</w:t>
            </w:r>
          </w:p>
          <w:p w:rsidR="00C22D45" w:rsidRPr="00C22D45" w:rsidRDefault="00C22D45" w:rsidP="002A29C4">
            <w:pPr>
              <w:jc w:val="both"/>
              <w:rPr>
                <w:rFonts w:ascii="Times New Roman" w:hAnsi="Times New Roman" w:cs="Times New Roman"/>
                <w:sz w:val="24"/>
                <w:szCs w:val="24"/>
              </w:rPr>
            </w:pPr>
            <w:r w:rsidRPr="00C22D45">
              <w:rPr>
                <w:rFonts w:ascii="Times New Roman" w:hAnsi="Times New Roman" w:cs="Times New Roman"/>
                <w:sz w:val="24"/>
                <w:szCs w:val="24"/>
              </w:rPr>
              <w:t>Передник х/б</w:t>
            </w:r>
          </w:p>
          <w:p w:rsidR="00C22D45" w:rsidRPr="00C22D45" w:rsidRDefault="00C22D45" w:rsidP="002A29C4">
            <w:pPr>
              <w:jc w:val="both"/>
              <w:rPr>
                <w:rFonts w:ascii="Times New Roman" w:hAnsi="Times New Roman" w:cs="Times New Roman"/>
                <w:sz w:val="24"/>
                <w:szCs w:val="24"/>
              </w:rPr>
            </w:pPr>
            <w:r w:rsidRPr="00C22D45">
              <w:rPr>
                <w:rFonts w:ascii="Times New Roman" w:hAnsi="Times New Roman" w:cs="Times New Roman"/>
                <w:sz w:val="24"/>
                <w:szCs w:val="24"/>
              </w:rPr>
              <w:t>Колпак х/б</w:t>
            </w:r>
          </w:p>
          <w:p w:rsidR="00C22D45" w:rsidRPr="00C22D45" w:rsidRDefault="00C22D45" w:rsidP="002A29C4">
            <w:pPr>
              <w:jc w:val="both"/>
              <w:rPr>
                <w:rFonts w:ascii="Times New Roman" w:hAnsi="Times New Roman" w:cs="Times New Roman"/>
                <w:sz w:val="24"/>
                <w:szCs w:val="24"/>
              </w:rPr>
            </w:pPr>
            <w:r w:rsidRPr="00C22D45">
              <w:rPr>
                <w:rFonts w:ascii="Times New Roman" w:hAnsi="Times New Roman" w:cs="Times New Roman"/>
                <w:sz w:val="24"/>
                <w:szCs w:val="24"/>
              </w:rPr>
              <w:t>Ботинки кожаные</w:t>
            </w:r>
          </w:p>
        </w:tc>
        <w:tc>
          <w:tcPr>
            <w:tcW w:w="1134" w:type="dxa"/>
          </w:tcPr>
          <w:p w:rsidR="00C22D45" w:rsidRPr="00C22D45" w:rsidRDefault="00C22D45" w:rsidP="002A29C4">
            <w:pPr>
              <w:jc w:val="both"/>
              <w:rPr>
                <w:rFonts w:ascii="Times New Roman" w:hAnsi="Times New Roman" w:cs="Times New Roman"/>
                <w:sz w:val="24"/>
                <w:szCs w:val="24"/>
              </w:rPr>
            </w:pPr>
            <w:r w:rsidRPr="00C22D45">
              <w:rPr>
                <w:rFonts w:ascii="Times New Roman" w:hAnsi="Times New Roman" w:cs="Times New Roman"/>
                <w:sz w:val="24"/>
                <w:szCs w:val="24"/>
              </w:rPr>
              <w:t>1</w:t>
            </w:r>
          </w:p>
          <w:p w:rsidR="00C22D45" w:rsidRPr="00C22D45" w:rsidRDefault="00C22D45" w:rsidP="002A29C4">
            <w:pPr>
              <w:jc w:val="both"/>
              <w:rPr>
                <w:rFonts w:ascii="Times New Roman" w:hAnsi="Times New Roman" w:cs="Times New Roman"/>
                <w:sz w:val="24"/>
                <w:szCs w:val="24"/>
              </w:rPr>
            </w:pPr>
            <w:r w:rsidRPr="00C22D45">
              <w:rPr>
                <w:rFonts w:ascii="Times New Roman" w:hAnsi="Times New Roman" w:cs="Times New Roman"/>
                <w:sz w:val="24"/>
                <w:szCs w:val="24"/>
              </w:rPr>
              <w:t>1</w:t>
            </w:r>
          </w:p>
          <w:p w:rsidR="00C22D45" w:rsidRPr="00C22D45" w:rsidRDefault="00C22D45" w:rsidP="002A29C4">
            <w:pPr>
              <w:jc w:val="both"/>
              <w:rPr>
                <w:rFonts w:ascii="Times New Roman" w:hAnsi="Times New Roman" w:cs="Times New Roman"/>
                <w:sz w:val="24"/>
                <w:szCs w:val="24"/>
              </w:rPr>
            </w:pPr>
            <w:r w:rsidRPr="00C22D45">
              <w:rPr>
                <w:rFonts w:ascii="Times New Roman" w:hAnsi="Times New Roman" w:cs="Times New Roman"/>
                <w:sz w:val="24"/>
                <w:szCs w:val="24"/>
              </w:rPr>
              <w:t>1</w:t>
            </w:r>
          </w:p>
          <w:p w:rsidR="00C22D45" w:rsidRPr="00C22D45" w:rsidRDefault="00C22D45" w:rsidP="002A29C4">
            <w:pPr>
              <w:jc w:val="both"/>
              <w:rPr>
                <w:rFonts w:ascii="Times New Roman" w:hAnsi="Times New Roman" w:cs="Times New Roman"/>
                <w:sz w:val="24"/>
                <w:szCs w:val="24"/>
              </w:rPr>
            </w:pPr>
            <w:r w:rsidRPr="00C22D45">
              <w:rPr>
                <w:rFonts w:ascii="Times New Roman" w:hAnsi="Times New Roman" w:cs="Times New Roman"/>
                <w:sz w:val="24"/>
                <w:szCs w:val="24"/>
              </w:rPr>
              <w:t>1 пара</w:t>
            </w:r>
          </w:p>
        </w:tc>
        <w:tc>
          <w:tcPr>
            <w:tcW w:w="1451" w:type="dxa"/>
          </w:tcPr>
          <w:p w:rsidR="00C22D45" w:rsidRPr="00C22D45" w:rsidRDefault="00C22D45" w:rsidP="002A29C4">
            <w:pPr>
              <w:jc w:val="both"/>
              <w:rPr>
                <w:rFonts w:ascii="Times New Roman" w:hAnsi="Times New Roman" w:cs="Times New Roman"/>
                <w:sz w:val="24"/>
                <w:szCs w:val="24"/>
              </w:rPr>
            </w:pPr>
          </w:p>
        </w:tc>
      </w:tr>
      <w:tr w:rsidR="00C22D45" w:rsidRPr="00C22D45" w:rsidTr="002A29C4">
        <w:trPr>
          <w:trHeight w:val="404"/>
        </w:trPr>
        <w:tc>
          <w:tcPr>
            <w:tcW w:w="427" w:type="dxa"/>
          </w:tcPr>
          <w:p w:rsidR="00C22D45" w:rsidRPr="00C22D45" w:rsidRDefault="00C22D45" w:rsidP="00C22D45">
            <w:pPr>
              <w:numPr>
                <w:ilvl w:val="0"/>
                <w:numId w:val="61"/>
              </w:numPr>
              <w:spacing w:after="0" w:line="240" w:lineRule="auto"/>
              <w:jc w:val="center"/>
              <w:rPr>
                <w:rFonts w:ascii="Times New Roman" w:hAnsi="Times New Roman" w:cs="Times New Roman"/>
                <w:sz w:val="24"/>
                <w:szCs w:val="24"/>
              </w:rPr>
            </w:pPr>
          </w:p>
        </w:tc>
        <w:tc>
          <w:tcPr>
            <w:tcW w:w="1739" w:type="dxa"/>
          </w:tcPr>
          <w:p w:rsidR="00C22D45" w:rsidRPr="00C22D45" w:rsidRDefault="00742ADE" w:rsidP="00742ADE">
            <w:pPr>
              <w:suppressAutoHyphens/>
              <w:autoSpaceDN w:val="0"/>
              <w:spacing w:after="0" w:line="240" w:lineRule="auto"/>
              <w:jc w:val="both"/>
              <w:textAlignment w:val="baseline"/>
              <w:rPr>
                <w:rFonts w:ascii="Times New Roman" w:eastAsia="SimSun" w:hAnsi="Times New Roman" w:cs="Times New Roman"/>
                <w:kern w:val="3"/>
                <w:sz w:val="24"/>
                <w:szCs w:val="24"/>
              </w:rPr>
            </w:pPr>
            <w:r>
              <w:rPr>
                <w:rFonts w:ascii="Times New Roman" w:eastAsia="SimSun" w:hAnsi="Times New Roman" w:cs="Times New Roman"/>
                <w:kern w:val="3"/>
                <w:sz w:val="24"/>
                <w:szCs w:val="24"/>
              </w:rPr>
              <w:t>Заведующий хозяйством</w:t>
            </w:r>
          </w:p>
        </w:tc>
        <w:tc>
          <w:tcPr>
            <w:tcW w:w="4746" w:type="dxa"/>
          </w:tcPr>
          <w:p w:rsidR="00C22D45" w:rsidRPr="00C22D45" w:rsidRDefault="00C22D45" w:rsidP="002A29C4">
            <w:pPr>
              <w:suppressAutoHyphens/>
              <w:autoSpaceDN w:val="0"/>
              <w:spacing w:after="0" w:line="240" w:lineRule="auto"/>
              <w:textAlignment w:val="baseline"/>
              <w:rPr>
                <w:rFonts w:ascii="Times New Roman" w:eastAsia="SimSun" w:hAnsi="Times New Roman" w:cs="Times New Roman"/>
                <w:kern w:val="3"/>
                <w:sz w:val="24"/>
                <w:szCs w:val="24"/>
              </w:rPr>
            </w:pPr>
            <w:r w:rsidRPr="00C22D45">
              <w:rPr>
                <w:rFonts w:ascii="Times New Roman" w:eastAsia="SimSun" w:hAnsi="Times New Roman" w:cs="Times New Roman"/>
                <w:kern w:val="3"/>
                <w:sz w:val="24"/>
                <w:szCs w:val="24"/>
              </w:rPr>
              <w:t>1. Халат х/б</w:t>
            </w:r>
          </w:p>
          <w:p w:rsidR="00C22D45" w:rsidRPr="00C22D45" w:rsidRDefault="00C22D45" w:rsidP="002A29C4">
            <w:pPr>
              <w:suppressAutoHyphens/>
              <w:autoSpaceDN w:val="0"/>
              <w:spacing w:after="0" w:line="240" w:lineRule="auto"/>
              <w:textAlignment w:val="baseline"/>
              <w:rPr>
                <w:rFonts w:ascii="Times New Roman" w:eastAsia="SimSun" w:hAnsi="Times New Roman" w:cs="Times New Roman"/>
                <w:kern w:val="3"/>
                <w:sz w:val="24"/>
                <w:szCs w:val="24"/>
              </w:rPr>
            </w:pPr>
            <w:r w:rsidRPr="00C22D45">
              <w:rPr>
                <w:rFonts w:ascii="Times New Roman" w:eastAsia="SimSun" w:hAnsi="Times New Roman" w:cs="Times New Roman"/>
                <w:kern w:val="3"/>
                <w:sz w:val="24"/>
                <w:szCs w:val="24"/>
              </w:rPr>
              <w:t>2. Перчатки с полимерным покрытием</w:t>
            </w:r>
          </w:p>
          <w:p w:rsidR="00C22D45" w:rsidRPr="00C22D45" w:rsidRDefault="00C22D45" w:rsidP="002A29C4">
            <w:pPr>
              <w:suppressAutoHyphens/>
              <w:autoSpaceDN w:val="0"/>
              <w:spacing w:after="0" w:line="240" w:lineRule="auto"/>
              <w:textAlignment w:val="baseline"/>
              <w:rPr>
                <w:rFonts w:ascii="Times New Roman" w:eastAsia="SimSun" w:hAnsi="Times New Roman" w:cs="Times New Roman"/>
                <w:kern w:val="3"/>
                <w:sz w:val="24"/>
                <w:szCs w:val="24"/>
              </w:rPr>
            </w:pPr>
          </w:p>
        </w:tc>
        <w:tc>
          <w:tcPr>
            <w:tcW w:w="1134" w:type="dxa"/>
          </w:tcPr>
          <w:p w:rsidR="00C22D45" w:rsidRPr="00C22D45" w:rsidRDefault="00C22D45" w:rsidP="002A29C4">
            <w:pPr>
              <w:suppressAutoHyphens/>
              <w:autoSpaceDN w:val="0"/>
              <w:spacing w:after="0" w:line="240" w:lineRule="auto"/>
              <w:jc w:val="center"/>
              <w:textAlignment w:val="baseline"/>
              <w:rPr>
                <w:rFonts w:ascii="Times New Roman" w:eastAsia="SimSun" w:hAnsi="Times New Roman" w:cs="Times New Roman"/>
                <w:kern w:val="3"/>
                <w:sz w:val="24"/>
                <w:szCs w:val="24"/>
              </w:rPr>
            </w:pPr>
            <w:r w:rsidRPr="00C22D45">
              <w:rPr>
                <w:rFonts w:ascii="Times New Roman" w:eastAsia="SimSun" w:hAnsi="Times New Roman" w:cs="Times New Roman"/>
                <w:kern w:val="3"/>
                <w:sz w:val="24"/>
                <w:szCs w:val="24"/>
              </w:rPr>
              <w:t>1</w:t>
            </w:r>
          </w:p>
          <w:p w:rsidR="00C22D45" w:rsidRPr="00C22D45" w:rsidRDefault="00C22D45" w:rsidP="002A29C4">
            <w:pPr>
              <w:suppressAutoHyphens/>
              <w:autoSpaceDN w:val="0"/>
              <w:spacing w:after="0" w:line="240" w:lineRule="auto"/>
              <w:jc w:val="center"/>
              <w:textAlignment w:val="baseline"/>
              <w:rPr>
                <w:rFonts w:ascii="Times New Roman" w:eastAsia="SimSun" w:hAnsi="Times New Roman" w:cs="Times New Roman"/>
                <w:kern w:val="3"/>
                <w:sz w:val="24"/>
                <w:szCs w:val="24"/>
              </w:rPr>
            </w:pPr>
            <w:r w:rsidRPr="00C22D45">
              <w:rPr>
                <w:rFonts w:ascii="Times New Roman" w:eastAsia="SimSun" w:hAnsi="Times New Roman" w:cs="Times New Roman"/>
                <w:kern w:val="3"/>
                <w:sz w:val="24"/>
                <w:szCs w:val="24"/>
              </w:rPr>
              <w:t>6 пар</w:t>
            </w:r>
          </w:p>
        </w:tc>
        <w:tc>
          <w:tcPr>
            <w:tcW w:w="1451" w:type="dxa"/>
          </w:tcPr>
          <w:p w:rsidR="00C22D45" w:rsidRPr="00C22D45" w:rsidRDefault="00C22D45" w:rsidP="002A29C4">
            <w:pPr>
              <w:jc w:val="both"/>
              <w:rPr>
                <w:rFonts w:ascii="Times New Roman" w:hAnsi="Times New Roman" w:cs="Times New Roman"/>
                <w:sz w:val="24"/>
                <w:szCs w:val="24"/>
              </w:rPr>
            </w:pPr>
          </w:p>
        </w:tc>
      </w:tr>
      <w:tr w:rsidR="00C22D45" w:rsidRPr="00C22D45" w:rsidTr="002A29C4">
        <w:trPr>
          <w:trHeight w:val="404"/>
        </w:trPr>
        <w:tc>
          <w:tcPr>
            <w:tcW w:w="427" w:type="dxa"/>
          </w:tcPr>
          <w:p w:rsidR="00C22D45" w:rsidRPr="00C22D45" w:rsidRDefault="00C22D45" w:rsidP="00C22D45">
            <w:pPr>
              <w:numPr>
                <w:ilvl w:val="0"/>
                <w:numId w:val="61"/>
              </w:numPr>
              <w:spacing w:after="0" w:line="240" w:lineRule="auto"/>
              <w:jc w:val="center"/>
              <w:rPr>
                <w:rFonts w:ascii="Times New Roman" w:hAnsi="Times New Roman" w:cs="Times New Roman"/>
                <w:sz w:val="24"/>
                <w:szCs w:val="24"/>
              </w:rPr>
            </w:pPr>
          </w:p>
        </w:tc>
        <w:tc>
          <w:tcPr>
            <w:tcW w:w="1739" w:type="dxa"/>
          </w:tcPr>
          <w:p w:rsidR="00C22D45" w:rsidRPr="00C22D45" w:rsidRDefault="00C22D45" w:rsidP="002A29C4">
            <w:pPr>
              <w:suppressAutoHyphens/>
              <w:autoSpaceDN w:val="0"/>
              <w:spacing w:after="120" w:line="240" w:lineRule="auto"/>
              <w:jc w:val="both"/>
              <w:textAlignment w:val="baseline"/>
              <w:rPr>
                <w:rFonts w:ascii="Times New Roman" w:eastAsia="Times New Roman" w:hAnsi="Times New Roman" w:cs="Times New Roman"/>
                <w:kern w:val="3"/>
                <w:sz w:val="24"/>
                <w:szCs w:val="24"/>
                <w:lang w:eastAsia="ru-RU"/>
              </w:rPr>
            </w:pPr>
            <w:r w:rsidRPr="00C22D45">
              <w:rPr>
                <w:rFonts w:ascii="Times New Roman" w:eastAsia="Times New Roman" w:hAnsi="Times New Roman" w:cs="Times New Roman"/>
                <w:kern w:val="3"/>
                <w:sz w:val="24"/>
                <w:szCs w:val="24"/>
                <w:lang w:eastAsia="ru-RU"/>
              </w:rPr>
              <w:t>Медицинская сестра</w:t>
            </w:r>
          </w:p>
        </w:tc>
        <w:tc>
          <w:tcPr>
            <w:tcW w:w="4746" w:type="dxa"/>
          </w:tcPr>
          <w:p w:rsidR="00C22D45" w:rsidRPr="00C22D45" w:rsidRDefault="00C22D45" w:rsidP="002A29C4">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C22D45">
              <w:rPr>
                <w:rFonts w:ascii="Times New Roman" w:eastAsia="Times New Roman" w:hAnsi="Times New Roman" w:cs="Times New Roman"/>
                <w:kern w:val="3"/>
                <w:sz w:val="24"/>
                <w:szCs w:val="24"/>
                <w:lang w:eastAsia="ru-RU"/>
              </w:rPr>
              <w:t>1. Халат х/б или костюм</w:t>
            </w:r>
          </w:p>
          <w:p w:rsidR="00C22D45" w:rsidRPr="00C22D45" w:rsidRDefault="00C22D45" w:rsidP="002A29C4">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C22D45">
              <w:rPr>
                <w:rFonts w:ascii="Times New Roman" w:eastAsia="Times New Roman" w:hAnsi="Times New Roman" w:cs="Times New Roman"/>
                <w:kern w:val="3"/>
                <w:sz w:val="24"/>
                <w:szCs w:val="24"/>
                <w:lang w:eastAsia="ru-RU"/>
              </w:rPr>
              <w:t>2. Колпак или косынка</w:t>
            </w:r>
          </w:p>
          <w:p w:rsidR="00C22D45" w:rsidRPr="00C22D45" w:rsidRDefault="00C22D45" w:rsidP="002A29C4">
            <w:pPr>
              <w:suppressAutoHyphens/>
              <w:autoSpaceDN w:val="0"/>
              <w:spacing w:after="120" w:line="240" w:lineRule="auto"/>
              <w:textAlignment w:val="baseline"/>
              <w:rPr>
                <w:rFonts w:ascii="Times New Roman" w:eastAsia="Times New Roman" w:hAnsi="Times New Roman" w:cs="Times New Roman"/>
                <w:kern w:val="3"/>
                <w:sz w:val="24"/>
                <w:szCs w:val="24"/>
                <w:lang w:eastAsia="ru-RU"/>
              </w:rPr>
            </w:pPr>
            <w:r w:rsidRPr="00C22D45">
              <w:rPr>
                <w:rFonts w:ascii="Times New Roman" w:eastAsia="Times New Roman" w:hAnsi="Times New Roman" w:cs="Times New Roman"/>
                <w:kern w:val="3"/>
                <w:sz w:val="24"/>
                <w:szCs w:val="24"/>
                <w:lang w:eastAsia="ru-RU"/>
              </w:rPr>
              <w:t>3. Тапочки кожаные</w:t>
            </w:r>
          </w:p>
        </w:tc>
        <w:tc>
          <w:tcPr>
            <w:tcW w:w="1134" w:type="dxa"/>
          </w:tcPr>
          <w:p w:rsidR="00C22D45" w:rsidRPr="00C22D45" w:rsidRDefault="00C22D45" w:rsidP="002A29C4">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C22D45">
              <w:rPr>
                <w:rFonts w:ascii="Times New Roman" w:eastAsia="Times New Roman" w:hAnsi="Times New Roman" w:cs="Times New Roman"/>
                <w:kern w:val="3"/>
                <w:sz w:val="24"/>
                <w:szCs w:val="24"/>
                <w:lang w:eastAsia="ru-RU"/>
              </w:rPr>
              <w:t>1</w:t>
            </w:r>
          </w:p>
          <w:p w:rsidR="00C22D45" w:rsidRPr="00C22D45" w:rsidRDefault="00C22D45" w:rsidP="002A29C4">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C22D45">
              <w:rPr>
                <w:rFonts w:ascii="Times New Roman" w:eastAsia="Times New Roman" w:hAnsi="Times New Roman" w:cs="Times New Roman"/>
                <w:kern w:val="3"/>
                <w:sz w:val="24"/>
                <w:szCs w:val="24"/>
                <w:lang w:eastAsia="ru-RU"/>
              </w:rPr>
              <w:t>2</w:t>
            </w:r>
          </w:p>
          <w:p w:rsidR="00C22D45" w:rsidRPr="00C22D45" w:rsidRDefault="00C22D45" w:rsidP="002A29C4">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C22D45">
              <w:rPr>
                <w:rFonts w:ascii="Times New Roman" w:eastAsia="Times New Roman" w:hAnsi="Times New Roman" w:cs="Times New Roman"/>
                <w:kern w:val="3"/>
                <w:sz w:val="24"/>
                <w:szCs w:val="24"/>
                <w:lang w:eastAsia="ru-RU"/>
              </w:rPr>
              <w:t>1 на 2 года</w:t>
            </w:r>
          </w:p>
        </w:tc>
        <w:tc>
          <w:tcPr>
            <w:tcW w:w="1451" w:type="dxa"/>
          </w:tcPr>
          <w:p w:rsidR="00C22D45" w:rsidRPr="00C22D45" w:rsidRDefault="00C22D45" w:rsidP="002A29C4">
            <w:pPr>
              <w:jc w:val="both"/>
              <w:rPr>
                <w:rFonts w:ascii="Times New Roman" w:hAnsi="Times New Roman" w:cs="Times New Roman"/>
                <w:sz w:val="24"/>
                <w:szCs w:val="24"/>
              </w:rPr>
            </w:pPr>
          </w:p>
        </w:tc>
      </w:tr>
      <w:tr w:rsidR="00C22D45" w:rsidRPr="00C22D45" w:rsidTr="002A29C4">
        <w:trPr>
          <w:trHeight w:val="404"/>
        </w:trPr>
        <w:tc>
          <w:tcPr>
            <w:tcW w:w="427" w:type="dxa"/>
          </w:tcPr>
          <w:p w:rsidR="00C22D45" w:rsidRPr="00C22D45" w:rsidRDefault="00C22D45" w:rsidP="00C22D45">
            <w:pPr>
              <w:numPr>
                <w:ilvl w:val="0"/>
                <w:numId w:val="61"/>
              </w:numPr>
              <w:spacing w:after="0" w:line="240" w:lineRule="auto"/>
              <w:jc w:val="center"/>
              <w:rPr>
                <w:rFonts w:ascii="Times New Roman" w:hAnsi="Times New Roman" w:cs="Times New Roman"/>
                <w:sz w:val="24"/>
                <w:szCs w:val="24"/>
              </w:rPr>
            </w:pPr>
          </w:p>
        </w:tc>
        <w:tc>
          <w:tcPr>
            <w:tcW w:w="1739" w:type="dxa"/>
          </w:tcPr>
          <w:p w:rsidR="00C22D45" w:rsidRPr="00C22D45" w:rsidRDefault="00C22D45" w:rsidP="002A29C4">
            <w:pPr>
              <w:suppressAutoHyphens/>
              <w:autoSpaceDN w:val="0"/>
              <w:spacing w:after="120" w:line="240" w:lineRule="auto"/>
              <w:jc w:val="both"/>
              <w:textAlignment w:val="baseline"/>
              <w:rPr>
                <w:rFonts w:ascii="Times New Roman" w:eastAsia="Times New Roman" w:hAnsi="Times New Roman" w:cs="Times New Roman"/>
                <w:kern w:val="3"/>
                <w:sz w:val="24"/>
                <w:szCs w:val="24"/>
                <w:lang w:eastAsia="ru-RU"/>
              </w:rPr>
            </w:pPr>
            <w:r w:rsidRPr="00C22D45">
              <w:rPr>
                <w:rFonts w:ascii="Times New Roman" w:eastAsia="Times New Roman" w:hAnsi="Times New Roman" w:cs="Times New Roman"/>
                <w:kern w:val="3"/>
                <w:sz w:val="24"/>
                <w:szCs w:val="24"/>
                <w:lang w:eastAsia="ru-RU"/>
              </w:rPr>
              <w:t>Воспитатель</w:t>
            </w:r>
          </w:p>
        </w:tc>
        <w:tc>
          <w:tcPr>
            <w:tcW w:w="4746" w:type="dxa"/>
          </w:tcPr>
          <w:p w:rsidR="00C22D45" w:rsidRPr="00C22D45" w:rsidRDefault="00C22D45" w:rsidP="002A29C4">
            <w:pPr>
              <w:suppressAutoHyphens/>
              <w:autoSpaceDN w:val="0"/>
              <w:spacing w:after="120" w:line="240" w:lineRule="auto"/>
              <w:textAlignment w:val="baseline"/>
              <w:rPr>
                <w:rFonts w:ascii="Times New Roman" w:eastAsia="Times New Roman" w:hAnsi="Times New Roman" w:cs="Times New Roman"/>
                <w:kern w:val="3"/>
                <w:sz w:val="24"/>
                <w:szCs w:val="24"/>
                <w:lang w:eastAsia="ru-RU"/>
              </w:rPr>
            </w:pPr>
            <w:r w:rsidRPr="00C22D45">
              <w:rPr>
                <w:rFonts w:ascii="Times New Roman" w:eastAsia="Times New Roman" w:hAnsi="Times New Roman" w:cs="Times New Roman"/>
                <w:kern w:val="3"/>
                <w:sz w:val="24"/>
                <w:szCs w:val="24"/>
                <w:lang w:eastAsia="ru-RU"/>
              </w:rPr>
              <w:t>1. Халат (светлых тонов)</w:t>
            </w:r>
          </w:p>
        </w:tc>
        <w:tc>
          <w:tcPr>
            <w:tcW w:w="1134" w:type="dxa"/>
          </w:tcPr>
          <w:p w:rsidR="00C22D45" w:rsidRPr="00C22D45" w:rsidRDefault="00C22D45" w:rsidP="002A29C4">
            <w:pPr>
              <w:suppressAutoHyphens/>
              <w:autoSpaceDN w:val="0"/>
              <w:spacing w:after="120" w:line="240" w:lineRule="auto"/>
              <w:jc w:val="center"/>
              <w:textAlignment w:val="baseline"/>
              <w:rPr>
                <w:rFonts w:ascii="Times New Roman" w:eastAsia="Times New Roman" w:hAnsi="Times New Roman" w:cs="Times New Roman"/>
                <w:kern w:val="3"/>
                <w:sz w:val="24"/>
                <w:szCs w:val="24"/>
                <w:lang w:eastAsia="ru-RU"/>
              </w:rPr>
            </w:pPr>
            <w:r w:rsidRPr="00C22D45">
              <w:rPr>
                <w:rFonts w:ascii="Times New Roman" w:eastAsia="Times New Roman" w:hAnsi="Times New Roman" w:cs="Times New Roman"/>
                <w:kern w:val="3"/>
                <w:sz w:val="24"/>
                <w:szCs w:val="24"/>
                <w:lang w:eastAsia="ru-RU"/>
              </w:rPr>
              <w:t>1</w:t>
            </w:r>
          </w:p>
        </w:tc>
        <w:tc>
          <w:tcPr>
            <w:tcW w:w="1451" w:type="dxa"/>
          </w:tcPr>
          <w:p w:rsidR="00C22D45" w:rsidRPr="00C22D45" w:rsidRDefault="00C22D45" w:rsidP="002A29C4">
            <w:pPr>
              <w:jc w:val="both"/>
              <w:rPr>
                <w:rFonts w:ascii="Times New Roman" w:hAnsi="Times New Roman" w:cs="Times New Roman"/>
                <w:sz w:val="24"/>
                <w:szCs w:val="24"/>
              </w:rPr>
            </w:pPr>
          </w:p>
        </w:tc>
      </w:tr>
      <w:tr w:rsidR="00C22D45" w:rsidRPr="00C22D45" w:rsidTr="002A29C4">
        <w:trPr>
          <w:trHeight w:val="404"/>
        </w:trPr>
        <w:tc>
          <w:tcPr>
            <w:tcW w:w="427" w:type="dxa"/>
          </w:tcPr>
          <w:p w:rsidR="00C22D45" w:rsidRPr="00C22D45" w:rsidRDefault="00C22D45" w:rsidP="00C22D45">
            <w:pPr>
              <w:numPr>
                <w:ilvl w:val="0"/>
                <w:numId w:val="61"/>
              </w:numPr>
              <w:spacing w:after="0" w:line="240" w:lineRule="auto"/>
              <w:jc w:val="center"/>
              <w:rPr>
                <w:rFonts w:ascii="Times New Roman" w:hAnsi="Times New Roman" w:cs="Times New Roman"/>
                <w:sz w:val="24"/>
                <w:szCs w:val="24"/>
              </w:rPr>
            </w:pPr>
          </w:p>
        </w:tc>
        <w:tc>
          <w:tcPr>
            <w:tcW w:w="1739" w:type="dxa"/>
          </w:tcPr>
          <w:p w:rsidR="00C22D45" w:rsidRPr="00C22D45" w:rsidRDefault="00742ADE" w:rsidP="002A29C4">
            <w:pPr>
              <w:suppressAutoHyphens/>
              <w:autoSpaceDN w:val="0"/>
              <w:spacing w:after="120" w:line="240" w:lineRule="auto"/>
              <w:jc w:val="both"/>
              <w:textAlignment w:val="baseline"/>
              <w:rPr>
                <w:rFonts w:ascii="Times New Roman" w:eastAsia="Times New Roman" w:hAnsi="Times New Roman" w:cs="Times New Roman"/>
                <w:kern w:val="3"/>
                <w:sz w:val="24"/>
                <w:szCs w:val="24"/>
                <w:lang w:eastAsia="ru-RU"/>
              </w:rPr>
            </w:pPr>
            <w:r>
              <w:rPr>
                <w:rFonts w:ascii="Times New Roman" w:eastAsia="Times New Roman" w:hAnsi="Times New Roman" w:cs="Times New Roman"/>
                <w:kern w:val="3"/>
                <w:sz w:val="24"/>
                <w:szCs w:val="24"/>
                <w:lang w:eastAsia="ru-RU"/>
              </w:rPr>
              <w:t xml:space="preserve">Подсобный </w:t>
            </w:r>
            <w:r w:rsidR="00C22D45" w:rsidRPr="00C22D45">
              <w:rPr>
                <w:rFonts w:ascii="Times New Roman" w:eastAsia="Times New Roman" w:hAnsi="Times New Roman" w:cs="Times New Roman"/>
                <w:kern w:val="3"/>
                <w:sz w:val="24"/>
                <w:szCs w:val="24"/>
                <w:lang w:eastAsia="ru-RU"/>
              </w:rPr>
              <w:t>рабочий</w:t>
            </w:r>
          </w:p>
        </w:tc>
        <w:tc>
          <w:tcPr>
            <w:tcW w:w="4746" w:type="dxa"/>
          </w:tcPr>
          <w:p w:rsidR="00C22D45" w:rsidRPr="00C22D45" w:rsidRDefault="00C22D45" w:rsidP="002A29C4">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C22D45">
              <w:rPr>
                <w:rFonts w:ascii="Times New Roman" w:eastAsia="Times New Roman" w:hAnsi="Times New Roman" w:cs="Times New Roman"/>
                <w:kern w:val="3"/>
                <w:sz w:val="24"/>
                <w:szCs w:val="24"/>
                <w:lang w:eastAsia="ru-RU"/>
              </w:rPr>
              <w:t>1.Костюм х/б.</w:t>
            </w:r>
          </w:p>
          <w:p w:rsidR="00C22D45" w:rsidRPr="00C22D45" w:rsidRDefault="00C22D45" w:rsidP="002A29C4">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C22D45">
              <w:rPr>
                <w:rFonts w:ascii="Times New Roman" w:eastAsia="Times New Roman" w:hAnsi="Times New Roman" w:cs="Times New Roman"/>
                <w:kern w:val="3"/>
                <w:sz w:val="24"/>
                <w:szCs w:val="24"/>
                <w:lang w:eastAsia="ru-RU"/>
              </w:rPr>
              <w:t>2.Нарукавники из полимерных материалов.</w:t>
            </w:r>
          </w:p>
          <w:p w:rsidR="00C22D45" w:rsidRPr="00C22D45" w:rsidRDefault="00C22D45" w:rsidP="002A29C4">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C22D45">
              <w:rPr>
                <w:rFonts w:ascii="Times New Roman" w:eastAsia="Times New Roman" w:hAnsi="Times New Roman" w:cs="Times New Roman"/>
                <w:kern w:val="3"/>
                <w:sz w:val="24"/>
                <w:szCs w:val="24"/>
                <w:lang w:eastAsia="ru-RU"/>
              </w:rPr>
              <w:t>3.Перчатки из полимерных материалов.</w:t>
            </w:r>
          </w:p>
          <w:p w:rsidR="00C22D45" w:rsidRPr="00C22D45" w:rsidRDefault="00C22D45" w:rsidP="002A29C4">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C22D45">
              <w:rPr>
                <w:rFonts w:ascii="Times New Roman" w:eastAsia="Times New Roman" w:hAnsi="Times New Roman" w:cs="Times New Roman"/>
                <w:kern w:val="3"/>
                <w:sz w:val="24"/>
                <w:szCs w:val="24"/>
                <w:lang w:eastAsia="ru-RU"/>
              </w:rPr>
              <w:t>4. Фартук из полимерных материалов с нагрудником.</w:t>
            </w:r>
          </w:p>
        </w:tc>
        <w:tc>
          <w:tcPr>
            <w:tcW w:w="1134" w:type="dxa"/>
          </w:tcPr>
          <w:p w:rsidR="00C22D45" w:rsidRPr="00C22D45" w:rsidRDefault="00C22D45" w:rsidP="002A29C4">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C22D45">
              <w:rPr>
                <w:rFonts w:ascii="Times New Roman" w:eastAsia="Times New Roman" w:hAnsi="Times New Roman" w:cs="Times New Roman"/>
                <w:kern w:val="3"/>
                <w:sz w:val="24"/>
                <w:szCs w:val="24"/>
                <w:lang w:eastAsia="ru-RU"/>
              </w:rPr>
              <w:t>1</w:t>
            </w:r>
          </w:p>
          <w:p w:rsidR="00C22D45" w:rsidRPr="00C22D45" w:rsidRDefault="00C22D45" w:rsidP="002A29C4">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C22D45">
              <w:rPr>
                <w:rFonts w:ascii="Times New Roman" w:eastAsia="Times New Roman" w:hAnsi="Times New Roman" w:cs="Times New Roman"/>
                <w:kern w:val="3"/>
                <w:sz w:val="24"/>
                <w:szCs w:val="24"/>
                <w:lang w:eastAsia="ru-RU"/>
              </w:rPr>
              <w:t>До износа</w:t>
            </w:r>
          </w:p>
          <w:p w:rsidR="00C22D45" w:rsidRPr="00C22D45" w:rsidRDefault="00C22D45" w:rsidP="002A29C4">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p>
          <w:p w:rsidR="00C22D45" w:rsidRPr="00C22D45" w:rsidRDefault="00C22D45" w:rsidP="002A29C4">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C22D45">
              <w:rPr>
                <w:rFonts w:ascii="Times New Roman" w:eastAsia="Times New Roman" w:hAnsi="Times New Roman" w:cs="Times New Roman"/>
                <w:kern w:val="3"/>
                <w:sz w:val="24"/>
                <w:szCs w:val="24"/>
                <w:lang w:eastAsia="ru-RU"/>
              </w:rPr>
              <w:t>6 пар</w:t>
            </w:r>
          </w:p>
          <w:p w:rsidR="00C22D45" w:rsidRPr="00C22D45" w:rsidRDefault="00C22D45" w:rsidP="002A29C4">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p>
          <w:p w:rsidR="00C22D45" w:rsidRPr="00C22D45" w:rsidRDefault="00C22D45" w:rsidP="002A29C4">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C22D45">
              <w:rPr>
                <w:rFonts w:ascii="Times New Roman" w:eastAsia="Times New Roman" w:hAnsi="Times New Roman" w:cs="Times New Roman"/>
                <w:kern w:val="3"/>
                <w:sz w:val="24"/>
                <w:szCs w:val="24"/>
                <w:lang w:eastAsia="ru-RU"/>
              </w:rPr>
              <w:t>2</w:t>
            </w:r>
          </w:p>
          <w:p w:rsidR="00C22D45" w:rsidRPr="00C22D45" w:rsidRDefault="00C22D45" w:rsidP="002A29C4">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p>
        </w:tc>
        <w:tc>
          <w:tcPr>
            <w:tcW w:w="1451" w:type="dxa"/>
          </w:tcPr>
          <w:p w:rsidR="00C22D45" w:rsidRPr="00C22D45" w:rsidRDefault="00C22D45" w:rsidP="002A29C4">
            <w:pPr>
              <w:jc w:val="both"/>
              <w:rPr>
                <w:rFonts w:ascii="Times New Roman" w:hAnsi="Times New Roman" w:cs="Times New Roman"/>
                <w:sz w:val="24"/>
                <w:szCs w:val="24"/>
              </w:rPr>
            </w:pPr>
          </w:p>
        </w:tc>
      </w:tr>
    </w:tbl>
    <w:p w:rsidR="00C22D45" w:rsidRPr="00C22D45" w:rsidRDefault="00C22D45" w:rsidP="00C22D45">
      <w:pPr>
        <w:widowControl w:val="0"/>
        <w:shd w:val="clear" w:color="auto" w:fill="FFFFFF"/>
        <w:ind w:right="806"/>
        <w:jc w:val="right"/>
        <w:rPr>
          <w:b/>
          <w:snapToGrid w:val="0"/>
        </w:rPr>
      </w:pPr>
    </w:p>
    <w:p w:rsidR="006A50BB" w:rsidRPr="00C22D45" w:rsidRDefault="006A50BB" w:rsidP="00933488">
      <w:pPr>
        <w:suppressAutoHyphens/>
        <w:autoSpaceDN w:val="0"/>
        <w:spacing w:after="0" w:line="240" w:lineRule="auto"/>
        <w:textAlignment w:val="baseline"/>
        <w:rPr>
          <w:rFonts w:ascii="Times New Roman" w:eastAsia="SimSun" w:hAnsi="Times New Roman" w:cs="Tahoma"/>
          <w:b/>
          <w:kern w:val="3"/>
          <w:sz w:val="28"/>
          <w:szCs w:val="28"/>
        </w:rPr>
      </w:pPr>
    </w:p>
    <w:p w:rsidR="00933488" w:rsidRPr="00933488" w:rsidRDefault="00933488" w:rsidP="00933488">
      <w:pPr>
        <w:suppressAutoHyphens/>
        <w:autoSpaceDN w:val="0"/>
        <w:spacing w:after="0" w:line="240" w:lineRule="auto"/>
        <w:jc w:val="right"/>
        <w:textAlignment w:val="baseline"/>
        <w:rPr>
          <w:rFonts w:ascii="Times New Roman" w:eastAsia="SimSun" w:hAnsi="Times New Roman" w:cs="Tahoma"/>
          <w:b/>
          <w:color w:val="000000"/>
          <w:kern w:val="3"/>
          <w:sz w:val="28"/>
          <w:szCs w:val="28"/>
        </w:rPr>
      </w:pPr>
    </w:p>
    <w:p w:rsidR="00933488" w:rsidRDefault="00933488" w:rsidP="00933488">
      <w:pPr>
        <w:suppressAutoHyphens/>
        <w:autoSpaceDN w:val="0"/>
        <w:spacing w:after="0" w:line="240" w:lineRule="auto"/>
        <w:jc w:val="right"/>
        <w:textAlignment w:val="baseline"/>
        <w:rPr>
          <w:rFonts w:ascii="Times New Roman" w:eastAsia="SimSun" w:hAnsi="Times New Roman" w:cs="Tahoma"/>
          <w:b/>
          <w:color w:val="000000"/>
          <w:kern w:val="3"/>
          <w:sz w:val="28"/>
          <w:szCs w:val="28"/>
        </w:rPr>
      </w:pPr>
    </w:p>
    <w:p w:rsidR="00C22D45" w:rsidRDefault="00C22D45" w:rsidP="00933488">
      <w:pPr>
        <w:suppressAutoHyphens/>
        <w:autoSpaceDN w:val="0"/>
        <w:spacing w:after="0" w:line="240" w:lineRule="auto"/>
        <w:jc w:val="right"/>
        <w:textAlignment w:val="baseline"/>
        <w:rPr>
          <w:rFonts w:ascii="Times New Roman" w:eastAsia="SimSun" w:hAnsi="Times New Roman" w:cs="Tahoma"/>
          <w:b/>
          <w:color w:val="000000"/>
          <w:kern w:val="3"/>
          <w:sz w:val="28"/>
          <w:szCs w:val="28"/>
        </w:rPr>
      </w:pPr>
    </w:p>
    <w:p w:rsidR="00C22D45" w:rsidRDefault="00C22D45" w:rsidP="00933488">
      <w:pPr>
        <w:suppressAutoHyphens/>
        <w:autoSpaceDN w:val="0"/>
        <w:spacing w:after="0" w:line="240" w:lineRule="auto"/>
        <w:jc w:val="right"/>
        <w:textAlignment w:val="baseline"/>
        <w:rPr>
          <w:rFonts w:ascii="Times New Roman" w:eastAsia="SimSun" w:hAnsi="Times New Roman" w:cs="Tahoma"/>
          <w:b/>
          <w:color w:val="000000"/>
          <w:kern w:val="3"/>
          <w:sz w:val="28"/>
          <w:szCs w:val="28"/>
        </w:rPr>
      </w:pPr>
    </w:p>
    <w:p w:rsidR="00C22D45" w:rsidRDefault="00C22D45" w:rsidP="00933488">
      <w:pPr>
        <w:suppressAutoHyphens/>
        <w:autoSpaceDN w:val="0"/>
        <w:spacing w:after="0" w:line="240" w:lineRule="auto"/>
        <w:jc w:val="right"/>
        <w:textAlignment w:val="baseline"/>
        <w:rPr>
          <w:rFonts w:ascii="Times New Roman" w:eastAsia="SimSun" w:hAnsi="Times New Roman" w:cs="Tahoma"/>
          <w:b/>
          <w:color w:val="000000"/>
          <w:kern w:val="3"/>
          <w:sz w:val="28"/>
          <w:szCs w:val="28"/>
        </w:rPr>
      </w:pPr>
    </w:p>
    <w:p w:rsidR="00C22D45" w:rsidRDefault="00C22D45" w:rsidP="00933488">
      <w:pPr>
        <w:suppressAutoHyphens/>
        <w:autoSpaceDN w:val="0"/>
        <w:spacing w:after="0" w:line="240" w:lineRule="auto"/>
        <w:jc w:val="right"/>
        <w:textAlignment w:val="baseline"/>
        <w:rPr>
          <w:rFonts w:ascii="Times New Roman" w:eastAsia="SimSun" w:hAnsi="Times New Roman" w:cs="Tahoma"/>
          <w:b/>
          <w:color w:val="000000"/>
          <w:kern w:val="3"/>
          <w:sz w:val="28"/>
          <w:szCs w:val="28"/>
        </w:rPr>
      </w:pPr>
    </w:p>
    <w:p w:rsidR="00C22D45" w:rsidRDefault="00C22D45" w:rsidP="00933488">
      <w:pPr>
        <w:suppressAutoHyphens/>
        <w:autoSpaceDN w:val="0"/>
        <w:spacing w:after="0" w:line="240" w:lineRule="auto"/>
        <w:jc w:val="right"/>
        <w:textAlignment w:val="baseline"/>
        <w:rPr>
          <w:rFonts w:ascii="Times New Roman" w:eastAsia="SimSun" w:hAnsi="Times New Roman" w:cs="Tahoma"/>
          <w:b/>
          <w:color w:val="000000"/>
          <w:kern w:val="3"/>
          <w:sz w:val="28"/>
          <w:szCs w:val="28"/>
        </w:rPr>
      </w:pPr>
    </w:p>
    <w:p w:rsidR="00C22D45" w:rsidRDefault="00C22D45" w:rsidP="00933488">
      <w:pPr>
        <w:suppressAutoHyphens/>
        <w:autoSpaceDN w:val="0"/>
        <w:spacing w:after="0" w:line="240" w:lineRule="auto"/>
        <w:jc w:val="right"/>
        <w:textAlignment w:val="baseline"/>
        <w:rPr>
          <w:rFonts w:ascii="Times New Roman" w:eastAsia="SimSun" w:hAnsi="Times New Roman" w:cs="Tahoma"/>
          <w:b/>
          <w:color w:val="000000"/>
          <w:kern w:val="3"/>
          <w:sz w:val="28"/>
          <w:szCs w:val="28"/>
        </w:rPr>
      </w:pPr>
    </w:p>
    <w:p w:rsidR="00C22D45" w:rsidRDefault="00C22D45" w:rsidP="00933488">
      <w:pPr>
        <w:suppressAutoHyphens/>
        <w:autoSpaceDN w:val="0"/>
        <w:spacing w:after="0" w:line="240" w:lineRule="auto"/>
        <w:jc w:val="right"/>
        <w:textAlignment w:val="baseline"/>
        <w:rPr>
          <w:rFonts w:ascii="Times New Roman" w:eastAsia="SimSun" w:hAnsi="Times New Roman" w:cs="Tahoma"/>
          <w:b/>
          <w:color w:val="000000"/>
          <w:kern w:val="3"/>
          <w:sz w:val="28"/>
          <w:szCs w:val="28"/>
        </w:rPr>
      </w:pPr>
    </w:p>
    <w:p w:rsidR="00C22D45" w:rsidRDefault="00C22D45" w:rsidP="00933488">
      <w:pPr>
        <w:suppressAutoHyphens/>
        <w:autoSpaceDN w:val="0"/>
        <w:spacing w:after="0" w:line="240" w:lineRule="auto"/>
        <w:jc w:val="right"/>
        <w:textAlignment w:val="baseline"/>
        <w:rPr>
          <w:rFonts w:ascii="Times New Roman" w:eastAsia="SimSun" w:hAnsi="Times New Roman" w:cs="Tahoma"/>
          <w:b/>
          <w:color w:val="000000"/>
          <w:kern w:val="3"/>
          <w:sz w:val="28"/>
          <w:szCs w:val="28"/>
        </w:rPr>
      </w:pPr>
    </w:p>
    <w:p w:rsidR="00C22D45" w:rsidRDefault="00C22D45" w:rsidP="00933488">
      <w:pPr>
        <w:suppressAutoHyphens/>
        <w:autoSpaceDN w:val="0"/>
        <w:spacing w:after="0" w:line="240" w:lineRule="auto"/>
        <w:jc w:val="right"/>
        <w:textAlignment w:val="baseline"/>
        <w:rPr>
          <w:rFonts w:ascii="Times New Roman" w:eastAsia="SimSun" w:hAnsi="Times New Roman" w:cs="Tahoma"/>
          <w:b/>
          <w:color w:val="000000"/>
          <w:kern w:val="3"/>
          <w:sz w:val="28"/>
          <w:szCs w:val="28"/>
        </w:rPr>
      </w:pPr>
    </w:p>
    <w:p w:rsidR="00C22D45" w:rsidRDefault="00C22D45" w:rsidP="00933488">
      <w:pPr>
        <w:suppressAutoHyphens/>
        <w:autoSpaceDN w:val="0"/>
        <w:spacing w:after="0" w:line="240" w:lineRule="auto"/>
        <w:jc w:val="right"/>
        <w:textAlignment w:val="baseline"/>
        <w:rPr>
          <w:rFonts w:ascii="Times New Roman" w:eastAsia="SimSun" w:hAnsi="Times New Roman" w:cs="Tahoma"/>
          <w:b/>
          <w:color w:val="000000"/>
          <w:kern w:val="3"/>
          <w:sz w:val="28"/>
          <w:szCs w:val="28"/>
        </w:rPr>
      </w:pPr>
    </w:p>
    <w:p w:rsidR="00C22D45" w:rsidRDefault="00C22D45" w:rsidP="00933488">
      <w:pPr>
        <w:suppressAutoHyphens/>
        <w:autoSpaceDN w:val="0"/>
        <w:spacing w:after="0" w:line="240" w:lineRule="auto"/>
        <w:jc w:val="right"/>
        <w:textAlignment w:val="baseline"/>
        <w:rPr>
          <w:rFonts w:ascii="Times New Roman" w:eastAsia="SimSun" w:hAnsi="Times New Roman" w:cs="Tahoma"/>
          <w:b/>
          <w:color w:val="000000"/>
          <w:kern w:val="3"/>
          <w:sz w:val="28"/>
          <w:szCs w:val="28"/>
        </w:rPr>
      </w:pPr>
    </w:p>
    <w:p w:rsidR="00C22D45" w:rsidRDefault="00C22D45" w:rsidP="00933488">
      <w:pPr>
        <w:suppressAutoHyphens/>
        <w:autoSpaceDN w:val="0"/>
        <w:spacing w:after="0" w:line="240" w:lineRule="auto"/>
        <w:jc w:val="right"/>
        <w:textAlignment w:val="baseline"/>
        <w:rPr>
          <w:rFonts w:ascii="Times New Roman" w:eastAsia="SimSun" w:hAnsi="Times New Roman" w:cs="Tahoma"/>
          <w:b/>
          <w:color w:val="000000"/>
          <w:kern w:val="3"/>
          <w:sz w:val="28"/>
          <w:szCs w:val="28"/>
        </w:rPr>
      </w:pPr>
    </w:p>
    <w:p w:rsidR="00C22D45" w:rsidRDefault="00C22D45" w:rsidP="00933488">
      <w:pPr>
        <w:suppressAutoHyphens/>
        <w:autoSpaceDN w:val="0"/>
        <w:spacing w:after="0" w:line="240" w:lineRule="auto"/>
        <w:jc w:val="right"/>
        <w:textAlignment w:val="baseline"/>
        <w:rPr>
          <w:rFonts w:ascii="Times New Roman" w:eastAsia="SimSun" w:hAnsi="Times New Roman" w:cs="Tahoma"/>
          <w:b/>
          <w:color w:val="000000"/>
          <w:kern w:val="3"/>
          <w:sz w:val="28"/>
          <w:szCs w:val="28"/>
        </w:rPr>
      </w:pPr>
    </w:p>
    <w:p w:rsidR="00C22D45" w:rsidRDefault="00C22D45" w:rsidP="00933488">
      <w:pPr>
        <w:suppressAutoHyphens/>
        <w:autoSpaceDN w:val="0"/>
        <w:spacing w:after="0" w:line="240" w:lineRule="auto"/>
        <w:jc w:val="right"/>
        <w:textAlignment w:val="baseline"/>
        <w:rPr>
          <w:rFonts w:ascii="Times New Roman" w:eastAsia="SimSun" w:hAnsi="Times New Roman" w:cs="Tahoma"/>
          <w:b/>
          <w:color w:val="000000"/>
          <w:kern w:val="3"/>
          <w:sz w:val="28"/>
          <w:szCs w:val="28"/>
        </w:rPr>
      </w:pPr>
    </w:p>
    <w:p w:rsidR="00C22D45" w:rsidRDefault="00C22D45" w:rsidP="00933488">
      <w:pPr>
        <w:suppressAutoHyphens/>
        <w:autoSpaceDN w:val="0"/>
        <w:spacing w:after="0" w:line="240" w:lineRule="auto"/>
        <w:jc w:val="right"/>
        <w:textAlignment w:val="baseline"/>
        <w:rPr>
          <w:rFonts w:ascii="Times New Roman" w:eastAsia="SimSun" w:hAnsi="Times New Roman" w:cs="Tahoma"/>
          <w:b/>
          <w:color w:val="000000"/>
          <w:kern w:val="3"/>
          <w:sz w:val="28"/>
          <w:szCs w:val="28"/>
        </w:rPr>
      </w:pPr>
    </w:p>
    <w:p w:rsidR="00C22D45" w:rsidRDefault="00C22D45" w:rsidP="00933488">
      <w:pPr>
        <w:suppressAutoHyphens/>
        <w:autoSpaceDN w:val="0"/>
        <w:spacing w:after="0" w:line="240" w:lineRule="auto"/>
        <w:jc w:val="right"/>
        <w:textAlignment w:val="baseline"/>
        <w:rPr>
          <w:rFonts w:ascii="Times New Roman" w:eastAsia="SimSun" w:hAnsi="Times New Roman" w:cs="Tahoma"/>
          <w:b/>
          <w:color w:val="000000"/>
          <w:kern w:val="3"/>
          <w:sz w:val="28"/>
          <w:szCs w:val="28"/>
        </w:rPr>
      </w:pPr>
    </w:p>
    <w:p w:rsidR="00C22D45" w:rsidRDefault="00C22D45" w:rsidP="00933488">
      <w:pPr>
        <w:suppressAutoHyphens/>
        <w:autoSpaceDN w:val="0"/>
        <w:spacing w:after="0" w:line="240" w:lineRule="auto"/>
        <w:jc w:val="right"/>
        <w:textAlignment w:val="baseline"/>
        <w:rPr>
          <w:rFonts w:ascii="Times New Roman" w:eastAsia="SimSun" w:hAnsi="Times New Roman" w:cs="Tahoma"/>
          <w:b/>
          <w:color w:val="000000"/>
          <w:kern w:val="3"/>
          <w:sz w:val="28"/>
          <w:szCs w:val="28"/>
        </w:rPr>
      </w:pPr>
    </w:p>
    <w:p w:rsidR="00C22D45" w:rsidRDefault="00C22D45" w:rsidP="00933488">
      <w:pPr>
        <w:suppressAutoHyphens/>
        <w:autoSpaceDN w:val="0"/>
        <w:spacing w:after="0" w:line="240" w:lineRule="auto"/>
        <w:jc w:val="right"/>
        <w:textAlignment w:val="baseline"/>
        <w:rPr>
          <w:rFonts w:ascii="Times New Roman" w:eastAsia="SimSun" w:hAnsi="Times New Roman" w:cs="Tahoma"/>
          <w:b/>
          <w:color w:val="000000"/>
          <w:kern w:val="3"/>
          <w:sz w:val="28"/>
          <w:szCs w:val="28"/>
        </w:rPr>
      </w:pPr>
    </w:p>
    <w:p w:rsidR="00C22D45" w:rsidRDefault="00C22D45" w:rsidP="00742ADE">
      <w:pPr>
        <w:suppressAutoHyphens/>
        <w:autoSpaceDN w:val="0"/>
        <w:spacing w:after="0" w:line="240" w:lineRule="auto"/>
        <w:textAlignment w:val="baseline"/>
        <w:rPr>
          <w:rFonts w:ascii="Times New Roman" w:eastAsia="SimSun" w:hAnsi="Times New Roman" w:cs="Tahoma"/>
          <w:b/>
          <w:color w:val="000000"/>
          <w:kern w:val="3"/>
          <w:sz w:val="28"/>
          <w:szCs w:val="28"/>
        </w:rPr>
      </w:pPr>
    </w:p>
    <w:p w:rsidR="00C22D45" w:rsidRPr="00933488" w:rsidRDefault="00C22D45" w:rsidP="00933488">
      <w:pPr>
        <w:suppressAutoHyphens/>
        <w:autoSpaceDN w:val="0"/>
        <w:spacing w:after="0" w:line="240" w:lineRule="auto"/>
        <w:jc w:val="right"/>
        <w:textAlignment w:val="baseline"/>
        <w:rPr>
          <w:rFonts w:ascii="Times New Roman" w:eastAsia="SimSun" w:hAnsi="Times New Roman" w:cs="Tahoma"/>
          <w:b/>
          <w:color w:val="000000"/>
          <w:kern w:val="3"/>
          <w:sz w:val="28"/>
          <w:szCs w:val="28"/>
        </w:rPr>
      </w:pPr>
    </w:p>
    <w:p w:rsidR="00933488" w:rsidRDefault="00920ECC" w:rsidP="00361349">
      <w:pPr>
        <w:suppressAutoHyphens/>
        <w:autoSpaceDN w:val="0"/>
        <w:spacing w:after="0" w:line="240" w:lineRule="auto"/>
        <w:textAlignment w:val="baseline"/>
        <w:rPr>
          <w:rFonts w:ascii="Times New Roman" w:eastAsia="SimSun" w:hAnsi="Times New Roman" w:cs="Tahoma"/>
          <w:b/>
          <w:color w:val="000000"/>
          <w:kern w:val="3"/>
          <w:sz w:val="28"/>
          <w:szCs w:val="28"/>
        </w:rPr>
      </w:pPr>
      <w:r>
        <w:rPr>
          <w:noProof/>
        </w:rPr>
        <w:lastRenderedPageBreak/>
        <w:drawing>
          <wp:inline distT="0" distB="0" distL="0" distR="0">
            <wp:extent cx="5940425" cy="7448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425" cy="7448550"/>
                    </a:xfrm>
                    <a:prstGeom prst="rect">
                      <a:avLst/>
                    </a:prstGeom>
                    <a:noFill/>
                    <a:ln>
                      <a:noFill/>
                    </a:ln>
                  </pic:spPr>
                </pic:pic>
              </a:graphicData>
            </a:graphic>
          </wp:inline>
        </w:drawing>
      </w:r>
    </w:p>
    <w:p w:rsidR="006A50BB" w:rsidRDefault="006A50BB" w:rsidP="00933488">
      <w:pPr>
        <w:suppressAutoHyphens/>
        <w:autoSpaceDN w:val="0"/>
        <w:spacing w:after="0" w:line="240" w:lineRule="auto"/>
        <w:jc w:val="right"/>
        <w:textAlignment w:val="baseline"/>
        <w:rPr>
          <w:rFonts w:ascii="Times New Roman" w:eastAsia="SimSun" w:hAnsi="Times New Roman" w:cs="Tahoma"/>
          <w:b/>
          <w:color w:val="000000"/>
          <w:kern w:val="3"/>
          <w:sz w:val="28"/>
          <w:szCs w:val="28"/>
        </w:rPr>
      </w:pPr>
    </w:p>
    <w:p w:rsidR="00742ADE" w:rsidRDefault="00742ADE" w:rsidP="00933488">
      <w:pPr>
        <w:suppressAutoHyphens/>
        <w:autoSpaceDN w:val="0"/>
        <w:spacing w:after="0" w:line="240" w:lineRule="auto"/>
        <w:jc w:val="right"/>
        <w:textAlignment w:val="baseline"/>
        <w:rPr>
          <w:rFonts w:ascii="Times New Roman" w:eastAsia="SimSun" w:hAnsi="Times New Roman" w:cs="Tahoma"/>
          <w:b/>
          <w:color w:val="000000"/>
          <w:kern w:val="3"/>
          <w:sz w:val="28"/>
          <w:szCs w:val="28"/>
        </w:rPr>
      </w:pPr>
    </w:p>
    <w:p w:rsidR="00742ADE" w:rsidRDefault="00742ADE" w:rsidP="00933488">
      <w:pPr>
        <w:suppressAutoHyphens/>
        <w:autoSpaceDN w:val="0"/>
        <w:spacing w:after="0" w:line="240" w:lineRule="auto"/>
        <w:jc w:val="right"/>
        <w:textAlignment w:val="baseline"/>
        <w:rPr>
          <w:rFonts w:ascii="Times New Roman" w:eastAsia="SimSun" w:hAnsi="Times New Roman" w:cs="Tahoma"/>
          <w:b/>
          <w:color w:val="000000"/>
          <w:kern w:val="3"/>
          <w:sz w:val="28"/>
          <w:szCs w:val="28"/>
        </w:rPr>
      </w:pPr>
    </w:p>
    <w:p w:rsidR="00742ADE" w:rsidRDefault="00742ADE" w:rsidP="00933488">
      <w:pPr>
        <w:suppressAutoHyphens/>
        <w:autoSpaceDN w:val="0"/>
        <w:spacing w:after="0" w:line="240" w:lineRule="auto"/>
        <w:jc w:val="right"/>
        <w:textAlignment w:val="baseline"/>
        <w:rPr>
          <w:rFonts w:ascii="Times New Roman" w:eastAsia="SimSun" w:hAnsi="Times New Roman" w:cs="Tahoma"/>
          <w:b/>
          <w:color w:val="000000"/>
          <w:kern w:val="3"/>
          <w:sz w:val="28"/>
          <w:szCs w:val="28"/>
        </w:rPr>
      </w:pPr>
    </w:p>
    <w:p w:rsidR="00742ADE" w:rsidRDefault="00742ADE" w:rsidP="00933488">
      <w:pPr>
        <w:suppressAutoHyphens/>
        <w:autoSpaceDN w:val="0"/>
        <w:spacing w:after="0" w:line="240" w:lineRule="auto"/>
        <w:jc w:val="right"/>
        <w:textAlignment w:val="baseline"/>
        <w:rPr>
          <w:rFonts w:ascii="Times New Roman" w:eastAsia="SimSun" w:hAnsi="Times New Roman" w:cs="Tahoma"/>
          <w:b/>
          <w:color w:val="000000"/>
          <w:kern w:val="3"/>
          <w:sz w:val="28"/>
          <w:szCs w:val="28"/>
        </w:rPr>
      </w:pPr>
    </w:p>
    <w:p w:rsidR="00920ECC" w:rsidRDefault="00920ECC" w:rsidP="00933488">
      <w:pPr>
        <w:suppressAutoHyphens/>
        <w:autoSpaceDN w:val="0"/>
        <w:spacing w:after="0" w:line="240" w:lineRule="auto"/>
        <w:jc w:val="right"/>
        <w:textAlignment w:val="baseline"/>
        <w:rPr>
          <w:rFonts w:ascii="Times New Roman" w:eastAsia="SimSun" w:hAnsi="Times New Roman" w:cs="Tahoma"/>
          <w:b/>
          <w:color w:val="000000"/>
          <w:kern w:val="3"/>
          <w:sz w:val="28"/>
          <w:szCs w:val="28"/>
        </w:rPr>
      </w:pPr>
    </w:p>
    <w:p w:rsidR="00742ADE" w:rsidRDefault="00742ADE" w:rsidP="00933488">
      <w:pPr>
        <w:suppressAutoHyphens/>
        <w:autoSpaceDN w:val="0"/>
        <w:spacing w:after="0" w:line="240" w:lineRule="auto"/>
        <w:jc w:val="right"/>
        <w:textAlignment w:val="baseline"/>
        <w:rPr>
          <w:rFonts w:ascii="Times New Roman" w:eastAsia="SimSun" w:hAnsi="Times New Roman" w:cs="Tahoma"/>
          <w:b/>
          <w:color w:val="000000"/>
          <w:kern w:val="3"/>
          <w:sz w:val="28"/>
          <w:szCs w:val="28"/>
        </w:rPr>
      </w:pPr>
    </w:p>
    <w:p w:rsidR="00EA4AE6" w:rsidRDefault="00EA4AE6" w:rsidP="00EA4AE6">
      <w:pPr>
        <w:suppressAutoHyphens/>
        <w:autoSpaceDN w:val="0"/>
        <w:spacing w:after="0" w:line="240" w:lineRule="auto"/>
        <w:textAlignment w:val="baseline"/>
        <w:rPr>
          <w:rFonts w:ascii="Times New Roman" w:eastAsia="SimSun" w:hAnsi="Times New Roman" w:cs="Tahoma"/>
          <w:b/>
          <w:kern w:val="3"/>
          <w:sz w:val="28"/>
          <w:szCs w:val="28"/>
        </w:rPr>
      </w:pPr>
    </w:p>
    <w:p w:rsidR="00933488" w:rsidRPr="00933488" w:rsidRDefault="00920ECC" w:rsidP="00933488">
      <w:pPr>
        <w:suppressAutoHyphens/>
        <w:autoSpaceDN w:val="0"/>
        <w:spacing w:after="0" w:line="240" w:lineRule="auto"/>
        <w:jc w:val="center"/>
        <w:textAlignment w:val="baseline"/>
        <w:rPr>
          <w:rFonts w:ascii="Times New Roman" w:eastAsia="SimSun" w:hAnsi="Times New Roman" w:cs="Tahoma"/>
          <w:color w:val="000000"/>
          <w:kern w:val="3"/>
          <w:sz w:val="28"/>
          <w:szCs w:val="28"/>
        </w:rPr>
      </w:pPr>
      <w:r>
        <w:rPr>
          <w:noProof/>
        </w:rPr>
        <w:lastRenderedPageBreak/>
        <w:drawing>
          <wp:inline distT="0" distB="0" distL="0" distR="0">
            <wp:extent cx="5940425" cy="40290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4029075"/>
                    </a:xfrm>
                    <a:prstGeom prst="rect">
                      <a:avLst/>
                    </a:prstGeom>
                    <a:noFill/>
                    <a:ln>
                      <a:noFill/>
                    </a:ln>
                  </pic:spPr>
                </pic:pic>
              </a:graphicData>
            </a:graphic>
          </wp:inline>
        </w:drawing>
      </w:r>
    </w:p>
    <w:p w:rsidR="00933488" w:rsidRPr="00933488" w:rsidRDefault="00933488" w:rsidP="00933488">
      <w:pPr>
        <w:suppressAutoHyphens/>
        <w:autoSpaceDN w:val="0"/>
        <w:spacing w:after="0" w:line="240" w:lineRule="auto"/>
        <w:jc w:val="right"/>
        <w:textAlignment w:val="baseline"/>
        <w:rPr>
          <w:rFonts w:ascii="Times New Roman" w:eastAsia="SimSun" w:hAnsi="Times New Roman" w:cs="Tahoma"/>
          <w:color w:val="000000"/>
          <w:kern w:val="3"/>
          <w:sz w:val="28"/>
          <w:szCs w:val="28"/>
        </w:rPr>
      </w:pPr>
    </w:p>
    <w:p w:rsidR="00933488" w:rsidRPr="00933488" w:rsidRDefault="00933488" w:rsidP="00933488">
      <w:pPr>
        <w:suppressAutoHyphens/>
        <w:autoSpaceDN w:val="0"/>
        <w:spacing w:after="0" w:line="240" w:lineRule="auto"/>
        <w:jc w:val="right"/>
        <w:textAlignment w:val="baseline"/>
        <w:rPr>
          <w:rFonts w:ascii="Times New Roman" w:eastAsia="SimSun" w:hAnsi="Times New Roman" w:cs="Tahoma"/>
          <w:color w:val="000000"/>
          <w:kern w:val="3"/>
          <w:sz w:val="28"/>
          <w:szCs w:val="28"/>
        </w:rPr>
      </w:pPr>
    </w:p>
    <w:p w:rsidR="00933488" w:rsidRPr="00933488" w:rsidRDefault="00933488" w:rsidP="00933488">
      <w:pPr>
        <w:suppressAutoHyphens/>
        <w:autoSpaceDN w:val="0"/>
        <w:spacing w:after="0" w:line="240" w:lineRule="auto"/>
        <w:jc w:val="right"/>
        <w:textAlignment w:val="baseline"/>
        <w:rPr>
          <w:rFonts w:ascii="Times New Roman" w:eastAsia="SimSun" w:hAnsi="Times New Roman" w:cs="Tahoma"/>
          <w:color w:val="000000"/>
          <w:kern w:val="3"/>
          <w:sz w:val="28"/>
          <w:szCs w:val="28"/>
        </w:rPr>
      </w:pPr>
    </w:p>
    <w:p w:rsidR="00933488" w:rsidRPr="00933488" w:rsidRDefault="00933488" w:rsidP="00933488">
      <w:pPr>
        <w:suppressAutoHyphens/>
        <w:autoSpaceDN w:val="0"/>
        <w:spacing w:after="0" w:line="240" w:lineRule="auto"/>
        <w:jc w:val="right"/>
        <w:textAlignment w:val="baseline"/>
        <w:rPr>
          <w:rFonts w:ascii="Times New Roman" w:eastAsia="SimSun" w:hAnsi="Times New Roman" w:cs="Tahoma"/>
          <w:color w:val="000000"/>
          <w:kern w:val="3"/>
          <w:sz w:val="28"/>
          <w:szCs w:val="28"/>
        </w:rPr>
      </w:pPr>
    </w:p>
    <w:p w:rsidR="00933488" w:rsidRPr="00933488" w:rsidRDefault="00933488" w:rsidP="00933488">
      <w:pPr>
        <w:suppressAutoHyphens/>
        <w:autoSpaceDN w:val="0"/>
        <w:spacing w:after="0" w:line="240" w:lineRule="auto"/>
        <w:jc w:val="right"/>
        <w:textAlignment w:val="baseline"/>
        <w:rPr>
          <w:rFonts w:ascii="Times New Roman" w:eastAsia="SimSun" w:hAnsi="Times New Roman" w:cs="Tahoma"/>
          <w:color w:val="000000"/>
          <w:kern w:val="3"/>
          <w:sz w:val="28"/>
          <w:szCs w:val="28"/>
        </w:rPr>
      </w:pPr>
    </w:p>
    <w:p w:rsidR="00933488" w:rsidRPr="00933488" w:rsidRDefault="00933488" w:rsidP="00933488">
      <w:pPr>
        <w:suppressAutoHyphens/>
        <w:autoSpaceDN w:val="0"/>
        <w:spacing w:after="0" w:line="240" w:lineRule="auto"/>
        <w:jc w:val="right"/>
        <w:textAlignment w:val="baseline"/>
        <w:rPr>
          <w:rFonts w:ascii="Times New Roman" w:eastAsia="SimSun" w:hAnsi="Times New Roman" w:cs="Tahoma"/>
          <w:color w:val="000000"/>
          <w:kern w:val="3"/>
          <w:sz w:val="28"/>
          <w:szCs w:val="28"/>
        </w:rPr>
      </w:pPr>
    </w:p>
    <w:p w:rsidR="00933488" w:rsidRPr="00933488" w:rsidRDefault="00933488" w:rsidP="00933488">
      <w:pPr>
        <w:suppressAutoHyphens/>
        <w:autoSpaceDN w:val="0"/>
        <w:spacing w:after="0" w:line="240" w:lineRule="auto"/>
        <w:jc w:val="right"/>
        <w:textAlignment w:val="baseline"/>
        <w:rPr>
          <w:rFonts w:ascii="Times New Roman" w:eastAsia="SimSun" w:hAnsi="Times New Roman" w:cs="Tahoma"/>
          <w:color w:val="000000"/>
          <w:kern w:val="3"/>
          <w:sz w:val="28"/>
          <w:szCs w:val="28"/>
        </w:rPr>
      </w:pPr>
    </w:p>
    <w:p w:rsidR="00933488" w:rsidRPr="00933488" w:rsidRDefault="00933488" w:rsidP="00933488">
      <w:pPr>
        <w:suppressAutoHyphens/>
        <w:autoSpaceDN w:val="0"/>
        <w:spacing w:after="0" w:line="240" w:lineRule="auto"/>
        <w:jc w:val="right"/>
        <w:textAlignment w:val="baseline"/>
        <w:rPr>
          <w:rFonts w:ascii="Times New Roman" w:eastAsia="SimSun" w:hAnsi="Times New Roman" w:cs="Tahoma"/>
          <w:color w:val="000000"/>
          <w:kern w:val="3"/>
          <w:sz w:val="28"/>
          <w:szCs w:val="28"/>
        </w:rPr>
      </w:pPr>
    </w:p>
    <w:p w:rsidR="00933488" w:rsidRDefault="00933488" w:rsidP="00933488">
      <w:pPr>
        <w:suppressAutoHyphens/>
        <w:autoSpaceDN w:val="0"/>
        <w:spacing w:after="0" w:line="240" w:lineRule="auto"/>
        <w:jc w:val="right"/>
        <w:textAlignment w:val="baseline"/>
        <w:rPr>
          <w:rFonts w:ascii="Times New Roman" w:eastAsia="SimSun" w:hAnsi="Times New Roman" w:cs="Tahoma"/>
          <w:color w:val="000000"/>
          <w:kern w:val="3"/>
          <w:sz w:val="28"/>
          <w:szCs w:val="28"/>
        </w:rPr>
      </w:pPr>
    </w:p>
    <w:p w:rsidR="00920ECC" w:rsidRDefault="00920ECC" w:rsidP="00933488">
      <w:pPr>
        <w:suppressAutoHyphens/>
        <w:autoSpaceDN w:val="0"/>
        <w:spacing w:after="0" w:line="240" w:lineRule="auto"/>
        <w:jc w:val="right"/>
        <w:textAlignment w:val="baseline"/>
        <w:rPr>
          <w:rFonts w:ascii="Times New Roman" w:eastAsia="SimSun" w:hAnsi="Times New Roman" w:cs="Tahoma"/>
          <w:color w:val="000000"/>
          <w:kern w:val="3"/>
          <w:sz w:val="28"/>
          <w:szCs w:val="28"/>
        </w:rPr>
      </w:pPr>
    </w:p>
    <w:p w:rsidR="00920ECC" w:rsidRDefault="00920ECC" w:rsidP="00933488">
      <w:pPr>
        <w:suppressAutoHyphens/>
        <w:autoSpaceDN w:val="0"/>
        <w:spacing w:after="0" w:line="240" w:lineRule="auto"/>
        <w:jc w:val="right"/>
        <w:textAlignment w:val="baseline"/>
        <w:rPr>
          <w:rFonts w:ascii="Times New Roman" w:eastAsia="SimSun" w:hAnsi="Times New Roman" w:cs="Tahoma"/>
          <w:color w:val="000000"/>
          <w:kern w:val="3"/>
          <w:sz w:val="28"/>
          <w:szCs w:val="28"/>
        </w:rPr>
      </w:pPr>
    </w:p>
    <w:p w:rsidR="00920ECC" w:rsidRPr="00933488" w:rsidRDefault="00920ECC" w:rsidP="00933488">
      <w:pPr>
        <w:suppressAutoHyphens/>
        <w:autoSpaceDN w:val="0"/>
        <w:spacing w:after="0" w:line="240" w:lineRule="auto"/>
        <w:jc w:val="right"/>
        <w:textAlignment w:val="baseline"/>
        <w:rPr>
          <w:rFonts w:ascii="Times New Roman" w:eastAsia="SimSun" w:hAnsi="Times New Roman" w:cs="Tahoma"/>
          <w:color w:val="000000"/>
          <w:kern w:val="3"/>
          <w:sz w:val="28"/>
          <w:szCs w:val="28"/>
        </w:rPr>
      </w:pPr>
    </w:p>
    <w:p w:rsidR="00933488" w:rsidRPr="00933488" w:rsidRDefault="00933488" w:rsidP="00933488">
      <w:pPr>
        <w:suppressAutoHyphens/>
        <w:autoSpaceDN w:val="0"/>
        <w:spacing w:after="0" w:line="240" w:lineRule="auto"/>
        <w:jc w:val="right"/>
        <w:textAlignment w:val="baseline"/>
        <w:rPr>
          <w:rFonts w:ascii="Times New Roman" w:eastAsia="SimSun" w:hAnsi="Times New Roman" w:cs="Tahoma"/>
          <w:color w:val="000000"/>
          <w:kern w:val="3"/>
          <w:sz w:val="28"/>
          <w:szCs w:val="28"/>
        </w:rPr>
      </w:pPr>
    </w:p>
    <w:p w:rsidR="00933488" w:rsidRPr="00933488" w:rsidRDefault="00933488" w:rsidP="00933488">
      <w:pPr>
        <w:suppressAutoHyphens/>
        <w:autoSpaceDN w:val="0"/>
        <w:spacing w:after="0" w:line="240" w:lineRule="auto"/>
        <w:jc w:val="right"/>
        <w:textAlignment w:val="baseline"/>
        <w:rPr>
          <w:rFonts w:ascii="Times New Roman" w:eastAsia="SimSun" w:hAnsi="Times New Roman" w:cs="Tahoma"/>
          <w:color w:val="000000"/>
          <w:kern w:val="3"/>
          <w:sz w:val="28"/>
          <w:szCs w:val="28"/>
        </w:rPr>
      </w:pPr>
    </w:p>
    <w:p w:rsidR="00933488" w:rsidRPr="00933488" w:rsidRDefault="00933488" w:rsidP="00933488">
      <w:pPr>
        <w:suppressAutoHyphens/>
        <w:autoSpaceDN w:val="0"/>
        <w:spacing w:after="0" w:line="240" w:lineRule="auto"/>
        <w:jc w:val="right"/>
        <w:textAlignment w:val="baseline"/>
        <w:rPr>
          <w:rFonts w:ascii="Times New Roman" w:eastAsia="SimSun" w:hAnsi="Times New Roman" w:cs="Tahoma"/>
          <w:color w:val="000000"/>
          <w:kern w:val="3"/>
          <w:sz w:val="28"/>
          <w:szCs w:val="28"/>
        </w:rPr>
      </w:pPr>
    </w:p>
    <w:p w:rsidR="00933488" w:rsidRPr="00933488" w:rsidRDefault="00933488" w:rsidP="00933488">
      <w:pPr>
        <w:suppressAutoHyphens/>
        <w:autoSpaceDN w:val="0"/>
        <w:spacing w:after="0" w:line="240" w:lineRule="auto"/>
        <w:jc w:val="right"/>
        <w:textAlignment w:val="baseline"/>
        <w:rPr>
          <w:rFonts w:ascii="Times New Roman" w:eastAsia="SimSun" w:hAnsi="Times New Roman" w:cs="Tahoma"/>
          <w:color w:val="000000"/>
          <w:kern w:val="3"/>
          <w:sz w:val="28"/>
          <w:szCs w:val="28"/>
        </w:rPr>
      </w:pPr>
    </w:p>
    <w:p w:rsidR="00933488" w:rsidRPr="00933488" w:rsidRDefault="00933488" w:rsidP="00933488">
      <w:pPr>
        <w:suppressAutoHyphens/>
        <w:autoSpaceDN w:val="0"/>
        <w:spacing w:after="0" w:line="240" w:lineRule="auto"/>
        <w:jc w:val="right"/>
        <w:textAlignment w:val="baseline"/>
        <w:rPr>
          <w:rFonts w:ascii="Times New Roman" w:eastAsia="SimSun" w:hAnsi="Times New Roman" w:cs="Tahoma"/>
          <w:color w:val="000000"/>
          <w:kern w:val="3"/>
          <w:sz w:val="28"/>
          <w:szCs w:val="28"/>
        </w:rPr>
      </w:pPr>
    </w:p>
    <w:p w:rsidR="00933488" w:rsidRPr="00933488" w:rsidRDefault="00933488" w:rsidP="00933488">
      <w:pPr>
        <w:suppressAutoHyphens/>
        <w:autoSpaceDN w:val="0"/>
        <w:spacing w:after="0" w:line="240" w:lineRule="auto"/>
        <w:jc w:val="right"/>
        <w:textAlignment w:val="baseline"/>
        <w:rPr>
          <w:rFonts w:ascii="Times New Roman" w:eastAsia="SimSun" w:hAnsi="Times New Roman" w:cs="Tahoma"/>
          <w:color w:val="000000"/>
          <w:kern w:val="3"/>
          <w:sz w:val="28"/>
          <w:szCs w:val="28"/>
        </w:rPr>
      </w:pPr>
    </w:p>
    <w:p w:rsidR="00933488" w:rsidRPr="00933488" w:rsidRDefault="00933488" w:rsidP="00933488">
      <w:pPr>
        <w:suppressAutoHyphens/>
        <w:autoSpaceDN w:val="0"/>
        <w:spacing w:after="0" w:line="240" w:lineRule="auto"/>
        <w:jc w:val="right"/>
        <w:textAlignment w:val="baseline"/>
        <w:rPr>
          <w:rFonts w:ascii="Times New Roman" w:eastAsia="SimSun" w:hAnsi="Times New Roman" w:cs="Tahoma"/>
          <w:color w:val="000000"/>
          <w:kern w:val="3"/>
          <w:sz w:val="28"/>
          <w:szCs w:val="28"/>
        </w:rPr>
      </w:pPr>
    </w:p>
    <w:p w:rsidR="00933488" w:rsidRPr="00933488" w:rsidRDefault="00933488" w:rsidP="00933488">
      <w:pPr>
        <w:suppressAutoHyphens/>
        <w:autoSpaceDN w:val="0"/>
        <w:spacing w:after="0" w:line="240" w:lineRule="auto"/>
        <w:jc w:val="right"/>
        <w:textAlignment w:val="baseline"/>
        <w:rPr>
          <w:rFonts w:ascii="Times New Roman" w:eastAsia="SimSun" w:hAnsi="Times New Roman" w:cs="Tahoma"/>
          <w:color w:val="000000"/>
          <w:kern w:val="3"/>
          <w:sz w:val="28"/>
          <w:szCs w:val="28"/>
        </w:rPr>
      </w:pPr>
    </w:p>
    <w:p w:rsidR="00933488" w:rsidRPr="00933488" w:rsidRDefault="00933488" w:rsidP="00933488">
      <w:pPr>
        <w:suppressAutoHyphens/>
        <w:autoSpaceDN w:val="0"/>
        <w:spacing w:after="0" w:line="240" w:lineRule="auto"/>
        <w:jc w:val="right"/>
        <w:textAlignment w:val="baseline"/>
        <w:rPr>
          <w:rFonts w:ascii="Times New Roman" w:eastAsia="SimSun" w:hAnsi="Times New Roman" w:cs="Tahoma"/>
          <w:color w:val="000000"/>
          <w:kern w:val="3"/>
          <w:sz w:val="28"/>
          <w:szCs w:val="28"/>
        </w:rPr>
      </w:pPr>
    </w:p>
    <w:p w:rsidR="00933488" w:rsidRPr="00933488" w:rsidRDefault="00933488" w:rsidP="00933488">
      <w:pPr>
        <w:suppressAutoHyphens/>
        <w:autoSpaceDN w:val="0"/>
        <w:spacing w:after="0" w:line="240" w:lineRule="auto"/>
        <w:jc w:val="right"/>
        <w:textAlignment w:val="baseline"/>
        <w:rPr>
          <w:rFonts w:ascii="Times New Roman" w:eastAsia="SimSun" w:hAnsi="Times New Roman" w:cs="Tahoma"/>
          <w:color w:val="000000"/>
          <w:kern w:val="3"/>
          <w:sz w:val="28"/>
          <w:szCs w:val="28"/>
        </w:rPr>
      </w:pPr>
    </w:p>
    <w:p w:rsidR="000F59AE" w:rsidRDefault="000F59AE" w:rsidP="000F59AE">
      <w:pPr>
        <w:suppressAutoHyphens/>
        <w:autoSpaceDN w:val="0"/>
        <w:spacing w:after="0" w:line="240" w:lineRule="auto"/>
        <w:textAlignment w:val="baseline"/>
        <w:rPr>
          <w:rFonts w:ascii="Times New Roman" w:eastAsia="SimSun" w:hAnsi="Times New Roman" w:cs="Tahoma"/>
          <w:color w:val="000000"/>
          <w:kern w:val="3"/>
          <w:sz w:val="28"/>
          <w:szCs w:val="28"/>
        </w:rPr>
      </w:pPr>
    </w:p>
    <w:p w:rsidR="00F6233D" w:rsidRDefault="00F6233D" w:rsidP="000F59AE">
      <w:pPr>
        <w:suppressAutoHyphens/>
        <w:autoSpaceDN w:val="0"/>
        <w:spacing w:after="0" w:line="240" w:lineRule="auto"/>
        <w:textAlignment w:val="baseline"/>
        <w:rPr>
          <w:rFonts w:ascii="Times New Roman" w:eastAsia="SimSun" w:hAnsi="Times New Roman" w:cs="Tahoma"/>
          <w:b/>
          <w:color w:val="000000"/>
          <w:kern w:val="3"/>
          <w:sz w:val="28"/>
          <w:szCs w:val="28"/>
        </w:rPr>
      </w:pPr>
    </w:p>
    <w:p w:rsidR="00933488" w:rsidRPr="00933488" w:rsidRDefault="00920ECC" w:rsidP="00933488">
      <w:pPr>
        <w:suppressAutoHyphens/>
        <w:autoSpaceDN w:val="0"/>
        <w:spacing w:after="0" w:line="240" w:lineRule="auto"/>
        <w:jc w:val="right"/>
        <w:textAlignment w:val="baseline"/>
        <w:rPr>
          <w:rFonts w:ascii="Times New Roman" w:eastAsia="SimSun" w:hAnsi="Times New Roman" w:cs="Tahoma"/>
          <w:color w:val="000000"/>
          <w:kern w:val="3"/>
          <w:sz w:val="28"/>
          <w:szCs w:val="28"/>
        </w:rPr>
      </w:pPr>
      <w:r>
        <w:rPr>
          <w:noProof/>
        </w:rPr>
        <w:lastRenderedPageBreak/>
        <w:drawing>
          <wp:inline distT="0" distB="0" distL="0" distR="0">
            <wp:extent cx="5940425" cy="81940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0425" cy="8194040"/>
                    </a:xfrm>
                    <a:prstGeom prst="rect">
                      <a:avLst/>
                    </a:prstGeom>
                    <a:noFill/>
                    <a:ln>
                      <a:noFill/>
                    </a:ln>
                  </pic:spPr>
                </pic:pic>
              </a:graphicData>
            </a:graphic>
          </wp:inline>
        </w:drawing>
      </w:r>
      <w:bookmarkStart w:id="96" w:name="_GoBack"/>
      <w:bookmarkEnd w:id="96"/>
    </w:p>
    <w:sectPr w:rsidR="00933488" w:rsidRPr="00933488" w:rsidSect="007174B7">
      <w:headerReference w:type="even" r:id="rId37"/>
      <w:headerReference w:type="default" r:id="rId38"/>
      <w:footerReference w:type="even" r:id="rId39"/>
      <w:footerReference w:type="default" r:id="rId40"/>
      <w:headerReference w:type="first" r:id="rId41"/>
      <w:footerReference w:type="first" r:id="rId4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34BA7" w:rsidRDefault="00034BA7" w:rsidP="00793CB7">
      <w:pPr>
        <w:spacing w:after="0" w:line="240" w:lineRule="auto"/>
      </w:pPr>
      <w:r>
        <w:separator/>
      </w:r>
    </w:p>
  </w:endnote>
  <w:endnote w:type="continuationSeparator" w:id="0">
    <w:p w:rsidR="00034BA7" w:rsidRDefault="00034BA7" w:rsidP="00793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egoe UI">
    <w:panose1 w:val="020B07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F6E29" w:rsidRDefault="007F6E29">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3447420"/>
      <w:docPartObj>
        <w:docPartGallery w:val="Page Numbers (Bottom of Page)"/>
        <w:docPartUnique/>
      </w:docPartObj>
    </w:sdtPr>
    <w:sdtContent>
      <w:p w:rsidR="007F6E29" w:rsidRDefault="007F6E29">
        <w:pPr>
          <w:pStyle w:val="a9"/>
          <w:jc w:val="right"/>
        </w:pPr>
        <w:r>
          <w:fldChar w:fldCharType="begin"/>
        </w:r>
        <w:r>
          <w:instrText>PAGE   \* MERGEFORMAT</w:instrText>
        </w:r>
        <w:r>
          <w:fldChar w:fldCharType="separate"/>
        </w:r>
        <w:r>
          <w:rPr>
            <w:noProof/>
          </w:rPr>
          <w:t>1</w:t>
        </w:r>
        <w:r>
          <w:rPr>
            <w:noProof/>
          </w:rPr>
          <w:fldChar w:fldCharType="end"/>
        </w:r>
      </w:p>
    </w:sdtContent>
  </w:sdt>
  <w:p w:rsidR="007F6E29" w:rsidRDefault="007F6E29">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F6E29" w:rsidRDefault="007F6E2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34BA7" w:rsidRDefault="00034BA7" w:rsidP="00793CB7">
      <w:pPr>
        <w:spacing w:after="0" w:line="240" w:lineRule="auto"/>
      </w:pPr>
      <w:r>
        <w:separator/>
      </w:r>
    </w:p>
  </w:footnote>
  <w:footnote w:type="continuationSeparator" w:id="0">
    <w:p w:rsidR="00034BA7" w:rsidRDefault="00034BA7" w:rsidP="00793C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F6E29" w:rsidRDefault="007F6E29">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F6E29" w:rsidRDefault="007F6E29">
    <w:pPr>
      <w:pStyle w:val="a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F6E29" w:rsidRDefault="007F6E29">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B5929"/>
    <w:multiLevelType w:val="multilevel"/>
    <w:tmpl w:val="9D789484"/>
    <w:styleLink w:val="WWNum18"/>
    <w:lvl w:ilvl="0">
      <w:start w:val="12"/>
      <w:numFmt w:val="decimal"/>
      <w:lvlText w:val="2.%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26207D1"/>
    <w:multiLevelType w:val="multilevel"/>
    <w:tmpl w:val="2B78F494"/>
    <w:styleLink w:val="WWNum39"/>
    <w:lvl w:ilvl="0">
      <w:numFmt w:val="bullet"/>
      <w:lvlText w:val=""/>
      <w:lvlJc w:val="left"/>
      <w:pPr>
        <w:ind w:left="644" w:hanging="360"/>
      </w:pPr>
      <w:rPr>
        <w:rFonts w:ascii="Symbol" w:hAnsi="Symbol"/>
      </w:rPr>
    </w:lvl>
    <w:lvl w:ilvl="1">
      <w:start w:val="1"/>
      <w:numFmt w:val="decimal"/>
      <w:lvlText w:val="%2."/>
      <w:lvlJc w:val="left"/>
      <w:pPr>
        <w:ind w:left="1440" w:hanging="360"/>
      </w:pPr>
      <w:rPr>
        <w:rFonts w:cs="Times New Roman"/>
      </w:rPr>
    </w:lvl>
    <w:lvl w:ilvl="2">
      <w:start w:val="1"/>
      <w:numFmt w:val="decimal"/>
      <w:lvlText w:val="%1.%2.%3."/>
      <w:lvlJc w:val="left"/>
      <w:pPr>
        <w:ind w:left="2160" w:hanging="360"/>
      </w:pPr>
      <w:rPr>
        <w:rFonts w:cs="Times New Roman"/>
      </w:rPr>
    </w:lvl>
    <w:lvl w:ilvl="3">
      <w:start w:val="1"/>
      <w:numFmt w:val="decimal"/>
      <w:lvlText w:val="%1.%2.%3.%4."/>
      <w:lvlJc w:val="left"/>
      <w:pPr>
        <w:ind w:left="2880" w:hanging="360"/>
      </w:pPr>
      <w:rPr>
        <w:rFonts w:cs="Times New Roman"/>
      </w:rPr>
    </w:lvl>
    <w:lvl w:ilvl="4">
      <w:start w:val="1"/>
      <w:numFmt w:val="decimal"/>
      <w:lvlText w:val="%1.%2.%3.%4.%5."/>
      <w:lvlJc w:val="left"/>
      <w:pPr>
        <w:ind w:left="3600" w:hanging="360"/>
      </w:pPr>
      <w:rPr>
        <w:rFonts w:cs="Times New Roman"/>
      </w:rPr>
    </w:lvl>
    <w:lvl w:ilvl="5">
      <w:start w:val="1"/>
      <w:numFmt w:val="decimal"/>
      <w:lvlText w:val="%1.%2.%3.%4.%5.%6."/>
      <w:lvlJc w:val="left"/>
      <w:pPr>
        <w:ind w:left="4320" w:hanging="360"/>
      </w:pPr>
      <w:rPr>
        <w:rFonts w:cs="Times New Roman"/>
      </w:rPr>
    </w:lvl>
    <w:lvl w:ilvl="6">
      <w:start w:val="1"/>
      <w:numFmt w:val="decimal"/>
      <w:lvlText w:val="%1.%2.%3.%4.%5.%6.%7."/>
      <w:lvlJc w:val="left"/>
      <w:pPr>
        <w:ind w:left="5040" w:hanging="360"/>
      </w:pPr>
      <w:rPr>
        <w:rFonts w:cs="Times New Roman"/>
      </w:rPr>
    </w:lvl>
    <w:lvl w:ilvl="7">
      <w:start w:val="1"/>
      <w:numFmt w:val="decimal"/>
      <w:lvlText w:val="%1.%2.%3.%4.%5.%6.%7.%8."/>
      <w:lvlJc w:val="left"/>
      <w:pPr>
        <w:ind w:left="5760" w:hanging="360"/>
      </w:pPr>
      <w:rPr>
        <w:rFonts w:cs="Times New Roman"/>
      </w:rPr>
    </w:lvl>
    <w:lvl w:ilvl="8">
      <w:start w:val="1"/>
      <w:numFmt w:val="decimal"/>
      <w:lvlText w:val="%1.%2.%3.%4.%5.%6.%7.%8.%9."/>
      <w:lvlJc w:val="left"/>
      <w:pPr>
        <w:ind w:left="6480" w:hanging="360"/>
      </w:pPr>
      <w:rPr>
        <w:rFonts w:cs="Times New Roman"/>
      </w:rPr>
    </w:lvl>
  </w:abstractNum>
  <w:abstractNum w:abstractNumId="2" w15:restartNumberingAfterBreak="0">
    <w:nsid w:val="03DD5CC9"/>
    <w:multiLevelType w:val="multilevel"/>
    <w:tmpl w:val="9788A5E4"/>
    <w:styleLink w:val="WWNum15"/>
    <w:lvl w:ilvl="0">
      <w:numFmt w:val="bullet"/>
      <w:lvlText w:val=""/>
      <w:lvlJc w:val="left"/>
      <w:pPr>
        <w:ind w:left="644" w:hanging="360"/>
      </w:pPr>
      <w:rPr>
        <w:rFonts w:ascii="Symbol" w:hAnsi="Symbol"/>
      </w:rPr>
    </w:lvl>
    <w:lvl w:ilvl="1">
      <w:start w:val="1"/>
      <w:numFmt w:val="decimal"/>
      <w:lvlText w:val="%2."/>
      <w:lvlJc w:val="left"/>
      <w:pPr>
        <w:ind w:left="1440" w:hanging="360"/>
      </w:pPr>
      <w:rPr>
        <w:rFonts w:cs="Times New Roman"/>
      </w:rPr>
    </w:lvl>
    <w:lvl w:ilvl="2">
      <w:start w:val="1"/>
      <w:numFmt w:val="decimal"/>
      <w:lvlText w:val="%1.%2.%3."/>
      <w:lvlJc w:val="left"/>
      <w:pPr>
        <w:ind w:left="2160" w:hanging="360"/>
      </w:pPr>
      <w:rPr>
        <w:rFonts w:cs="Times New Roman"/>
      </w:rPr>
    </w:lvl>
    <w:lvl w:ilvl="3">
      <w:start w:val="1"/>
      <w:numFmt w:val="decimal"/>
      <w:lvlText w:val="%1.%2.%3.%4."/>
      <w:lvlJc w:val="left"/>
      <w:pPr>
        <w:ind w:left="2880" w:hanging="360"/>
      </w:pPr>
      <w:rPr>
        <w:rFonts w:cs="Times New Roman"/>
      </w:rPr>
    </w:lvl>
    <w:lvl w:ilvl="4">
      <w:start w:val="1"/>
      <w:numFmt w:val="decimal"/>
      <w:lvlText w:val="%1.%2.%3.%4.%5."/>
      <w:lvlJc w:val="left"/>
      <w:pPr>
        <w:ind w:left="3600" w:hanging="360"/>
      </w:pPr>
      <w:rPr>
        <w:rFonts w:cs="Times New Roman"/>
      </w:rPr>
    </w:lvl>
    <w:lvl w:ilvl="5">
      <w:start w:val="1"/>
      <w:numFmt w:val="decimal"/>
      <w:lvlText w:val="%1.%2.%3.%4.%5.%6."/>
      <w:lvlJc w:val="left"/>
      <w:pPr>
        <w:ind w:left="4320" w:hanging="360"/>
      </w:pPr>
      <w:rPr>
        <w:rFonts w:cs="Times New Roman"/>
      </w:rPr>
    </w:lvl>
    <w:lvl w:ilvl="6">
      <w:start w:val="1"/>
      <w:numFmt w:val="decimal"/>
      <w:lvlText w:val="%1.%2.%3.%4.%5.%6.%7."/>
      <w:lvlJc w:val="left"/>
      <w:pPr>
        <w:ind w:left="5040" w:hanging="360"/>
      </w:pPr>
      <w:rPr>
        <w:rFonts w:cs="Times New Roman"/>
      </w:rPr>
    </w:lvl>
    <w:lvl w:ilvl="7">
      <w:start w:val="1"/>
      <w:numFmt w:val="decimal"/>
      <w:lvlText w:val="%1.%2.%3.%4.%5.%6.%7.%8."/>
      <w:lvlJc w:val="left"/>
      <w:pPr>
        <w:ind w:left="5760" w:hanging="360"/>
      </w:pPr>
      <w:rPr>
        <w:rFonts w:cs="Times New Roman"/>
      </w:rPr>
    </w:lvl>
    <w:lvl w:ilvl="8">
      <w:start w:val="1"/>
      <w:numFmt w:val="decimal"/>
      <w:lvlText w:val="%1.%2.%3.%4.%5.%6.%7.%8.%9."/>
      <w:lvlJc w:val="left"/>
      <w:pPr>
        <w:ind w:left="6480" w:hanging="360"/>
      </w:pPr>
      <w:rPr>
        <w:rFonts w:cs="Times New Roman"/>
      </w:rPr>
    </w:lvl>
  </w:abstractNum>
  <w:abstractNum w:abstractNumId="3" w15:restartNumberingAfterBreak="0">
    <w:nsid w:val="060054DA"/>
    <w:multiLevelType w:val="hybridMultilevel"/>
    <w:tmpl w:val="D898DCCE"/>
    <w:lvl w:ilvl="0" w:tplc="D06EB3C0">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 w15:restartNumberingAfterBreak="0">
    <w:nsid w:val="06C02636"/>
    <w:multiLevelType w:val="multilevel"/>
    <w:tmpl w:val="390AB522"/>
    <w:styleLink w:val="WWNum13"/>
    <w:lvl w:ilvl="0">
      <w:start w:val="1"/>
      <w:numFmt w:val="decimal"/>
      <w:lvlText w:val="%1)"/>
      <w:lvlJc w:val="left"/>
      <w:pPr>
        <w:ind w:left="66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0715581A"/>
    <w:multiLevelType w:val="multilevel"/>
    <w:tmpl w:val="6520DF9E"/>
    <w:styleLink w:val="WWNum29"/>
    <w:lvl w:ilvl="0">
      <w:start w:val="15"/>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08821026"/>
    <w:multiLevelType w:val="hybridMultilevel"/>
    <w:tmpl w:val="607E1964"/>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15:restartNumberingAfterBreak="0">
    <w:nsid w:val="0BF26761"/>
    <w:multiLevelType w:val="multilevel"/>
    <w:tmpl w:val="988233D6"/>
    <w:styleLink w:val="WWNum3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8" w15:restartNumberingAfterBreak="0">
    <w:nsid w:val="0DCB5926"/>
    <w:multiLevelType w:val="multilevel"/>
    <w:tmpl w:val="95CA0A54"/>
    <w:styleLink w:val="WWOutlineListStyle1"/>
    <w:lvl w:ilvl="0">
      <w:start w:val="1"/>
      <w:numFmt w:val="upperRoman"/>
      <w:pStyle w:val="1"/>
      <w:lvlText w:val="%1."/>
      <w:lvlJc w:val="left"/>
      <w:pPr>
        <w:ind w:left="720" w:hanging="720"/>
      </w:pPr>
      <w:rPr>
        <w:rFonts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9" w15:restartNumberingAfterBreak="0">
    <w:nsid w:val="11675668"/>
    <w:multiLevelType w:val="multilevel"/>
    <w:tmpl w:val="30F4487C"/>
    <w:styleLink w:val="WWNum1"/>
    <w:lvl w:ilvl="0">
      <w:start w:val="1"/>
      <w:numFmt w:val="decimal"/>
      <w:lvlText w:val="%1."/>
      <w:lvlJc w:val="left"/>
      <w:pPr>
        <w:ind w:left="435" w:hanging="435"/>
      </w:pPr>
      <w:rPr>
        <w:rFonts w:cs="Times New Roman"/>
      </w:rPr>
    </w:lvl>
    <w:lvl w:ilvl="1">
      <w:start w:val="1"/>
      <w:numFmt w:val="decimal"/>
      <w:lvlText w:val="%1.%2."/>
      <w:lvlJc w:val="left"/>
      <w:pPr>
        <w:ind w:left="735" w:hanging="435"/>
      </w:pPr>
      <w:rPr>
        <w:rFonts w:cs="Times New Roman"/>
      </w:rPr>
    </w:lvl>
    <w:lvl w:ilvl="2">
      <w:start w:val="1"/>
      <w:numFmt w:val="decimal"/>
      <w:lvlText w:val="%1.%2.%3."/>
      <w:lvlJc w:val="left"/>
      <w:pPr>
        <w:ind w:left="1320" w:hanging="720"/>
      </w:pPr>
      <w:rPr>
        <w:rFonts w:cs="Times New Roman"/>
      </w:rPr>
    </w:lvl>
    <w:lvl w:ilvl="3">
      <w:start w:val="1"/>
      <w:numFmt w:val="decimal"/>
      <w:lvlText w:val="%1.%2.%3.%4."/>
      <w:lvlJc w:val="left"/>
      <w:pPr>
        <w:ind w:left="1620" w:hanging="720"/>
      </w:pPr>
      <w:rPr>
        <w:rFonts w:cs="Times New Roman"/>
      </w:rPr>
    </w:lvl>
    <w:lvl w:ilvl="4">
      <w:start w:val="1"/>
      <w:numFmt w:val="decimal"/>
      <w:lvlText w:val="%1.%2.%3.%4.%5."/>
      <w:lvlJc w:val="left"/>
      <w:pPr>
        <w:ind w:left="2280" w:hanging="1080"/>
      </w:pPr>
      <w:rPr>
        <w:rFonts w:cs="Times New Roman"/>
      </w:rPr>
    </w:lvl>
    <w:lvl w:ilvl="5">
      <w:start w:val="1"/>
      <w:numFmt w:val="decimal"/>
      <w:lvlText w:val="%1.%2.%3.%4.%5.%6."/>
      <w:lvlJc w:val="left"/>
      <w:pPr>
        <w:ind w:left="2580" w:hanging="1080"/>
      </w:pPr>
      <w:rPr>
        <w:rFonts w:cs="Times New Roman"/>
      </w:rPr>
    </w:lvl>
    <w:lvl w:ilvl="6">
      <w:start w:val="1"/>
      <w:numFmt w:val="decimal"/>
      <w:lvlText w:val="%1.%2.%3.%4.%5.%6.%7."/>
      <w:lvlJc w:val="left"/>
      <w:pPr>
        <w:ind w:left="3240" w:hanging="1440"/>
      </w:pPr>
      <w:rPr>
        <w:rFonts w:cs="Times New Roman"/>
      </w:rPr>
    </w:lvl>
    <w:lvl w:ilvl="7">
      <w:start w:val="1"/>
      <w:numFmt w:val="decimal"/>
      <w:lvlText w:val="%1.%2.%3.%4.%5.%6.%7.%8."/>
      <w:lvlJc w:val="left"/>
      <w:pPr>
        <w:ind w:left="3540" w:hanging="1440"/>
      </w:pPr>
      <w:rPr>
        <w:rFonts w:cs="Times New Roman"/>
      </w:rPr>
    </w:lvl>
    <w:lvl w:ilvl="8">
      <w:start w:val="1"/>
      <w:numFmt w:val="decimal"/>
      <w:lvlText w:val="%1.%2.%3.%4.%5.%6.%7.%8.%9."/>
      <w:lvlJc w:val="left"/>
      <w:pPr>
        <w:ind w:left="4200" w:hanging="1800"/>
      </w:pPr>
      <w:rPr>
        <w:rFonts w:cs="Times New Roman"/>
      </w:rPr>
    </w:lvl>
  </w:abstractNum>
  <w:abstractNum w:abstractNumId="10" w15:restartNumberingAfterBreak="0">
    <w:nsid w:val="11906B95"/>
    <w:multiLevelType w:val="hybridMultilevel"/>
    <w:tmpl w:val="FAEE2638"/>
    <w:lvl w:ilvl="0" w:tplc="B4F801CA">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3B426E1"/>
    <w:multiLevelType w:val="hybridMultilevel"/>
    <w:tmpl w:val="26D4174A"/>
    <w:lvl w:ilvl="0" w:tplc="D5549016">
      <w:numFmt w:val="bullet"/>
      <w:lvlText w:val="−"/>
      <w:lvlJc w:val="left"/>
      <w:pPr>
        <w:tabs>
          <w:tab w:val="num" w:pos="720"/>
        </w:tabs>
        <w:ind w:left="720" w:hanging="360"/>
      </w:pPr>
      <w:rPr>
        <w:rFonts w:ascii="Times New Roman" w:eastAsia="Calibri"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F41DE9"/>
    <w:multiLevelType w:val="multilevel"/>
    <w:tmpl w:val="351607DA"/>
    <w:styleLink w:val="WWNum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 w15:restartNumberingAfterBreak="0">
    <w:nsid w:val="148D128A"/>
    <w:multiLevelType w:val="multilevel"/>
    <w:tmpl w:val="C4581B4A"/>
    <w:styleLink w:val="WWNum11"/>
    <w:lvl w:ilvl="0">
      <w:numFmt w:val="bullet"/>
      <w:lvlText w:val="−"/>
      <w:lvlJc w:val="left"/>
      <w:pPr>
        <w:ind w:left="780" w:hanging="360"/>
      </w:pPr>
    </w:lvl>
    <w:lvl w:ilvl="1">
      <w:numFmt w:val="bullet"/>
      <w:lvlText w:val="o"/>
      <w:lvlJc w:val="left"/>
      <w:pPr>
        <w:ind w:left="1500" w:hanging="360"/>
      </w:pPr>
      <w:rPr>
        <w:rFonts w:ascii="Courier New" w:hAnsi="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rPr>
    </w:lvl>
    <w:lvl w:ilvl="8">
      <w:numFmt w:val="bullet"/>
      <w:lvlText w:val=""/>
      <w:lvlJc w:val="left"/>
      <w:pPr>
        <w:ind w:left="6540" w:hanging="360"/>
      </w:pPr>
      <w:rPr>
        <w:rFonts w:ascii="Wingdings" w:hAnsi="Wingdings"/>
      </w:rPr>
    </w:lvl>
  </w:abstractNum>
  <w:abstractNum w:abstractNumId="14" w15:restartNumberingAfterBreak="0">
    <w:nsid w:val="152A1D77"/>
    <w:multiLevelType w:val="multilevel"/>
    <w:tmpl w:val="1DCC8E2E"/>
    <w:styleLink w:val="WWNum12"/>
    <w:lvl w:ilvl="0">
      <w:start w:val="1"/>
      <w:numFmt w:val="upperRoman"/>
      <w:lvlText w:val="%1."/>
      <w:lvlJc w:val="left"/>
      <w:pPr>
        <w:ind w:left="720" w:hanging="72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163E79A5"/>
    <w:multiLevelType w:val="multilevel"/>
    <w:tmpl w:val="11764EB2"/>
    <w:styleLink w:val="WWNum19"/>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172341DA"/>
    <w:multiLevelType w:val="hybridMultilevel"/>
    <w:tmpl w:val="F4EE132A"/>
    <w:lvl w:ilvl="0" w:tplc="B4F801CA">
      <w:numFmt w:val="bullet"/>
      <w:lvlText w:val="−"/>
      <w:lvlJc w:val="left"/>
      <w:pPr>
        <w:tabs>
          <w:tab w:val="num" w:pos="1440"/>
        </w:tabs>
        <w:ind w:left="1440" w:hanging="360"/>
      </w:pPr>
      <w:rPr>
        <w:rFonts w:ascii="Times New Roman" w:eastAsia="Calibri"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C2340D"/>
    <w:multiLevelType w:val="multilevel"/>
    <w:tmpl w:val="2ECEFD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B3D20ED"/>
    <w:multiLevelType w:val="multilevel"/>
    <w:tmpl w:val="9C74BC5C"/>
    <w:styleLink w:val="WWNum2"/>
    <w:lvl w:ilvl="0">
      <w:numFmt w:val="bullet"/>
      <w:lvlText w:val=""/>
      <w:lvlJc w:val="left"/>
      <w:pPr>
        <w:ind w:left="360" w:hanging="360"/>
      </w:pPr>
      <w:rPr>
        <w:rFonts w:ascii="Wingdings" w:hAnsi="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1DAB586F"/>
    <w:multiLevelType w:val="multilevel"/>
    <w:tmpl w:val="A7AE5E22"/>
    <w:styleLink w:val="WWNum4"/>
    <w:lvl w:ilvl="0">
      <w:numFmt w:val="bullet"/>
      <w:lvlText w:val="-"/>
      <w:lvlJc w:val="left"/>
      <w:pPr>
        <w:ind w:left="1244"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1E7B7E5D"/>
    <w:multiLevelType w:val="multilevel"/>
    <w:tmpl w:val="32869B48"/>
    <w:styleLink w:val="WWNum25"/>
    <w:lvl w:ilvl="0">
      <w:start w:val="1"/>
      <w:numFmt w:val="decimal"/>
      <w:lvlText w:val="5.%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23400E8D"/>
    <w:multiLevelType w:val="multilevel"/>
    <w:tmpl w:val="C6FA20F0"/>
    <w:styleLink w:val="WWNum14"/>
    <w:lvl w:ilvl="0">
      <w:numFmt w:val="bullet"/>
      <w:lvlText w:val=""/>
      <w:lvlJc w:val="left"/>
      <w:pPr>
        <w:ind w:left="720" w:hanging="360"/>
      </w:pPr>
      <w:rPr>
        <w:rFonts w:ascii="Wingdings" w:hAnsi="Wingdings"/>
      </w:rPr>
    </w:lvl>
    <w:lvl w:ilvl="1">
      <w:start w:val="1"/>
      <w:numFmt w:val="decimal"/>
      <w:lvlText w:val="%2."/>
      <w:lvlJc w:val="left"/>
      <w:pPr>
        <w:ind w:left="1440" w:hanging="360"/>
      </w:pPr>
      <w:rPr>
        <w:rFonts w:cs="Times New Roman"/>
      </w:rPr>
    </w:lvl>
    <w:lvl w:ilvl="2">
      <w:start w:val="1"/>
      <w:numFmt w:val="decimal"/>
      <w:lvlText w:val="%1.%2.%3."/>
      <w:lvlJc w:val="left"/>
      <w:pPr>
        <w:ind w:left="2160" w:hanging="360"/>
      </w:pPr>
      <w:rPr>
        <w:rFonts w:cs="Times New Roman"/>
      </w:rPr>
    </w:lvl>
    <w:lvl w:ilvl="3">
      <w:start w:val="1"/>
      <w:numFmt w:val="decimal"/>
      <w:lvlText w:val="%1.%2.%3.%4."/>
      <w:lvlJc w:val="left"/>
      <w:pPr>
        <w:ind w:left="2880" w:hanging="360"/>
      </w:pPr>
      <w:rPr>
        <w:rFonts w:cs="Times New Roman"/>
      </w:rPr>
    </w:lvl>
    <w:lvl w:ilvl="4">
      <w:start w:val="1"/>
      <w:numFmt w:val="decimal"/>
      <w:lvlText w:val="%1.%2.%3.%4.%5."/>
      <w:lvlJc w:val="left"/>
      <w:pPr>
        <w:ind w:left="3600" w:hanging="360"/>
      </w:pPr>
      <w:rPr>
        <w:rFonts w:cs="Times New Roman"/>
      </w:rPr>
    </w:lvl>
    <w:lvl w:ilvl="5">
      <w:start w:val="1"/>
      <w:numFmt w:val="decimal"/>
      <w:lvlText w:val="%1.%2.%3.%4.%5.%6."/>
      <w:lvlJc w:val="left"/>
      <w:pPr>
        <w:ind w:left="4320" w:hanging="360"/>
      </w:pPr>
      <w:rPr>
        <w:rFonts w:cs="Times New Roman"/>
      </w:rPr>
    </w:lvl>
    <w:lvl w:ilvl="6">
      <w:start w:val="1"/>
      <w:numFmt w:val="decimal"/>
      <w:lvlText w:val="%1.%2.%3.%4.%5.%6.%7."/>
      <w:lvlJc w:val="left"/>
      <w:pPr>
        <w:ind w:left="5040" w:hanging="360"/>
      </w:pPr>
      <w:rPr>
        <w:rFonts w:cs="Times New Roman"/>
      </w:rPr>
    </w:lvl>
    <w:lvl w:ilvl="7">
      <w:start w:val="1"/>
      <w:numFmt w:val="decimal"/>
      <w:lvlText w:val="%1.%2.%3.%4.%5.%6.%7.%8."/>
      <w:lvlJc w:val="left"/>
      <w:pPr>
        <w:ind w:left="5760" w:hanging="360"/>
      </w:pPr>
      <w:rPr>
        <w:rFonts w:cs="Times New Roman"/>
      </w:rPr>
    </w:lvl>
    <w:lvl w:ilvl="8">
      <w:start w:val="1"/>
      <w:numFmt w:val="decimal"/>
      <w:lvlText w:val="%1.%2.%3.%4.%5.%6.%7.%8.%9."/>
      <w:lvlJc w:val="left"/>
      <w:pPr>
        <w:ind w:left="6480" w:hanging="360"/>
      </w:pPr>
      <w:rPr>
        <w:rFonts w:cs="Times New Roman"/>
      </w:rPr>
    </w:lvl>
  </w:abstractNum>
  <w:abstractNum w:abstractNumId="22" w15:restartNumberingAfterBreak="0">
    <w:nsid w:val="24465A08"/>
    <w:multiLevelType w:val="hybridMultilevel"/>
    <w:tmpl w:val="39CEEEB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63D29F3"/>
    <w:multiLevelType w:val="multilevel"/>
    <w:tmpl w:val="280E0464"/>
    <w:styleLink w:val="WWNum33"/>
    <w:lvl w:ilvl="0">
      <w:start w:val="7"/>
      <w:numFmt w:val="decimal"/>
      <w:lvlText w:val="%1."/>
      <w:lvlJc w:val="left"/>
      <w:pPr>
        <w:ind w:left="720" w:hanging="360"/>
      </w:pPr>
      <w:rPr>
        <w:rFonts w:cs="Times New Roman"/>
      </w:rPr>
    </w:lvl>
    <w:lvl w:ilvl="1">
      <w:start w:val="6"/>
      <w:numFmt w:val="decimal"/>
      <w:lvlText w:val="%1.%2."/>
      <w:lvlJc w:val="left"/>
      <w:pPr>
        <w:ind w:left="1080" w:hanging="360"/>
      </w:pPr>
      <w:rPr>
        <w:rFonts w:cs="Times New Roman"/>
      </w:rPr>
    </w:lvl>
    <w:lvl w:ilvl="2">
      <w:start w:val="1"/>
      <w:numFmt w:val="decimal"/>
      <w:lvlText w:val="%1.%2.%3."/>
      <w:lvlJc w:val="left"/>
      <w:pPr>
        <w:ind w:left="1440" w:hanging="360"/>
      </w:pPr>
      <w:rPr>
        <w:rFonts w:cs="Times New Roman"/>
      </w:rPr>
    </w:lvl>
    <w:lvl w:ilvl="3">
      <w:start w:val="1"/>
      <w:numFmt w:val="decimal"/>
      <w:lvlText w:val="%1.%2.%3.%4."/>
      <w:lvlJc w:val="left"/>
      <w:pPr>
        <w:ind w:left="1800" w:hanging="360"/>
      </w:pPr>
      <w:rPr>
        <w:rFonts w:cs="Times New Roman"/>
      </w:rPr>
    </w:lvl>
    <w:lvl w:ilvl="4">
      <w:start w:val="1"/>
      <w:numFmt w:val="decimal"/>
      <w:lvlText w:val="%1.%2.%3.%4.%5."/>
      <w:lvlJc w:val="left"/>
      <w:pPr>
        <w:ind w:left="2160" w:hanging="360"/>
      </w:pPr>
      <w:rPr>
        <w:rFonts w:cs="Times New Roman"/>
      </w:rPr>
    </w:lvl>
    <w:lvl w:ilvl="5">
      <w:start w:val="1"/>
      <w:numFmt w:val="decimal"/>
      <w:lvlText w:val="%1.%2.%3.%4.%5.%6."/>
      <w:lvlJc w:val="left"/>
      <w:pPr>
        <w:ind w:left="2520" w:hanging="360"/>
      </w:pPr>
      <w:rPr>
        <w:rFonts w:cs="Times New Roman"/>
      </w:rPr>
    </w:lvl>
    <w:lvl w:ilvl="6">
      <w:start w:val="1"/>
      <w:numFmt w:val="decimal"/>
      <w:lvlText w:val="%1.%2.%3.%4.%5.%6.%7."/>
      <w:lvlJc w:val="left"/>
      <w:pPr>
        <w:ind w:left="2880" w:hanging="360"/>
      </w:pPr>
      <w:rPr>
        <w:rFonts w:cs="Times New Roman"/>
      </w:rPr>
    </w:lvl>
    <w:lvl w:ilvl="7">
      <w:start w:val="1"/>
      <w:numFmt w:val="decimal"/>
      <w:lvlText w:val="%1.%2.%3.%4.%5.%6.%7.%8."/>
      <w:lvlJc w:val="left"/>
      <w:pPr>
        <w:ind w:left="3240" w:hanging="360"/>
      </w:pPr>
      <w:rPr>
        <w:rFonts w:cs="Times New Roman"/>
      </w:rPr>
    </w:lvl>
    <w:lvl w:ilvl="8">
      <w:start w:val="1"/>
      <w:numFmt w:val="decimal"/>
      <w:lvlText w:val="%1.%2.%3.%4.%5.%6.%7.%8.%9."/>
      <w:lvlJc w:val="left"/>
      <w:pPr>
        <w:ind w:left="3600" w:hanging="360"/>
      </w:pPr>
      <w:rPr>
        <w:rFonts w:cs="Times New Roman"/>
      </w:rPr>
    </w:lvl>
  </w:abstractNum>
  <w:abstractNum w:abstractNumId="24" w15:restartNumberingAfterBreak="0">
    <w:nsid w:val="27CD1BBE"/>
    <w:multiLevelType w:val="multilevel"/>
    <w:tmpl w:val="237A6106"/>
    <w:styleLink w:val="WWNum22"/>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15:restartNumberingAfterBreak="0">
    <w:nsid w:val="28F579B5"/>
    <w:multiLevelType w:val="multilevel"/>
    <w:tmpl w:val="B5947460"/>
    <w:styleLink w:val="WWNum1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26" w15:restartNumberingAfterBreak="0">
    <w:nsid w:val="2EFE1555"/>
    <w:multiLevelType w:val="multilevel"/>
    <w:tmpl w:val="1A3A706C"/>
    <w:styleLink w:val="WWNum3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27" w15:restartNumberingAfterBreak="0">
    <w:nsid w:val="2F975EEF"/>
    <w:multiLevelType w:val="multilevel"/>
    <w:tmpl w:val="65644D18"/>
    <w:styleLink w:val="WWNum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30E90BF3"/>
    <w:multiLevelType w:val="multilevel"/>
    <w:tmpl w:val="54CA44E6"/>
    <w:styleLink w:val="WWNum31"/>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29" w15:restartNumberingAfterBreak="0">
    <w:nsid w:val="324A0528"/>
    <w:multiLevelType w:val="multilevel"/>
    <w:tmpl w:val="02420230"/>
    <w:styleLink w:val="WWNum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338703FE"/>
    <w:multiLevelType w:val="multilevel"/>
    <w:tmpl w:val="B3BE0050"/>
    <w:styleLink w:val="WWNum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Times New Roman"/>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Times New Roman"/>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Times New Roman"/>
      </w:rPr>
    </w:lvl>
    <w:lvl w:ilvl="8">
      <w:numFmt w:val="bullet"/>
      <w:lvlText w:val=""/>
      <w:lvlJc w:val="left"/>
      <w:pPr>
        <w:ind w:left="6480" w:hanging="360"/>
      </w:pPr>
      <w:rPr>
        <w:rFonts w:ascii="Wingdings" w:hAnsi="Wingdings"/>
      </w:rPr>
    </w:lvl>
  </w:abstractNum>
  <w:abstractNum w:abstractNumId="31" w15:restartNumberingAfterBreak="0">
    <w:nsid w:val="39EE2D49"/>
    <w:multiLevelType w:val="multilevel"/>
    <w:tmpl w:val="FE28FBBE"/>
    <w:styleLink w:val="WWNum21"/>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 w15:restartNumberingAfterBreak="0">
    <w:nsid w:val="3AD779F1"/>
    <w:multiLevelType w:val="multilevel"/>
    <w:tmpl w:val="CED439E2"/>
    <w:styleLink w:val="WWNum3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3" w15:restartNumberingAfterBreak="0">
    <w:nsid w:val="42370183"/>
    <w:multiLevelType w:val="multilevel"/>
    <w:tmpl w:val="5B5C758C"/>
    <w:styleLink w:val="WWNum26"/>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15:restartNumberingAfterBreak="0">
    <w:nsid w:val="44216DA5"/>
    <w:multiLevelType w:val="multilevel"/>
    <w:tmpl w:val="60981608"/>
    <w:styleLink w:val="WWNum20"/>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 w15:restartNumberingAfterBreak="0">
    <w:nsid w:val="44290D79"/>
    <w:multiLevelType w:val="multilevel"/>
    <w:tmpl w:val="FA90250E"/>
    <w:styleLink w:val="WWOutlineListStyle"/>
    <w:lvl w:ilvl="0">
      <w:start w:val="1"/>
      <w:numFmt w:val="upperRoman"/>
      <w:lvlText w:val="%1."/>
      <w:lvlJc w:val="left"/>
      <w:pPr>
        <w:ind w:left="720" w:hanging="720"/>
      </w:pPr>
      <w:rPr>
        <w:rFonts w:cs="Times New Roman"/>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 w15:restartNumberingAfterBreak="0">
    <w:nsid w:val="44DB3CDF"/>
    <w:multiLevelType w:val="multilevel"/>
    <w:tmpl w:val="D2E6432E"/>
    <w:styleLink w:val="WWNum16"/>
    <w:lvl w:ilvl="0">
      <w:start w:val="2"/>
      <w:numFmt w:val="decimal"/>
      <w:lvlText w:val="1.%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15:restartNumberingAfterBreak="0">
    <w:nsid w:val="48F35BAF"/>
    <w:multiLevelType w:val="hybridMultilevel"/>
    <w:tmpl w:val="2240484A"/>
    <w:lvl w:ilvl="0" w:tplc="B4F801CA">
      <w:numFmt w:val="bullet"/>
      <w:lvlText w:val="−"/>
      <w:lvlJc w:val="left"/>
      <w:pPr>
        <w:tabs>
          <w:tab w:val="num" w:pos="1440"/>
        </w:tabs>
        <w:ind w:left="1440" w:hanging="360"/>
      </w:pPr>
      <w:rPr>
        <w:rFonts w:ascii="Times New Roman" w:eastAsia="Calibri"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A8819B7"/>
    <w:multiLevelType w:val="hybridMultilevel"/>
    <w:tmpl w:val="7EFE77FA"/>
    <w:lvl w:ilvl="0" w:tplc="B4F801CA">
      <w:numFmt w:val="bullet"/>
      <w:lvlText w:val="−"/>
      <w:lvlJc w:val="left"/>
      <w:pPr>
        <w:tabs>
          <w:tab w:val="num" w:pos="1440"/>
        </w:tabs>
        <w:ind w:left="1440" w:hanging="360"/>
      </w:pPr>
      <w:rPr>
        <w:rFonts w:ascii="Times New Roman" w:eastAsia="Calibri"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D087471"/>
    <w:multiLevelType w:val="multilevel"/>
    <w:tmpl w:val="DDFA5BE0"/>
    <w:styleLink w:val="WWNum35"/>
    <w:lvl w:ilvl="0">
      <w:numFmt w:val="bullet"/>
      <w:lvlText w:val=""/>
      <w:lvlJc w:val="left"/>
      <w:pPr>
        <w:ind w:left="720" w:hanging="360"/>
      </w:pPr>
      <w:rPr>
        <w:rFonts w:ascii="Wingdings" w:hAnsi="Wingdings"/>
      </w:rPr>
    </w:lvl>
    <w:lvl w:ilvl="1">
      <w:start w:val="1"/>
      <w:numFmt w:val="decimal"/>
      <w:lvlText w:val="%2."/>
      <w:lvlJc w:val="left"/>
      <w:pPr>
        <w:ind w:left="1440" w:hanging="360"/>
      </w:pPr>
      <w:rPr>
        <w:rFonts w:cs="Times New Roman"/>
      </w:rPr>
    </w:lvl>
    <w:lvl w:ilvl="2">
      <w:start w:val="1"/>
      <w:numFmt w:val="decimal"/>
      <w:lvlText w:val="%1.%2.%3."/>
      <w:lvlJc w:val="left"/>
      <w:pPr>
        <w:ind w:left="2160" w:hanging="360"/>
      </w:pPr>
      <w:rPr>
        <w:rFonts w:cs="Times New Roman"/>
      </w:rPr>
    </w:lvl>
    <w:lvl w:ilvl="3">
      <w:start w:val="1"/>
      <w:numFmt w:val="decimal"/>
      <w:lvlText w:val="%1.%2.%3.%4."/>
      <w:lvlJc w:val="left"/>
      <w:pPr>
        <w:ind w:left="2880" w:hanging="360"/>
      </w:pPr>
      <w:rPr>
        <w:rFonts w:cs="Times New Roman"/>
      </w:rPr>
    </w:lvl>
    <w:lvl w:ilvl="4">
      <w:start w:val="1"/>
      <w:numFmt w:val="decimal"/>
      <w:lvlText w:val="%1.%2.%3.%4.%5."/>
      <w:lvlJc w:val="left"/>
      <w:pPr>
        <w:ind w:left="3600" w:hanging="360"/>
      </w:pPr>
      <w:rPr>
        <w:rFonts w:cs="Times New Roman"/>
      </w:rPr>
    </w:lvl>
    <w:lvl w:ilvl="5">
      <w:start w:val="1"/>
      <w:numFmt w:val="decimal"/>
      <w:lvlText w:val="%1.%2.%3.%4.%5.%6."/>
      <w:lvlJc w:val="left"/>
      <w:pPr>
        <w:ind w:left="4320" w:hanging="360"/>
      </w:pPr>
      <w:rPr>
        <w:rFonts w:cs="Times New Roman"/>
      </w:rPr>
    </w:lvl>
    <w:lvl w:ilvl="6">
      <w:start w:val="1"/>
      <w:numFmt w:val="decimal"/>
      <w:lvlText w:val="%1.%2.%3.%4.%5.%6.%7."/>
      <w:lvlJc w:val="left"/>
      <w:pPr>
        <w:ind w:left="5040" w:hanging="360"/>
      </w:pPr>
      <w:rPr>
        <w:rFonts w:cs="Times New Roman"/>
      </w:rPr>
    </w:lvl>
    <w:lvl w:ilvl="7">
      <w:start w:val="1"/>
      <w:numFmt w:val="decimal"/>
      <w:lvlText w:val="%1.%2.%3.%4.%5.%6.%7.%8."/>
      <w:lvlJc w:val="left"/>
      <w:pPr>
        <w:ind w:left="5760" w:hanging="360"/>
      </w:pPr>
      <w:rPr>
        <w:rFonts w:cs="Times New Roman"/>
      </w:rPr>
    </w:lvl>
    <w:lvl w:ilvl="8">
      <w:start w:val="1"/>
      <w:numFmt w:val="decimal"/>
      <w:lvlText w:val="%1.%2.%3.%4.%5.%6.%7.%8.%9."/>
      <w:lvlJc w:val="left"/>
      <w:pPr>
        <w:ind w:left="6480" w:hanging="360"/>
      </w:pPr>
      <w:rPr>
        <w:rFonts w:cs="Times New Roman"/>
      </w:rPr>
    </w:lvl>
  </w:abstractNum>
  <w:abstractNum w:abstractNumId="40" w15:restartNumberingAfterBreak="0">
    <w:nsid w:val="4D78343E"/>
    <w:multiLevelType w:val="multilevel"/>
    <w:tmpl w:val="C53E5F2A"/>
    <w:styleLink w:val="WWNum7"/>
    <w:lvl w:ilvl="0">
      <w:numFmt w:val="bullet"/>
      <w:lvlText w:val=""/>
      <w:lvlJc w:val="left"/>
      <w:pPr>
        <w:ind w:left="360" w:hanging="360"/>
      </w:pPr>
      <w:rPr>
        <w:rFonts w:ascii="Wingdings" w:hAnsi="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15:restartNumberingAfterBreak="0">
    <w:nsid w:val="5181138C"/>
    <w:multiLevelType w:val="multilevel"/>
    <w:tmpl w:val="263E68F0"/>
    <w:styleLink w:val="WWNum3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42" w15:restartNumberingAfterBreak="0">
    <w:nsid w:val="53A52EEF"/>
    <w:multiLevelType w:val="multilevel"/>
    <w:tmpl w:val="9AA404D0"/>
    <w:styleLink w:val="WWNum23"/>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3" w15:restartNumberingAfterBreak="0">
    <w:nsid w:val="5A3E3559"/>
    <w:multiLevelType w:val="multilevel"/>
    <w:tmpl w:val="CBFC2C12"/>
    <w:styleLink w:val="WWNum28"/>
    <w:lvl w:ilvl="0">
      <w:start w:val="10"/>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4" w15:restartNumberingAfterBreak="0">
    <w:nsid w:val="5BB03EA4"/>
    <w:multiLevelType w:val="multilevel"/>
    <w:tmpl w:val="B0FE7B46"/>
    <w:styleLink w:val="WWNum34"/>
    <w:lvl w:ilvl="0">
      <w:start w:val="11"/>
      <w:numFmt w:val="decimal"/>
      <w:lvlText w:val="%1."/>
      <w:lvlJc w:val="left"/>
      <w:pPr>
        <w:ind w:left="720" w:hanging="360"/>
      </w:pPr>
      <w:rPr>
        <w:rFonts w:cs="Times New Roman"/>
      </w:rPr>
    </w:lvl>
    <w:lvl w:ilvl="1">
      <w:start w:val="4"/>
      <w:numFmt w:val="decimal"/>
      <w:lvlText w:val="%1.%2."/>
      <w:lvlJc w:val="left"/>
      <w:pPr>
        <w:ind w:left="1080" w:hanging="360"/>
      </w:pPr>
      <w:rPr>
        <w:rFonts w:cs="Times New Roman"/>
      </w:rPr>
    </w:lvl>
    <w:lvl w:ilvl="2">
      <w:start w:val="3"/>
      <w:numFmt w:val="decimal"/>
      <w:lvlText w:val="%1.%2.%3"/>
      <w:lvlJc w:val="left"/>
      <w:pPr>
        <w:ind w:left="1440" w:hanging="360"/>
      </w:pPr>
      <w:rPr>
        <w:rFonts w:cs="Times New Roman"/>
      </w:rPr>
    </w:lvl>
    <w:lvl w:ilvl="3">
      <w:start w:val="1"/>
      <w:numFmt w:val="decimal"/>
      <w:lvlText w:val="%1.%2.%3.%4."/>
      <w:lvlJc w:val="left"/>
      <w:pPr>
        <w:ind w:left="1800" w:hanging="360"/>
      </w:pPr>
      <w:rPr>
        <w:rFonts w:cs="Times New Roman"/>
      </w:rPr>
    </w:lvl>
    <w:lvl w:ilvl="4">
      <w:start w:val="1"/>
      <w:numFmt w:val="decimal"/>
      <w:lvlText w:val="%1.%2.%3.%4.%5."/>
      <w:lvlJc w:val="left"/>
      <w:pPr>
        <w:ind w:left="2160" w:hanging="360"/>
      </w:pPr>
      <w:rPr>
        <w:rFonts w:cs="Times New Roman"/>
      </w:rPr>
    </w:lvl>
    <w:lvl w:ilvl="5">
      <w:start w:val="1"/>
      <w:numFmt w:val="decimal"/>
      <w:lvlText w:val="%1.%2.%3.%4.%5.%6."/>
      <w:lvlJc w:val="left"/>
      <w:pPr>
        <w:ind w:left="2520" w:hanging="360"/>
      </w:pPr>
      <w:rPr>
        <w:rFonts w:cs="Times New Roman"/>
      </w:rPr>
    </w:lvl>
    <w:lvl w:ilvl="6">
      <w:start w:val="1"/>
      <w:numFmt w:val="decimal"/>
      <w:lvlText w:val="%1.%2.%3.%4.%5.%6.%7."/>
      <w:lvlJc w:val="left"/>
      <w:pPr>
        <w:ind w:left="2880" w:hanging="360"/>
      </w:pPr>
      <w:rPr>
        <w:rFonts w:cs="Times New Roman"/>
      </w:rPr>
    </w:lvl>
    <w:lvl w:ilvl="7">
      <w:start w:val="1"/>
      <w:numFmt w:val="decimal"/>
      <w:lvlText w:val="%1.%2.%3.%4.%5.%6.%7.%8."/>
      <w:lvlJc w:val="left"/>
      <w:pPr>
        <w:ind w:left="3240" w:hanging="360"/>
      </w:pPr>
      <w:rPr>
        <w:rFonts w:cs="Times New Roman"/>
      </w:rPr>
    </w:lvl>
    <w:lvl w:ilvl="8">
      <w:start w:val="1"/>
      <w:numFmt w:val="decimal"/>
      <w:lvlText w:val="%1.%2.%3.%4.%5.%6.%7.%8.%9."/>
      <w:lvlJc w:val="left"/>
      <w:pPr>
        <w:ind w:left="3600" w:hanging="360"/>
      </w:pPr>
      <w:rPr>
        <w:rFonts w:cs="Times New Roman"/>
      </w:rPr>
    </w:lvl>
  </w:abstractNum>
  <w:abstractNum w:abstractNumId="45" w15:restartNumberingAfterBreak="0">
    <w:nsid w:val="5E826270"/>
    <w:multiLevelType w:val="multilevel"/>
    <w:tmpl w:val="7B169A1C"/>
    <w:styleLink w:val="WWNum6"/>
    <w:lvl w:ilvl="0">
      <w:numFmt w:val="bullet"/>
      <w:lvlText w:val=""/>
      <w:lvlJc w:val="left"/>
      <w:pPr>
        <w:ind w:left="1004" w:hanging="360"/>
      </w:pPr>
      <w:rPr>
        <w:rFonts w:ascii="Symbol" w:hAnsi="Symbol"/>
      </w:rPr>
    </w:lvl>
    <w:lvl w:ilvl="1">
      <w:start w:val="1"/>
      <w:numFmt w:val="decimal"/>
      <w:lvlText w:val="%2."/>
      <w:lvlJc w:val="left"/>
      <w:pPr>
        <w:ind w:left="1440" w:hanging="360"/>
      </w:pPr>
      <w:rPr>
        <w:rFonts w:cs="Times New Roman"/>
      </w:rPr>
    </w:lvl>
    <w:lvl w:ilvl="2">
      <w:start w:val="1"/>
      <w:numFmt w:val="decimal"/>
      <w:lvlText w:val="%1.%2.%3."/>
      <w:lvlJc w:val="left"/>
      <w:pPr>
        <w:ind w:left="2160" w:hanging="360"/>
      </w:pPr>
      <w:rPr>
        <w:rFonts w:cs="Times New Roman"/>
      </w:rPr>
    </w:lvl>
    <w:lvl w:ilvl="3">
      <w:start w:val="1"/>
      <w:numFmt w:val="decimal"/>
      <w:lvlText w:val="%1.%2.%3.%4."/>
      <w:lvlJc w:val="left"/>
      <w:pPr>
        <w:ind w:left="2880" w:hanging="360"/>
      </w:pPr>
      <w:rPr>
        <w:rFonts w:cs="Times New Roman"/>
      </w:rPr>
    </w:lvl>
    <w:lvl w:ilvl="4">
      <w:start w:val="1"/>
      <w:numFmt w:val="decimal"/>
      <w:lvlText w:val="%1.%2.%3.%4.%5."/>
      <w:lvlJc w:val="left"/>
      <w:pPr>
        <w:ind w:left="3600" w:hanging="360"/>
      </w:pPr>
      <w:rPr>
        <w:rFonts w:cs="Times New Roman"/>
      </w:rPr>
    </w:lvl>
    <w:lvl w:ilvl="5">
      <w:start w:val="1"/>
      <w:numFmt w:val="decimal"/>
      <w:lvlText w:val="%1.%2.%3.%4.%5.%6."/>
      <w:lvlJc w:val="left"/>
      <w:pPr>
        <w:ind w:left="4320" w:hanging="360"/>
      </w:pPr>
      <w:rPr>
        <w:rFonts w:cs="Times New Roman"/>
      </w:rPr>
    </w:lvl>
    <w:lvl w:ilvl="6">
      <w:start w:val="1"/>
      <w:numFmt w:val="decimal"/>
      <w:lvlText w:val="%1.%2.%3.%4.%5.%6.%7."/>
      <w:lvlJc w:val="left"/>
      <w:pPr>
        <w:ind w:left="5040" w:hanging="360"/>
      </w:pPr>
      <w:rPr>
        <w:rFonts w:cs="Times New Roman"/>
      </w:rPr>
    </w:lvl>
    <w:lvl w:ilvl="7">
      <w:start w:val="1"/>
      <w:numFmt w:val="decimal"/>
      <w:lvlText w:val="%1.%2.%3.%4.%5.%6.%7.%8."/>
      <w:lvlJc w:val="left"/>
      <w:pPr>
        <w:ind w:left="5760" w:hanging="360"/>
      </w:pPr>
      <w:rPr>
        <w:rFonts w:cs="Times New Roman"/>
      </w:rPr>
    </w:lvl>
    <w:lvl w:ilvl="8">
      <w:start w:val="1"/>
      <w:numFmt w:val="decimal"/>
      <w:lvlText w:val="%1.%2.%3.%4.%5.%6.%7.%8.%9."/>
      <w:lvlJc w:val="left"/>
      <w:pPr>
        <w:ind w:left="6480" w:hanging="360"/>
      </w:pPr>
      <w:rPr>
        <w:rFonts w:cs="Times New Roman"/>
      </w:rPr>
    </w:lvl>
  </w:abstractNum>
  <w:abstractNum w:abstractNumId="46" w15:restartNumberingAfterBreak="0">
    <w:nsid w:val="5F7310C1"/>
    <w:multiLevelType w:val="multilevel"/>
    <w:tmpl w:val="0450F0AE"/>
    <w:styleLink w:val="WWNum17"/>
    <w:lvl w:ilvl="0">
      <w:start w:val="1"/>
      <w:numFmt w:val="decimal"/>
      <w:lvlText w:val="2.%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7" w15:restartNumberingAfterBreak="0">
    <w:nsid w:val="61EF5CC2"/>
    <w:multiLevelType w:val="multilevel"/>
    <w:tmpl w:val="702CC670"/>
    <w:styleLink w:val="WWNum3"/>
    <w:lvl w:ilvl="0">
      <w:numFmt w:val="bullet"/>
      <w:lvlText w:val=""/>
      <w:lvlJc w:val="left"/>
      <w:pPr>
        <w:ind w:left="360" w:hanging="360"/>
      </w:pPr>
      <w:rPr>
        <w:rFonts w:ascii="Wingdings" w:hAnsi="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8" w15:restartNumberingAfterBreak="0">
    <w:nsid w:val="649A25BC"/>
    <w:multiLevelType w:val="hybridMultilevel"/>
    <w:tmpl w:val="931C172E"/>
    <w:lvl w:ilvl="0" w:tplc="B4F801CA">
      <w:numFmt w:val="bullet"/>
      <w:lvlText w:val="−"/>
      <w:lvlJc w:val="left"/>
      <w:pPr>
        <w:tabs>
          <w:tab w:val="num" w:pos="1440"/>
        </w:tabs>
        <w:ind w:left="1440" w:hanging="360"/>
      </w:pPr>
      <w:rPr>
        <w:rFonts w:ascii="Times New Roman" w:eastAsia="Calibri"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80E3855"/>
    <w:multiLevelType w:val="multilevel"/>
    <w:tmpl w:val="C1DCA6BA"/>
    <w:styleLink w:val="WWNum5"/>
    <w:lvl w:ilvl="0">
      <w:numFmt w:val="bullet"/>
      <w:lvlText w:val=""/>
      <w:lvlJc w:val="left"/>
      <w:pPr>
        <w:ind w:left="360" w:hanging="360"/>
      </w:pPr>
      <w:rPr>
        <w:rFonts w:ascii="Wingdings" w:hAnsi="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0" w15:restartNumberingAfterBreak="0">
    <w:nsid w:val="6D9F35A8"/>
    <w:multiLevelType w:val="multilevel"/>
    <w:tmpl w:val="3D7AF016"/>
    <w:styleLink w:val="WWNum24"/>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1" w15:restartNumberingAfterBreak="0">
    <w:nsid w:val="78360637"/>
    <w:multiLevelType w:val="multilevel"/>
    <w:tmpl w:val="3760DF9A"/>
    <w:styleLink w:val="WWNum27"/>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2" w15:restartNumberingAfterBreak="0">
    <w:nsid w:val="7C505663"/>
    <w:multiLevelType w:val="multilevel"/>
    <w:tmpl w:val="BEC04ECA"/>
    <w:styleLink w:val="Outline"/>
    <w:lvl w:ilvl="0">
      <w:start w:val="1"/>
      <w:numFmt w:val="upperRoman"/>
      <w:lvlText w:val="%1."/>
      <w:lvlJc w:val="left"/>
      <w:pPr>
        <w:ind w:left="720" w:hanging="720"/>
      </w:pPr>
      <w:rPr>
        <w:rFonts w:cs="Times New Roman"/>
      </w:r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num w:numId="1">
    <w:abstractNumId w:val="8"/>
  </w:num>
  <w:num w:numId="2">
    <w:abstractNumId w:val="35"/>
  </w:num>
  <w:num w:numId="3">
    <w:abstractNumId w:val="52"/>
  </w:num>
  <w:num w:numId="4">
    <w:abstractNumId w:val="9"/>
  </w:num>
  <w:num w:numId="5">
    <w:abstractNumId w:val="18"/>
  </w:num>
  <w:num w:numId="6">
    <w:abstractNumId w:val="47"/>
  </w:num>
  <w:num w:numId="7">
    <w:abstractNumId w:val="19"/>
  </w:num>
  <w:num w:numId="8">
    <w:abstractNumId w:val="49"/>
  </w:num>
  <w:num w:numId="9">
    <w:abstractNumId w:val="45"/>
  </w:num>
  <w:num w:numId="10">
    <w:abstractNumId w:val="40"/>
  </w:num>
  <w:num w:numId="11">
    <w:abstractNumId w:val="30"/>
  </w:num>
  <w:num w:numId="12">
    <w:abstractNumId w:val="29"/>
  </w:num>
  <w:num w:numId="13">
    <w:abstractNumId w:val="25"/>
  </w:num>
  <w:num w:numId="14">
    <w:abstractNumId w:val="13"/>
  </w:num>
  <w:num w:numId="15">
    <w:abstractNumId w:val="14"/>
  </w:num>
  <w:num w:numId="16">
    <w:abstractNumId w:val="4"/>
  </w:num>
  <w:num w:numId="17">
    <w:abstractNumId w:val="21"/>
  </w:num>
  <w:num w:numId="18">
    <w:abstractNumId w:val="2"/>
  </w:num>
  <w:num w:numId="19">
    <w:abstractNumId w:val="36"/>
  </w:num>
  <w:num w:numId="20">
    <w:abstractNumId w:val="46"/>
  </w:num>
  <w:num w:numId="21">
    <w:abstractNumId w:val="0"/>
  </w:num>
  <w:num w:numId="22">
    <w:abstractNumId w:val="15"/>
  </w:num>
  <w:num w:numId="23">
    <w:abstractNumId w:val="34"/>
  </w:num>
  <w:num w:numId="24">
    <w:abstractNumId w:val="31"/>
  </w:num>
  <w:num w:numId="25">
    <w:abstractNumId w:val="24"/>
  </w:num>
  <w:num w:numId="26">
    <w:abstractNumId w:val="42"/>
  </w:num>
  <w:num w:numId="27">
    <w:abstractNumId w:val="50"/>
  </w:num>
  <w:num w:numId="28">
    <w:abstractNumId w:val="20"/>
  </w:num>
  <w:num w:numId="29">
    <w:abstractNumId w:val="33"/>
  </w:num>
  <w:num w:numId="30">
    <w:abstractNumId w:val="51"/>
  </w:num>
  <w:num w:numId="31">
    <w:abstractNumId w:val="43"/>
  </w:num>
  <w:num w:numId="32">
    <w:abstractNumId w:val="5"/>
  </w:num>
  <w:num w:numId="33">
    <w:abstractNumId w:val="26"/>
  </w:num>
  <w:num w:numId="34">
    <w:abstractNumId w:val="28"/>
  </w:num>
  <w:num w:numId="35">
    <w:abstractNumId w:val="41"/>
  </w:num>
  <w:num w:numId="36">
    <w:abstractNumId w:val="23"/>
  </w:num>
  <w:num w:numId="37">
    <w:abstractNumId w:val="44"/>
  </w:num>
  <w:num w:numId="38">
    <w:abstractNumId w:val="39"/>
  </w:num>
  <w:num w:numId="39">
    <w:abstractNumId w:val="12"/>
  </w:num>
  <w:num w:numId="40">
    <w:abstractNumId w:val="32"/>
  </w:num>
  <w:num w:numId="41">
    <w:abstractNumId w:val="7"/>
  </w:num>
  <w:num w:numId="42">
    <w:abstractNumId w:val="1"/>
  </w:num>
  <w:num w:numId="43">
    <w:abstractNumId w:val="27"/>
  </w:num>
  <w:num w:numId="44">
    <w:abstractNumId w:val="18"/>
  </w:num>
  <w:num w:numId="45">
    <w:abstractNumId w:val="47"/>
  </w:num>
  <w:num w:numId="46">
    <w:abstractNumId w:val="19"/>
  </w:num>
  <w:num w:numId="47">
    <w:abstractNumId w:val="49"/>
  </w:num>
  <w:num w:numId="48">
    <w:abstractNumId w:val="45"/>
  </w:num>
  <w:num w:numId="49">
    <w:abstractNumId w:val="40"/>
  </w:num>
  <w:num w:numId="50">
    <w:abstractNumId w:val="30"/>
  </w:num>
  <w:num w:numId="51">
    <w:abstractNumId w:val="2"/>
  </w:num>
  <w:num w:numId="52">
    <w:abstractNumId w:val="17"/>
  </w:num>
  <w:num w:numId="53">
    <w:abstractNumId w:val="38"/>
  </w:num>
  <w:num w:numId="54">
    <w:abstractNumId w:val="22"/>
  </w:num>
  <w:num w:numId="55">
    <w:abstractNumId w:val="11"/>
  </w:num>
  <w:num w:numId="56">
    <w:abstractNumId w:val="16"/>
  </w:num>
  <w:num w:numId="57">
    <w:abstractNumId w:val="37"/>
  </w:num>
  <w:num w:numId="58">
    <w:abstractNumId w:val="10"/>
  </w:num>
  <w:num w:numId="59">
    <w:abstractNumId w:val="48"/>
  </w:num>
  <w:num w:numId="60">
    <w:abstractNumId w:val="3"/>
  </w:num>
  <w:num w:numId="61">
    <w:abstractNumId w:val="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64F5F"/>
    <w:rsid w:val="0001120F"/>
    <w:rsid w:val="00012099"/>
    <w:rsid w:val="00034BA7"/>
    <w:rsid w:val="000D65BE"/>
    <w:rsid w:val="000E102E"/>
    <w:rsid w:val="000F59AE"/>
    <w:rsid w:val="0012206C"/>
    <w:rsid w:val="00122227"/>
    <w:rsid w:val="00123330"/>
    <w:rsid w:val="0015706D"/>
    <w:rsid w:val="00197DC3"/>
    <w:rsid w:val="001A749A"/>
    <w:rsid w:val="001C41DC"/>
    <w:rsid w:val="0022137D"/>
    <w:rsid w:val="00223C00"/>
    <w:rsid w:val="002267C9"/>
    <w:rsid w:val="00241012"/>
    <w:rsid w:val="00267B93"/>
    <w:rsid w:val="002A285F"/>
    <w:rsid w:val="002A29C4"/>
    <w:rsid w:val="002A6842"/>
    <w:rsid w:val="002D143E"/>
    <w:rsid w:val="002D7EB3"/>
    <w:rsid w:val="002E6219"/>
    <w:rsid w:val="002F3F49"/>
    <w:rsid w:val="0033102E"/>
    <w:rsid w:val="00334B0F"/>
    <w:rsid w:val="00345E89"/>
    <w:rsid w:val="00352B59"/>
    <w:rsid w:val="00361349"/>
    <w:rsid w:val="0036442C"/>
    <w:rsid w:val="003A6851"/>
    <w:rsid w:val="004016A3"/>
    <w:rsid w:val="00446E0E"/>
    <w:rsid w:val="00460DCE"/>
    <w:rsid w:val="004A1D74"/>
    <w:rsid w:val="004C6A82"/>
    <w:rsid w:val="0057742D"/>
    <w:rsid w:val="005A6619"/>
    <w:rsid w:val="005C2121"/>
    <w:rsid w:val="00607B47"/>
    <w:rsid w:val="006109B9"/>
    <w:rsid w:val="00612171"/>
    <w:rsid w:val="00622FCF"/>
    <w:rsid w:val="0066068F"/>
    <w:rsid w:val="006A50BB"/>
    <w:rsid w:val="006B603A"/>
    <w:rsid w:val="007174B7"/>
    <w:rsid w:val="00726BAB"/>
    <w:rsid w:val="00742ADE"/>
    <w:rsid w:val="00743E2E"/>
    <w:rsid w:val="00793CB7"/>
    <w:rsid w:val="007B47B8"/>
    <w:rsid w:val="007B5D8B"/>
    <w:rsid w:val="007F6E29"/>
    <w:rsid w:val="008D48DD"/>
    <w:rsid w:val="008F07F4"/>
    <w:rsid w:val="009204BE"/>
    <w:rsid w:val="00920ECC"/>
    <w:rsid w:val="00933488"/>
    <w:rsid w:val="00937630"/>
    <w:rsid w:val="00943E7A"/>
    <w:rsid w:val="00970F61"/>
    <w:rsid w:val="009931F2"/>
    <w:rsid w:val="009B3772"/>
    <w:rsid w:val="009C49EB"/>
    <w:rsid w:val="009D04A9"/>
    <w:rsid w:val="009E622B"/>
    <w:rsid w:val="00A20B9E"/>
    <w:rsid w:val="00A26193"/>
    <w:rsid w:val="00AA17B4"/>
    <w:rsid w:val="00B12E2F"/>
    <w:rsid w:val="00B13E50"/>
    <w:rsid w:val="00B15E70"/>
    <w:rsid w:val="00B20C64"/>
    <w:rsid w:val="00B87A62"/>
    <w:rsid w:val="00B93E46"/>
    <w:rsid w:val="00BA64D9"/>
    <w:rsid w:val="00BE4265"/>
    <w:rsid w:val="00C1099C"/>
    <w:rsid w:val="00C22D45"/>
    <w:rsid w:val="00C42610"/>
    <w:rsid w:val="00C55D3B"/>
    <w:rsid w:val="00C64F5F"/>
    <w:rsid w:val="00C75ED9"/>
    <w:rsid w:val="00C775D7"/>
    <w:rsid w:val="00C77A41"/>
    <w:rsid w:val="00CA3692"/>
    <w:rsid w:val="00CF75E8"/>
    <w:rsid w:val="00D03A02"/>
    <w:rsid w:val="00D04F64"/>
    <w:rsid w:val="00D21FF7"/>
    <w:rsid w:val="00D35ED5"/>
    <w:rsid w:val="00D37A68"/>
    <w:rsid w:val="00D40BC0"/>
    <w:rsid w:val="00D71FDB"/>
    <w:rsid w:val="00D76E3C"/>
    <w:rsid w:val="00DC56E4"/>
    <w:rsid w:val="00DD51C5"/>
    <w:rsid w:val="00E13F34"/>
    <w:rsid w:val="00E62F7D"/>
    <w:rsid w:val="00EA4AE6"/>
    <w:rsid w:val="00EB01F4"/>
    <w:rsid w:val="00EC1599"/>
    <w:rsid w:val="00EF1F1F"/>
    <w:rsid w:val="00F1496F"/>
    <w:rsid w:val="00F20DC8"/>
    <w:rsid w:val="00F31E9C"/>
    <w:rsid w:val="00F44AEB"/>
    <w:rsid w:val="00F54DA0"/>
    <w:rsid w:val="00F6233D"/>
    <w:rsid w:val="00F73C81"/>
    <w:rsid w:val="00F9269B"/>
    <w:rsid w:val="00FA27DF"/>
    <w:rsid w:val="00FD35E8"/>
    <w:rsid w:val="00FE7C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F510C6"/>
  <w15:docId w15:val="{25C8B83C-AA8B-4B21-89C0-01A1FEBC5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74B7"/>
  </w:style>
  <w:style w:type="paragraph" w:styleId="10">
    <w:name w:val="heading 1"/>
    <w:basedOn w:val="Standard"/>
    <w:next w:val="Textbody"/>
    <w:link w:val="11"/>
    <w:rsid w:val="00933488"/>
    <w:pPr>
      <w:keepNext/>
      <w:jc w:val="center"/>
      <w:outlineLvl w:val="0"/>
    </w:pPr>
    <w:rPr>
      <w:rFonts w:eastAsia="Times New Roman" w:cs="Times New Roman"/>
      <w:b/>
      <w:szCs w:val="20"/>
      <w:lang w:eastAsia="ja-JP"/>
    </w:rPr>
  </w:style>
  <w:style w:type="paragraph" w:styleId="2">
    <w:name w:val="heading 2"/>
    <w:basedOn w:val="Standard"/>
    <w:next w:val="Textbody"/>
    <w:link w:val="20"/>
    <w:rsid w:val="00933488"/>
    <w:pPr>
      <w:keepNext/>
      <w:jc w:val="center"/>
      <w:outlineLvl w:val="1"/>
    </w:pPr>
    <w:rPr>
      <w:rFonts w:eastAsia="Times New Roman" w:cs="Times New Roman"/>
      <w:b/>
      <w:sz w:val="24"/>
      <w:szCs w:val="20"/>
      <w:lang w:eastAsia="ja-JP"/>
    </w:rPr>
  </w:style>
  <w:style w:type="paragraph" w:styleId="3">
    <w:name w:val="heading 3"/>
    <w:basedOn w:val="Standard"/>
    <w:next w:val="Textbody"/>
    <w:link w:val="30"/>
    <w:rsid w:val="00933488"/>
    <w:pPr>
      <w:keepNext/>
      <w:outlineLvl w:val="2"/>
    </w:pPr>
    <w:rPr>
      <w:rFonts w:eastAsia="Times New Roman" w:cs="Times New Roman"/>
      <w:b/>
      <w:szCs w:val="20"/>
      <w:lang w:eastAsia="ja-JP"/>
    </w:rPr>
  </w:style>
  <w:style w:type="paragraph" w:styleId="4">
    <w:name w:val="heading 4"/>
    <w:basedOn w:val="Standard"/>
    <w:next w:val="Textbody"/>
    <w:link w:val="40"/>
    <w:rsid w:val="00933488"/>
    <w:pPr>
      <w:keepNext/>
      <w:outlineLvl w:val="3"/>
    </w:pPr>
    <w:rPr>
      <w:rFonts w:eastAsia="Times New Roman" w:cs="Times New Roman"/>
      <w:szCs w:val="20"/>
      <w:lang w:eastAsia="ja-JP"/>
    </w:rPr>
  </w:style>
  <w:style w:type="paragraph" w:styleId="5">
    <w:name w:val="heading 5"/>
    <w:basedOn w:val="Standard"/>
    <w:next w:val="Textbody"/>
    <w:link w:val="50"/>
    <w:rsid w:val="00933488"/>
    <w:pPr>
      <w:keepNext/>
      <w:ind w:left="-567"/>
      <w:jc w:val="center"/>
      <w:outlineLvl w:val="4"/>
    </w:pPr>
    <w:rPr>
      <w:rFonts w:eastAsia="Times New Roman" w:cs="Times New Roman"/>
      <w:szCs w:val="20"/>
      <w:lang w:eastAsia="ja-JP"/>
    </w:rPr>
  </w:style>
  <w:style w:type="paragraph" w:styleId="6">
    <w:name w:val="heading 6"/>
    <w:basedOn w:val="Standard"/>
    <w:next w:val="Textbody"/>
    <w:link w:val="60"/>
    <w:rsid w:val="00933488"/>
    <w:pPr>
      <w:keepNext/>
      <w:outlineLvl w:val="5"/>
    </w:pPr>
    <w:rPr>
      <w:rFonts w:eastAsia="Times New Roman" w:cs="Times New Roman"/>
      <w:b/>
      <w:sz w:val="24"/>
      <w:szCs w:val="20"/>
      <w:lang w:eastAsia="ja-JP"/>
    </w:rPr>
  </w:style>
  <w:style w:type="paragraph" w:styleId="7">
    <w:name w:val="heading 7"/>
    <w:basedOn w:val="Standard"/>
    <w:next w:val="Textbody"/>
    <w:link w:val="70"/>
    <w:rsid w:val="00933488"/>
    <w:pPr>
      <w:keepNext/>
      <w:ind w:left="-567"/>
      <w:jc w:val="both"/>
      <w:outlineLvl w:val="6"/>
    </w:pPr>
    <w:rPr>
      <w:rFonts w:eastAsia="Times New Roman" w:cs="Times New Roman"/>
      <w:b/>
      <w:sz w:val="24"/>
      <w:szCs w:val="20"/>
      <w:lang w:eastAsia="ja-JP"/>
    </w:rPr>
  </w:style>
  <w:style w:type="paragraph" w:styleId="8">
    <w:name w:val="heading 8"/>
    <w:basedOn w:val="Standard"/>
    <w:next w:val="Textbody"/>
    <w:link w:val="80"/>
    <w:rsid w:val="00933488"/>
    <w:pPr>
      <w:keepNext/>
      <w:jc w:val="both"/>
      <w:outlineLvl w:val="7"/>
    </w:pPr>
    <w:rPr>
      <w:rFonts w:eastAsia="Times New Roman" w:cs="Times New Roman"/>
      <w:sz w:val="24"/>
      <w:szCs w:val="20"/>
      <w:lang w:eastAsia="ja-JP"/>
    </w:rPr>
  </w:style>
  <w:style w:type="paragraph" w:styleId="9">
    <w:name w:val="heading 9"/>
    <w:basedOn w:val="Standard"/>
    <w:next w:val="Textbody"/>
    <w:link w:val="90"/>
    <w:rsid w:val="00933488"/>
    <w:pPr>
      <w:keepNext/>
      <w:jc w:val="both"/>
      <w:outlineLvl w:val="8"/>
    </w:pPr>
    <w:rPr>
      <w:rFonts w:eastAsia="Times New Roman" w:cs="Times New Roman"/>
      <w:b/>
      <w:sz w:val="24"/>
      <w:szCs w:val="20"/>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933488"/>
    <w:rPr>
      <w:rFonts w:ascii="Times New Roman" w:eastAsia="Times New Roman" w:hAnsi="Times New Roman" w:cs="Times New Roman"/>
      <w:b/>
      <w:kern w:val="3"/>
      <w:sz w:val="28"/>
      <w:szCs w:val="20"/>
      <w:lang w:eastAsia="ja-JP"/>
    </w:rPr>
  </w:style>
  <w:style w:type="character" w:customStyle="1" w:styleId="20">
    <w:name w:val="Заголовок 2 Знак"/>
    <w:basedOn w:val="a0"/>
    <w:link w:val="2"/>
    <w:rsid w:val="00933488"/>
    <w:rPr>
      <w:rFonts w:ascii="Times New Roman" w:eastAsia="Times New Roman" w:hAnsi="Times New Roman" w:cs="Times New Roman"/>
      <w:b/>
      <w:kern w:val="3"/>
      <w:sz w:val="24"/>
      <w:szCs w:val="20"/>
      <w:lang w:eastAsia="ja-JP"/>
    </w:rPr>
  </w:style>
  <w:style w:type="character" w:customStyle="1" w:styleId="30">
    <w:name w:val="Заголовок 3 Знак"/>
    <w:basedOn w:val="a0"/>
    <w:link w:val="3"/>
    <w:rsid w:val="00933488"/>
    <w:rPr>
      <w:rFonts w:ascii="Times New Roman" w:eastAsia="Times New Roman" w:hAnsi="Times New Roman" w:cs="Times New Roman"/>
      <w:b/>
      <w:kern w:val="3"/>
      <w:sz w:val="28"/>
      <w:szCs w:val="20"/>
      <w:lang w:eastAsia="ja-JP"/>
    </w:rPr>
  </w:style>
  <w:style w:type="character" w:customStyle="1" w:styleId="40">
    <w:name w:val="Заголовок 4 Знак"/>
    <w:basedOn w:val="a0"/>
    <w:link w:val="4"/>
    <w:rsid w:val="00933488"/>
    <w:rPr>
      <w:rFonts w:ascii="Times New Roman" w:eastAsia="Times New Roman" w:hAnsi="Times New Roman" w:cs="Times New Roman"/>
      <w:kern w:val="3"/>
      <w:sz w:val="28"/>
      <w:szCs w:val="20"/>
      <w:lang w:eastAsia="ja-JP"/>
    </w:rPr>
  </w:style>
  <w:style w:type="character" w:customStyle="1" w:styleId="50">
    <w:name w:val="Заголовок 5 Знак"/>
    <w:basedOn w:val="a0"/>
    <w:link w:val="5"/>
    <w:rsid w:val="00933488"/>
    <w:rPr>
      <w:rFonts w:ascii="Times New Roman" w:eastAsia="Times New Roman" w:hAnsi="Times New Roman" w:cs="Times New Roman"/>
      <w:kern w:val="3"/>
      <w:sz w:val="28"/>
      <w:szCs w:val="20"/>
      <w:lang w:eastAsia="ja-JP"/>
    </w:rPr>
  </w:style>
  <w:style w:type="character" w:customStyle="1" w:styleId="60">
    <w:name w:val="Заголовок 6 Знак"/>
    <w:basedOn w:val="a0"/>
    <w:link w:val="6"/>
    <w:rsid w:val="00933488"/>
    <w:rPr>
      <w:rFonts w:ascii="Times New Roman" w:eastAsia="Times New Roman" w:hAnsi="Times New Roman" w:cs="Times New Roman"/>
      <w:b/>
      <w:kern w:val="3"/>
      <w:sz w:val="24"/>
      <w:szCs w:val="20"/>
      <w:lang w:eastAsia="ja-JP"/>
    </w:rPr>
  </w:style>
  <w:style w:type="character" w:customStyle="1" w:styleId="70">
    <w:name w:val="Заголовок 7 Знак"/>
    <w:basedOn w:val="a0"/>
    <w:link w:val="7"/>
    <w:rsid w:val="00933488"/>
    <w:rPr>
      <w:rFonts w:ascii="Times New Roman" w:eastAsia="Times New Roman" w:hAnsi="Times New Roman" w:cs="Times New Roman"/>
      <w:b/>
      <w:kern w:val="3"/>
      <w:sz w:val="24"/>
      <w:szCs w:val="20"/>
      <w:lang w:eastAsia="ja-JP"/>
    </w:rPr>
  </w:style>
  <w:style w:type="character" w:customStyle="1" w:styleId="80">
    <w:name w:val="Заголовок 8 Знак"/>
    <w:basedOn w:val="a0"/>
    <w:link w:val="8"/>
    <w:rsid w:val="00933488"/>
    <w:rPr>
      <w:rFonts w:ascii="Times New Roman" w:eastAsia="Times New Roman" w:hAnsi="Times New Roman" w:cs="Times New Roman"/>
      <w:kern w:val="3"/>
      <w:sz w:val="24"/>
      <w:szCs w:val="20"/>
      <w:lang w:eastAsia="ja-JP"/>
    </w:rPr>
  </w:style>
  <w:style w:type="character" w:customStyle="1" w:styleId="90">
    <w:name w:val="Заголовок 9 Знак"/>
    <w:basedOn w:val="a0"/>
    <w:link w:val="9"/>
    <w:rsid w:val="00933488"/>
    <w:rPr>
      <w:rFonts w:ascii="Times New Roman" w:eastAsia="Times New Roman" w:hAnsi="Times New Roman" w:cs="Times New Roman"/>
      <w:b/>
      <w:kern w:val="3"/>
      <w:sz w:val="24"/>
      <w:szCs w:val="20"/>
      <w:lang w:eastAsia="ja-JP"/>
    </w:rPr>
  </w:style>
  <w:style w:type="numbering" w:customStyle="1" w:styleId="12">
    <w:name w:val="Нет списка1"/>
    <w:next w:val="a2"/>
    <w:uiPriority w:val="99"/>
    <w:semiHidden/>
    <w:unhideWhenUsed/>
    <w:rsid w:val="00933488"/>
  </w:style>
  <w:style w:type="numbering" w:customStyle="1" w:styleId="WWOutlineListStyle1">
    <w:name w:val="WW_OutlineListStyle_1"/>
    <w:basedOn w:val="a2"/>
    <w:rsid w:val="00933488"/>
    <w:pPr>
      <w:numPr>
        <w:numId w:val="1"/>
      </w:numPr>
    </w:pPr>
  </w:style>
  <w:style w:type="paragraph" w:customStyle="1" w:styleId="1">
    <w:name w:val="Обычный1"/>
    <w:rsid w:val="00933488"/>
    <w:pPr>
      <w:numPr>
        <w:numId w:val="1"/>
      </w:numPr>
      <w:suppressAutoHyphens/>
      <w:autoSpaceDN w:val="0"/>
      <w:spacing w:after="200" w:line="240" w:lineRule="auto"/>
      <w:jc w:val="right"/>
      <w:textAlignment w:val="baseline"/>
      <w:outlineLvl w:val="0"/>
    </w:pPr>
    <w:rPr>
      <w:rFonts w:ascii="Times New Roman" w:eastAsia="Times New Roman" w:hAnsi="Times New Roman" w:cs="Times New Roman"/>
      <w:kern w:val="3"/>
      <w:sz w:val="28"/>
      <w:szCs w:val="28"/>
      <w:lang w:eastAsia="ru-RU"/>
    </w:rPr>
  </w:style>
  <w:style w:type="table" w:styleId="a3">
    <w:name w:val="Table Grid"/>
    <w:basedOn w:val="a1"/>
    <w:uiPriority w:val="39"/>
    <w:rsid w:val="00933488"/>
    <w:pPr>
      <w:widowControl w:val="0"/>
      <w:autoSpaceDN w:val="0"/>
      <w:spacing w:after="0" w:line="240" w:lineRule="auto"/>
      <w:textAlignment w:val="baseline"/>
    </w:pPr>
    <w:rPr>
      <w:rFonts w:ascii="Times New Roman" w:eastAsia="SimSun" w:hAnsi="Times New Roman" w:cs="Tahoma"/>
      <w:kern w:val="3"/>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33488"/>
    <w:pPr>
      <w:suppressAutoHyphens/>
      <w:autoSpaceDN w:val="0"/>
      <w:spacing w:after="0" w:line="240" w:lineRule="auto"/>
      <w:textAlignment w:val="baseline"/>
    </w:pPr>
    <w:rPr>
      <w:rFonts w:ascii="Times New Roman" w:eastAsia="SimSun" w:hAnsi="Times New Roman" w:cs="Tahoma"/>
      <w:kern w:val="3"/>
      <w:sz w:val="28"/>
    </w:rPr>
  </w:style>
  <w:style w:type="paragraph" w:customStyle="1" w:styleId="Heading">
    <w:name w:val="Heading"/>
    <w:basedOn w:val="Standard"/>
    <w:next w:val="Textbody"/>
    <w:rsid w:val="00933488"/>
    <w:pPr>
      <w:keepNext/>
      <w:spacing w:before="240" w:after="120"/>
    </w:pPr>
    <w:rPr>
      <w:rFonts w:ascii="Arial" w:eastAsia="Microsoft YaHei" w:hAnsi="Arial" w:cs="Lucida Sans"/>
      <w:szCs w:val="28"/>
    </w:rPr>
  </w:style>
  <w:style w:type="paragraph" w:customStyle="1" w:styleId="Textbody">
    <w:name w:val="Text body"/>
    <w:basedOn w:val="Standard"/>
    <w:rsid w:val="00933488"/>
    <w:pPr>
      <w:spacing w:after="120"/>
    </w:pPr>
    <w:rPr>
      <w:rFonts w:eastAsia="Times New Roman" w:cs="Times New Roman"/>
      <w:sz w:val="24"/>
      <w:szCs w:val="24"/>
      <w:lang w:eastAsia="ru-RU"/>
    </w:rPr>
  </w:style>
  <w:style w:type="paragraph" w:styleId="a4">
    <w:name w:val="List"/>
    <w:basedOn w:val="Textbody"/>
    <w:rsid w:val="00933488"/>
    <w:rPr>
      <w:rFonts w:cs="Lucida Sans"/>
    </w:rPr>
  </w:style>
  <w:style w:type="paragraph" w:styleId="a5">
    <w:name w:val="caption"/>
    <w:basedOn w:val="Standard"/>
    <w:rsid w:val="00933488"/>
    <w:pPr>
      <w:suppressLineNumbers/>
      <w:spacing w:before="120" w:after="120"/>
    </w:pPr>
    <w:rPr>
      <w:rFonts w:cs="Lucida Sans"/>
      <w:i/>
      <w:iCs/>
      <w:sz w:val="24"/>
      <w:szCs w:val="24"/>
    </w:rPr>
  </w:style>
  <w:style w:type="paragraph" w:customStyle="1" w:styleId="Index">
    <w:name w:val="Index"/>
    <w:basedOn w:val="Standard"/>
    <w:rsid w:val="00933488"/>
    <w:pPr>
      <w:suppressLineNumbers/>
    </w:pPr>
    <w:rPr>
      <w:rFonts w:cs="Lucida Sans"/>
    </w:rPr>
  </w:style>
  <w:style w:type="paragraph" w:customStyle="1" w:styleId="ConsPlusNormal">
    <w:name w:val="ConsPlusNormal"/>
    <w:rsid w:val="00933488"/>
    <w:pPr>
      <w:widowControl w:val="0"/>
      <w:suppressAutoHyphens/>
      <w:autoSpaceDN w:val="0"/>
      <w:spacing w:after="0" w:line="240" w:lineRule="auto"/>
      <w:textAlignment w:val="baseline"/>
    </w:pPr>
    <w:rPr>
      <w:rFonts w:ascii="Arial" w:eastAsia="Times New Roman" w:hAnsi="Arial" w:cs="Arial"/>
      <w:kern w:val="3"/>
      <w:sz w:val="20"/>
      <w:szCs w:val="20"/>
      <w:lang w:eastAsia="ru-RU"/>
    </w:rPr>
  </w:style>
  <w:style w:type="paragraph" w:styleId="31">
    <w:name w:val="Body Text 3"/>
    <w:basedOn w:val="Standard"/>
    <w:link w:val="32"/>
    <w:rsid w:val="00933488"/>
    <w:pPr>
      <w:jc w:val="both"/>
    </w:pPr>
    <w:rPr>
      <w:rFonts w:eastAsia="Times New Roman" w:cs="Times New Roman"/>
      <w:szCs w:val="28"/>
      <w:lang w:eastAsia="ru-RU"/>
    </w:rPr>
  </w:style>
  <w:style w:type="character" w:customStyle="1" w:styleId="32">
    <w:name w:val="Основной текст 3 Знак"/>
    <w:basedOn w:val="a0"/>
    <w:link w:val="31"/>
    <w:rsid w:val="00933488"/>
    <w:rPr>
      <w:rFonts w:ascii="Times New Roman" w:eastAsia="Times New Roman" w:hAnsi="Times New Roman" w:cs="Times New Roman"/>
      <w:kern w:val="3"/>
      <w:sz w:val="28"/>
      <w:szCs w:val="28"/>
      <w:lang w:eastAsia="ru-RU"/>
    </w:rPr>
  </w:style>
  <w:style w:type="paragraph" w:customStyle="1" w:styleId="Style10">
    <w:name w:val="Style10"/>
    <w:basedOn w:val="Standard"/>
    <w:rsid w:val="00933488"/>
    <w:pPr>
      <w:widowControl w:val="0"/>
      <w:spacing w:line="269" w:lineRule="exact"/>
      <w:ind w:firstLine="221"/>
    </w:pPr>
    <w:rPr>
      <w:rFonts w:ascii="Candara" w:eastAsia="Times New Roman" w:hAnsi="Candara" w:cs="Times New Roman"/>
      <w:sz w:val="24"/>
      <w:szCs w:val="24"/>
      <w:lang w:eastAsia="ru-RU"/>
    </w:rPr>
  </w:style>
  <w:style w:type="paragraph" w:customStyle="1" w:styleId="110">
    <w:name w:val="1.1."/>
    <w:basedOn w:val="Standard"/>
    <w:rsid w:val="00933488"/>
    <w:pPr>
      <w:tabs>
        <w:tab w:val="left" w:pos="142"/>
        <w:tab w:val="left" w:pos="1134"/>
      </w:tabs>
      <w:spacing w:line="360" w:lineRule="auto"/>
      <w:jc w:val="both"/>
    </w:pPr>
    <w:rPr>
      <w:rFonts w:ascii="Candara" w:hAnsi="Candara"/>
      <w:sz w:val="24"/>
      <w:szCs w:val="24"/>
    </w:rPr>
  </w:style>
  <w:style w:type="paragraph" w:customStyle="1" w:styleId="a6">
    <w:name w:val="Маркер"/>
    <w:basedOn w:val="Standard"/>
    <w:rsid w:val="00933488"/>
    <w:pPr>
      <w:tabs>
        <w:tab w:val="left" w:pos="2165"/>
        <w:tab w:val="left" w:pos="3120"/>
      </w:tabs>
      <w:spacing w:line="360" w:lineRule="auto"/>
      <w:ind w:left="1560"/>
      <w:jc w:val="both"/>
    </w:pPr>
    <w:rPr>
      <w:sz w:val="24"/>
      <w:szCs w:val="24"/>
    </w:rPr>
  </w:style>
  <w:style w:type="paragraph" w:customStyle="1" w:styleId="13">
    <w:name w:val="1."/>
    <w:basedOn w:val="Standard"/>
    <w:rsid w:val="00933488"/>
    <w:pPr>
      <w:tabs>
        <w:tab w:val="left" w:pos="1134"/>
      </w:tabs>
      <w:spacing w:line="360" w:lineRule="auto"/>
      <w:jc w:val="both"/>
    </w:pPr>
    <w:rPr>
      <w:rFonts w:ascii="Candara" w:hAnsi="Candara"/>
      <w:b/>
      <w:sz w:val="24"/>
      <w:szCs w:val="24"/>
    </w:rPr>
  </w:style>
  <w:style w:type="paragraph" w:customStyle="1" w:styleId="hp">
    <w:name w:val="hp"/>
    <w:basedOn w:val="Standard"/>
    <w:rsid w:val="00933488"/>
    <w:pPr>
      <w:spacing w:before="100" w:after="100"/>
    </w:pPr>
    <w:rPr>
      <w:rFonts w:eastAsia="Times New Roman" w:cs="Times New Roman"/>
      <w:sz w:val="24"/>
      <w:szCs w:val="24"/>
      <w:lang w:eastAsia="ru-RU"/>
    </w:rPr>
  </w:style>
  <w:style w:type="paragraph" w:customStyle="1" w:styleId="Style1">
    <w:name w:val="Style1"/>
    <w:basedOn w:val="Standard"/>
    <w:rsid w:val="00933488"/>
    <w:pPr>
      <w:widowControl w:val="0"/>
      <w:spacing w:line="245" w:lineRule="exact"/>
      <w:jc w:val="both"/>
    </w:pPr>
    <w:rPr>
      <w:rFonts w:ascii="Candara" w:hAnsi="Candara"/>
      <w:sz w:val="24"/>
      <w:szCs w:val="24"/>
    </w:rPr>
  </w:style>
  <w:style w:type="paragraph" w:customStyle="1" w:styleId="111">
    <w:name w:val="1.1.1."/>
    <w:basedOn w:val="Style1"/>
    <w:rsid w:val="00933488"/>
    <w:pPr>
      <w:widowControl/>
      <w:spacing w:line="360" w:lineRule="auto"/>
      <w:ind w:left="2127" w:hanging="993"/>
    </w:pPr>
  </w:style>
  <w:style w:type="paragraph" w:customStyle="1" w:styleId="copyright-info">
    <w:name w:val="copyright-info"/>
    <w:basedOn w:val="Standard"/>
    <w:rsid w:val="00933488"/>
    <w:pPr>
      <w:spacing w:before="100" w:after="100"/>
    </w:pPr>
    <w:rPr>
      <w:rFonts w:eastAsia="Times New Roman" w:cs="Times New Roman"/>
      <w:sz w:val="24"/>
      <w:szCs w:val="24"/>
      <w:lang w:eastAsia="ru-RU"/>
    </w:rPr>
  </w:style>
  <w:style w:type="paragraph" w:customStyle="1" w:styleId="ConsPlusNonformat">
    <w:name w:val="ConsPlusNonformat"/>
    <w:rsid w:val="00933488"/>
    <w:pPr>
      <w:widowControl w:val="0"/>
      <w:suppressAutoHyphens/>
      <w:autoSpaceDN w:val="0"/>
      <w:spacing w:after="0" w:line="240" w:lineRule="auto"/>
      <w:textAlignment w:val="baseline"/>
    </w:pPr>
    <w:rPr>
      <w:rFonts w:ascii="Courier New" w:eastAsia="Calibri" w:hAnsi="Courier New" w:cs="Courier New"/>
      <w:kern w:val="3"/>
      <w:sz w:val="20"/>
      <w:szCs w:val="20"/>
      <w:lang w:eastAsia="ru-RU"/>
    </w:rPr>
  </w:style>
  <w:style w:type="paragraph" w:customStyle="1" w:styleId="a7">
    <w:name w:val="Нормальный (таблица)"/>
    <w:basedOn w:val="Standard"/>
    <w:rsid w:val="00933488"/>
    <w:pPr>
      <w:widowControl w:val="0"/>
      <w:jc w:val="both"/>
    </w:pPr>
    <w:rPr>
      <w:rFonts w:ascii="Arial" w:eastAsia="Calibri" w:hAnsi="Arial" w:cs="Arial"/>
      <w:sz w:val="24"/>
      <w:szCs w:val="24"/>
      <w:lang w:eastAsia="ru-RU"/>
    </w:rPr>
  </w:style>
  <w:style w:type="paragraph" w:customStyle="1" w:styleId="a8">
    <w:name w:val="Прижатый влево"/>
    <w:basedOn w:val="Standard"/>
    <w:rsid w:val="00933488"/>
    <w:pPr>
      <w:widowControl w:val="0"/>
    </w:pPr>
    <w:rPr>
      <w:rFonts w:ascii="Arial" w:eastAsia="Calibri" w:hAnsi="Arial" w:cs="Arial"/>
      <w:sz w:val="24"/>
      <w:szCs w:val="24"/>
      <w:lang w:eastAsia="ru-RU"/>
    </w:rPr>
  </w:style>
  <w:style w:type="paragraph" w:styleId="21">
    <w:name w:val="Body Text 2"/>
    <w:basedOn w:val="Standard"/>
    <w:link w:val="22"/>
    <w:rsid w:val="00933488"/>
    <w:pPr>
      <w:spacing w:after="120" w:line="480" w:lineRule="auto"/>
    </w:pPr>
    <w:rPr>
      <w:rFonts w:eastAsia="Times New Roman" w:cs="Times New Roman"/>
      <w:sz w:val="24"/>
      <w:szCs w:val="24"/>
      <w:lang w:eastAsia="ru-RU"/>
    </w:rPr>
  </w:style>
  <w:style w:type="character" w:customStyle="1" w:styleId="22">
    <w:name w:val="Основной текст 2 Знак"/>
    <w:basedOn w:val="a0"/>
    <w:link w:val="21"/>
    <w:rsid w:val="00933488"/>
    <w:rPr>
      <w:rFonts w:ascii="Times New Roman" w:eastAsia="Times New Roman" w:hAnsi="Times New Roman" w:cs="Times New Roman"/>
      <w:kern w:val="3"/>
      <w:sz w:val="24"/>
      <w:szCs w:val="24"/>
      <w:lang w:eastAsia="ru-RU"/>
    </w:rPr>
  </w:style>
  <w:style w:type="paragraph" w:styleId="a9">
    <w:name w:val="footer"/>
    <w:basedOn w:val="Standard"/>
    <w:link w:val="aa"/>
    <w:uiPriority w:val="99"/>
    <w:rsid w:val="00933488"/>
    <w:pPr>
      <w:suppressLineNumbers/>
      <w:tabs>
        <w:tab w:val="center" w:pos="4677"/>
        <w:tab w:val="right" w:pos="9355"/>
      </w:tabs>
    </w:pPr>
    <w:rPr>
      <w:rFonts w:eastAsia="Times New Roman" w:cs="Times New Roman"/>
      <w:sz w:val="20"/>
      <w:szCs w:val="20"/>
      <w:lang w:eastAsia="ja-JP"/>
    </w:rPr>
  </w:style>
  <w:style w:type="character" w:customStyle="1" w:styleId="aa">
    <w:name w:val="Нижний колонтитул Знак"/>
    <w:basedOn w:val="a0"/>
    <w:link w:val="a9"/>
    <w:uiPriority w:val="99"/>
    <w:rsid w:val="00933488"/>
    <w:rPr>
      <w:rFonts w:ascii="Times New Roman" w:eastAsia="Times New Roman" w:hAnsi="Times New Roman" w:cs="Times New Roman"/>
      <w:kern w:val="3"/>
      <w:sz w:val="20"/>
      <w:szCs w:val="20"/>
      <w:lang w:eastAsia="ja-JP"/>
    </w:rPr>
  </w:style>
  <w:style w:type="paragraph" w:customStyle="1" w:styleId="Textbodyindent">
    <w:name w:val="Text body indent"/>
    <w:basedOn w:val="Standard"/>
    <w:rsid w:val="00933488"/>
    <w:pPr>
      <w:ind w:left="-567"/>
      <w:jc w:val="center"/>
    </w:pPr>
    <w:rPr>
      <w:rFonts w:eastAsia="Times New Roman" w:cs="Times New Roman"/>
      <w:szCs w:val="20"/>
      <w:lang w:eastAsia="ja-JP"/>
    </w:rPr>
  </w:style>
  <w:style w:type="paragraph" w:customStyle="1" w:styleId="ConsNormal">
    <w:name w:val="ConsNormal"/>
    <w:rsid w:val="00933488"/>
    <w:pPr>
      <w:widowControl w:val="0"/>
      <w:suppressAutoHyphens/>
      <w:autoSpaceDN w:val="0"/>
      <w:spacing w:after="0" w:line="240" w:lineRule="auto"/>
      <w:ind w:right="19772" w:firstLine="720"/>
      <w:textAlignment w:val="baseline"/>
    </w:pPr>
    <w:rPr>
      <w:rFonts w:ascii="Arial" w:eastAsia="Times New Roman" w:hAnsi="Arial" w:cs="Arial"/>
      <w:kern w:val="3"/>
      <w:sz w:val="20"/>
      <w:szCs w:val="20"/>
      <w:lang w:eastAsia="ru-RU"/>
    </w:rPr>
  </w:style>
  <w:style w:type="paragraph" w:customStyle="1" w:styleId="ConsNonformat">
    <w:name w:val="ConsNonformat"/>
    <w:rsid w:val="00933488"/>
    <w:pPr>
      <w:widowControl w:val="0"/>
      <w:suppressAutoHyphens/>
      <w:autoSpaceDN w:val="0"/>
      <w:spacing w:after="0" w:line="240" w:lineRule="auto"/>
      <w:ind w:right="19772"/>
      <w:textAlignment w:val="baseline"/>
    </w:pPr>
    <w:rPr>
      <w:rFonts w:ascii="Courier New" w:eastAsia="Times New Roman" w:hAnsi="Courier New" w:cs="Courier New"/>
      <w:kern w:val="3"/>
      <w:sz w:val="20"/>
      <w:szCs w:val="20"/>
      <w:lang w:eastAsia="ru-RU"/>
    </w:rPr>
  </w:style>
  <w:style w:type="paragraph" w:customStyle="1" w:styleId="ConsPlusTitle">
    <w:name w:val="ConsPlusTitle"/>
    <w:rsid w:val="00933488"/>
    <w:pPr>
      <w:widowControl w:val="0"/>
      <w:suppressAutoHyphens/>
      <w:autoSpaceDN w:val="0"/>
      <w:spacing w:after="0" w:line="240" w:lineRule="auto"/>
      <w:textAlignment w:val="baseline"/>
    </w:pPr>
    <w:rPr>
      <w:rFonts w:ascii="Times New Roman" w:eastAsia="Times New Roman" w:hAnsi="Times New Roman" w:cs="Times New Roman"/>
      <w:b/>
      <w:bCs/>
      <w:kern w:val="3"/>
      <w:sz w:val="24"/>
      <w:szCs w:val="24"/>
      <w:lang w:eastAsia="ru-RU"/>
    </w:rPr>
  </w:style>
  <w:style w:type="paragraph" w:styleId="ab">
    <w:name w:val="header"/>
    <w:basedOn w:val="Standard"/>
    <w:link w:val="ac"/>
    <w:rsid w:val="00933488"/>
    <w:pPr>
      <w:suppressLineNumbers/>
      <w:tabs>
        <w:tab w:val="center" w:pos="4677"/>
        <w:tab w:val="right" w:pos="9355"/>
      </w:tabs>
    </w:pPr>
    <w:rPr>
      <w:rFonts w:eastAsia="Times New Roman" w:cs="Times New Roman"/>
      <w:sz w:val="20"/>
      <w:szCs w:val="20"/>
      <w:lang w:eastAsia="ja-JP"/>
    </w:rPr>
  </w:style>
  <w:style w:type="character" w:customStyle="1" w:styleId="ac">
    <w:name w:val="Верхний колонтитул Знак"/>
    <w:basedOn w:val="a0"/>
    <w:link w:val="ab"/>
    <w:rsid w:val="00933488"/>
    <w:rPr>
      <w:rFonts w:ascii="Times New Roman" w:eastAsia="Times New Roman" w:hAnsi="Times New Roman" w:cs="Times New Roman"/>
      <w:kern w:val="3"/>
      <w:sz w:val="20"/>
      <w:szCs w:val="20"/>
      <w:lang w:eastAsia="ja-JP"/>
    </w:rPr>
  </w:style>
  <w:style w:type="paragraph" w:styleId="ad">
    <w:name w:val="No Spacing"/>
    <w:rsid w:val="00933488"/>
    <w:pPr>
      <w:suppressAutoHyphens/>
      <w:autoSpaceDN w:val="0"/>
      <w:spacing w:after="0" w:line="240" w:lineRule="auto"/>
      <w:textAlignment w:val="baseline"/>
    </w:pPr>
    <w:rPr>
      <w:rFonts w:ascii="Calibri" w:eastAsia="Times New Roman" w:hAnsi="Calibri" w:cs="Times New Roman"/>
      <w:kern w:val="3"/>
      <w:lang w:eastAsia="ru-RU"/>
    </w:rPr>
  </w:style>
  <w:style w:type="paragraph" w:customStyle="1" w:styleId="ConsPlusCell">
    <w:name w:val="ConsPlusCell"/>
    <w:rsid w:val="00933488"/>
    <w:pPr>
      <w:widowControl w:val="0"/>
      <w:suppressAutoHyphens/>
      <w:autoSpaceDN w:val="0"/>
      <w:spacing w:after="0" w:line="240" w:lineRule="auto"/>
      <w:textAlignment w:val="baseline"/>
    </w:pPr>
    <w:rPr>
      <w:rFonts w:ascii="Arial" w:eastAsia="Times New Roman" w:hAnsi="Arial" w:cs="Arial"/>
      <w:kern w:val="3"/>
      <w:sz w:val="20"/>
      <w:szCs w:val="20"/>
      <w:lang w:eastAsia="ru-RU"/>
    </w:rPr>
  </w:style>
  <w:style w:type="paragraph" w:styleId="ae">
    <w:name w:val="Normal (Web)"/>
    <w:basedOn w:val="Standard"/>
    <w:rsid w:val="00933488"/>
    <w:pPr>
      <w:spacing w:before="100" w:after="100"/>
    </w:pPr>
    <w:rPr>
      <w:rFonts w:eastAsia="Times New Roman" w:cs="Times New Roman"/>
      <w:sz w:val="24"/>
      <w:szCs w:val="24"/>
      <w:lang w:eastAsia="ru-RU"/>
    </w:rPr>
  </w:style>
  <w:style w:type="paragraph" w:customStyle="1" w:styleId="Style2">
    <w:name w:val="Style2"/>
    <w:basedOn w:val="Standard"/>
    <w:rsid w:val="00933488"/>
    <w:pPr>
      <w:widowControl w:val="0"/>
      <w:jc w:val="center"/>
    </w:pPr>
    <w:rPr>
      <w:rFonts w:eastAsia="Times New Roman" w:cs="Times New Roman"/>
      <w:sz w:val="24"/>
      <w:szCs w:val="24"/>
      <w:lang w:eastAsia="ru-RU"/>
    </w:rPr>
  </w:style>
  <w:style w:type="paragraph" w:customStyle="1" w:styleId="Style3">
    <w:name w:val="Style3"/>
    <w:basedOn w:val="Standard"/>
    <w:rsid w:val="00933488"/>
    <w:pPr>
      <w:widowControl w:val="0"/>
      <w:spacing w:line="275" w:lineRule="exact"/>
      <w:ind w:firstLine="715"/>
      <w:jc w:val="both"/>
    </w:pPr>
    <w:rPr>
      <w:rFonts w:eastAsia="Times New Roman" w:cs="Times New Roman"/>
      <w:sz w:val="24"/>
      <w:szCs w:val="24"/>
      <w:lang w:eastAsia="ru-RU"/>
    </w:rPr>
  </w:style>
  <w:style w:type="paragraph" w:customStyle="1" w:styleId="Style4">
    <w:name w:val="Style4"/>
    <w:basedOn w:val="Standard"/>
    <w:rsid w:val="00933488"/>
    <w:pPr>
      <w:widowControl w:val="0"/>
      <w:jc w:val="right"/>
    </w:pPr>
    <w:rPr>
      <w:rFonts w:eastAsia="Times New Roman" w:cs="Times New Roman"/>
      <w:sz w:val="24"/>
      <w:szCs w:val="24"/>
      <w:lang w:eastAsia="ru-RU"/>
    </w:rPr>
  </w:style>
  <w:style w:type="paragraph" w:customStyle="1" w:styleId="Style5">
    <w:name w:val="Style5"/>
    <w:basedOn w:val="Standard"/>
    <w:rsid w:val="00933488"/>
    <w:pPr>
      <w:widowControl w:val="0"/>
      <w:spacing w:line="278" w:lineRule="exact"/>
      <w:ind w:firstLine="710"/>
      <w:jc w:val="both"/>
    </w:pPr>
    <w:rPr>
      <w:rFonts w:eastAsia="Times New Roman" w:cs="Times New Roman"/>
      <w:sz w:val="24"/>
      <w:szCs w:val="24"/>
      <w:lang w:eastAsia="ru-RU"/>
    </w:rPr>
  </w:style>
  <w:style w:type="paragraph" w:customStyle="1" w:styleId="Style6">
    <w:name w:val="Style6"/>
    <w:basedOn w:val="Standard"/>
    <w:rsid w:val="00933488"/>
    <w:pPr>
      <w:widowControl w:val="0"/>
    </w:pPr>
    <w:rPr>
      <w:rFonts w:eastAsia="Times New Roman" w:cs="Times New Roman"/>
      <w:sz w:val="24"/>
      <w:szCs w:val="24"/>
      <w:lang w:eastAsia="ru-RU"/>
    </w:rPr>
  </w:style>
  <w:style w:type="paragraph" w:customStyle="1" w:styleId="Style7">
    <w:name w:val="Style7"/>
    <w:basedOn w:val="Standard"/>
    <w:rsid w:val="00933488"/>
    <w:pPr>
      <w:widowControl w:val="0"/>
      <w:spacing w:line="278" w:lineRule="exact"/>
      <w:jc w:val="both"/>
    </w:pPr>
    <w:rPr>
      <w:rFonts w:eastAsia="Times New Roman" w:cs="Times New Roman"/>
      <w:sz w:val="24"/>
      <w:szCs w:val="24"/>
      <w:lang w:eastAsia="ru-RU"/>
    </w:rPr>
  </w:style>
  <w:style w:type="paragraph" w:customStyle="1" w:styleId="Style9">
    <w:name w:val="Style9"/>
    <w:basedOn w:val="Standard"/>
    <w:rsid w:val="00933488"/>
    <w:pPr>
      <w:widowControl w:val="0"/>
      <w:spacing w:line="278" w:lineRule="exact"/>
      <w:jc w:val="center"/>
    </w:pPr>
    <w:rPr>
      <w:rFonts w:eastAsia="Times New Roman" w:cs="Times New Roman"/>
      <w:sz w:val="24"/>
      <w:szCs w:val="24"/>
      <w:lang w:eastAsia="ru-RU"/>
    </w:rPr>
  </w:style>
  <w:style w:type="paragraph" w:customStyle="1" w:styleId="TableContents">
    <w:name w:val="Table Contents"/>
    <w:basedOn w:val="Standard"/>
    <w:rsid w:val="00933488"/>
    <w:pPr>
      <w:suppressLineNumbers/>
    </w:pPr>
  </w:style>
  <w:style w:type="character" w:customStyle="1" w:styleId="112">
    <w:name w:val="1.1. Знак"/>
    <w:basedOn w:val="a0"/>
    <w:rsid w:val="00933488"/>
    <w:rPr>
      <w:rFonts w:ascii="Candara" w:hAnsi="Candara"/>
      <w:sz w:val="24"/>
      <w:szCs w:val="24"/>
    </w:rPr>
  </w:style>
  <w:style w:type="character" w:customStyle="1" w:styleId="af">
    <w:name w:val="Маркер Знак"/>
    <w:basedOn w:val="a0"/>
    <w:rsid w:val="00933488"/>
    <w:rPr>
      <w:sz w:val="24"/>
      <w:szCs w:val="24"/>
    </w:rPr>
  </w:style>
  <w:style w:type="character" w:customStyle="1" w:styleId="14">
    <w:name w:val="1. Знак"/>
    <w:basedOn w:val="a0"/>
    <w:rsid w:val="00933488"/>
    <w:rPr>
      <w:rFonts w:ascii="Candara" w:hAnsi="Candara"/>
      <w:b/>
      <w:sz w:val="24"/>
      <w:szCs w:val="24"/>
    </w:rPr>
  </w:style>
  <w:style w:type="character" w:customStyle="1" w:styleId="FontStyle17">
    <w:name w:val="Font Style17"/>
    <w:basedOn w:val="a0"/>
    <w:rsid w:val="00933488"/>
    <w:rPr>
      <w:rFonts w:ascii="Bookman Old Style" w:hAnsi="Bookman Old Style" w:cs="Bookman Old Style"/>
      <w:b/>
      <w:bCs/>
      <w:color w:val="000000"/>
      <w:sz w:val="22"/>
      <w:szCs w:val="22"/>
    </w:rPr>
  </w:style>
  <w:style w:type="character" w:customStyle="1" w:styleId="FontStyle21">
    <w:name w:val="Font Style21"/>
    <w:basedOn w:val="a0"/>
    <w:rsid w:val="00933488"/>
    <w:rPr>
      <w:rFonts w:ascii="Bookman Old Style" w:hAnsi="Bookman Old Style" w:cs="Bookman Old Style"/>
      <w:color w:val="000000"/>
      <w:spacing w:val="10"/>
      <w:sz w:val="20"/>
      <w:szCs w:val="20"/>
    </w:rPr>
  </w:style>
  <w:style w:type="character" w:customStyle="1" w:styleId="FontStyle22">
    <w:name w:val="Font Style22"/>
    <w:basedOn w:val="a0"/>
    <w:rsid w:val="00933488"/>
    <w:rPr>
      <w:rFonts w:ascii="Bookman Old Style" w:hAnsi="Bookman Old Style" w:cs="Bookman Old Style"/>
      <w:smallCaps/>
      <w:color w:val="000000"/>
      <w:sz w:val="18"/>
      <w:szCs w:val="18"/>
    </w:rPr>
  </w:style>
  <w:style w:type="character" w:customStyle="1" w:styleId="FontStyle11">
    <w:name w:val="Font Style11"/>
    <w:basedOn w:val="a0"/>
    <w:rsid w:val="00933488"/>
    <w:rPr>
      <w:rFonts w:ascii="Courier New" w:hAnsi="Courier New" w:cs="Courier New"/>
      <w:color w:val="000000"/>
      <w:spacing w:val="-10"/>
      <w:sz w:val="20"/>
      <w:szCs w:val="20"/>
    </w:rPr>
  </w:style>
  <w:style w:type="character" w:customStyle="1" w:styleId="FontStyle12">
    <w:name w:val="Font Style12"/>
    <w:basedOn w:val="a0"/>
    <w:rsid w:val="00933488"/>
    <w:rPr>
      <w:rFonts w:ascii="Courier New" w:hAnsi="Courier New" w:cs="Courier New"/>
      <w:color w:val="000000"/>
      <w:sz w:val="22"/>
      <w:szCs w:val="22"/>
    </w:rPr>
  </w:style>
  <w:style w:type="character" w:customStyle="1" w:styleId="FontStyle13">
    <w:name w:val="Font Style13"/>
    <w:basedOn w:val="a0"/>
    <w:rsid w:val="00933488"/>
    <w:rPr>
      <w:rFonts w:ascii="Courier New" w:hAnsi="Courier New" w:cs="Courier New"/>
      <w:color w:val="000000"/>
      <w:spacing w:val="-20"/>
      <w:sz w:val="24"/>
      <w:szCs w:val="24"/>
    </w:rPr>
  </w:style>
  <w:style w:type="character" w:customStyle="1" w:styleId="FontStyle14">
    <w:name w:val="Font Style14"/>
    <w:basedOn w:val="a0"/>
    <w:rsid w:val="00933488"/>
    <w:rPr>
      <w:rFonts w:ascii="Courier New" w:hAnsi="Courier New" w:cs="Courier New"/>
      <w:color w:val="000000"/>
      <w:sz w:val="22"/>
      <w:szCs w:val="22"/>
    </w:rPr>
  </w:style>
  <w:style w:type="character" w:customStyle="1" w:styleId="Style11">
    <w:name w:val="Style1 Знак"/>
    <w:basedOn w:val="a0"/>
    <w:rsid w:val="00933488"/>
    <w:rPr>
      <w:rFonts w:ascii="Candara" w:hAnsi="Candara"/>
      <w:sz w:val="24"/>
      <w:szCs w:val="24"/>
    </w:rPr>
  </w:style>
  <w:style w:type="character" w:customStyle="1" w:styleId="1110">
    <w:name w:val="1.1.1. Знак"/>
    <w:basedOn w:val="Style11"/>
    <w:rsid w:val="00933488"/>
    <w:rPr>
      <w:rFonts w:ascii="Candara" w:hAnsi="Candara"/>
      <w:sz w:val="24"/>
      <w:szCs w:val="24"/>
    </w:rPr>
  </w:style>
  <w:style w:type="character" w:customStyle="1" w:styleId="Internetlink">
    <w:name w:val="Internet link"/>
    <w:basedOn w:val="a0"/>
    <w:rsid w:val="00933488"/>
    <w:rPr>
      <w:color w:val="0000FF"/>
      <w:u w:val="single"/>
    </w:rPr>
  </w:style>
  <w:style w:type="character" w:customStyle="1" w:styleId="af0">
    <w:name w:val="Основной текст Знак"/>
    <w:basedOn w:val="a0"/>
    <w:rsid w:val="00933488"/>
    <w:rPr>
      <w:rFonts w:eastAsia="Times New Roman" w:cs="Times New Roman"/>
      <w:sz w:val="24"/>
      <w:szCs w:val="24"/>
      <w:lang w:eastAsia="ru-RU"/>
    </w:rPr>
  </w:style>
  <w:style w:type="character" w:customStyle="1" w:styleId="af1">
    <w:name w:val="Основной текст с отступом Знак"/>
    <w:basedOn w:val="a0"/>
    <w:rsid w:val="00933488"/>
    <w:rPr>
      <w:rFonts w:eastAsia="Times New Roman" w:cs="Times New Roman"/>
      <w:szCs w:val="20"/>
      <w:lang w:eastAsia="ja-JP"/>
    </w:rPr>
  </w:style>
  <w:style w:type="character" w:styleId="af2">
    <w:name w:val="page number"/>
    <w:basedOn w:val="a0"/>
    <w:rsid w:val="00933488"/>
    <w:rPr>
      <w:rFonts w:cs="Times New Roman"/>
    </w:rPr>
  </w:style>
  <w:style w:type="character" w:styleId="af3">
    <w:name w:val="Emphasis"/>
    <w:basedOn w:val="a0"/>
    <w:rsid w:val="00933488"/>
    <w:rPr>
      <w:rFonts w:cs="Times New Roman"/>
      <w:i/>
      <w:iCs/>
    </w:rPr>
  </w:style>
  <w:style w:type="character" w:customStyle="1" w:styleId="ListLabel1">
    <w:name w:val="ListLabel 1"/>
    <w:rsid w:val="00933488"/>
    <w:rPr>
      <w:rFonts w:cs="Times New Roman"/>
    </w:rPr>
  </w:style>
  <w:style w:type="character" w:customStyle="1" w:styleId="ListLabel2">
    <w:name w:val="ListLabel 2"/>
    <w:rsid w:val="00933488"/>
    <w:rPr>
      <w:rFonts w:cs="Courier New"/>
    </w:rPr>
  </w:style>
  <w:style w:type="numbering" w:customStyle="1" w:styleId="WWOutlineListStyle">
    <w:name w:val="WW_OutlineListStyle"/>
    <w:basedOn w:val="a2"/>
    <w:rsid w:val="00933488"/>
    <w:pPr>
      <w:numPr>
        <w:numId w:val="2"/>
      </w:numPr>
    </w:pPr>
  </w:style>
  <w:style w:type="numbering" w:customStyle="1" w:styleId="Outline">
    <w:name w:val="Outline"/>
    <w:basedOn w:val="a2"/>
    <w:rsid w:val="00933488"/>
    <w:pPr>
      <w:numPr>
        <w:numId w:val="3"/>
      </w:numPr>
    </w:pPr>
  </w:style>
  <w:style w:type="numbering" w:customStyle="1" w:styleId="WWNum1">
    <w:name w:val="WWNum1"/>
    <w:basedOn w:val="a2"/>
    <w:rsid w:val="00933488"/>
    <w:pPr>
      <w:numPr>
        <w:numId w:val="4"/>
      </w:numPr>
    </w:pPr>
  </w:style>
  <w:style w:type="numbering" w:customStyle="1" w:styleId="WWNum2">
    <w:name w:val="WWNum2"/>
    <w:basedOn w:val="a2"/>
    <w:rsid w:val="00933488"/>
    <w:pPr>
      <w:numPr>
        <w:numId w:val="5"/>
      </w:numPr>
    </w:pPr>
  </w:style>
  <w:style w:type="numbering" w:customStyle="1" w:styleId="WWNum3">
    <w:name w:val="WWNum3"/>
    <w:basedOn w:val="a2"/>
    <w:rsid w:val="00933488"/>
    <w:pPr>
      <w:numPr>
        <w:numId w:val="6"/>
      </w:numPr>
    </w:pPr>
  </w:style>
  <w:style w:type="numbering" w:customStyle="1" w:styleId="WWNum4">
    <w:name w:val="WWNum4"/>
    <w:basedOn w:val="a2"/>
    <w:rsid w:val="00933488"/>
    <w:pPr>
      <w:numPr>
        <w:numId w:val="7"/>
      </w:numPr>
    </w:pPr>
  </w:style>
  <w:style w:type="numbering" w:customStyle="1" w:styleId="WWNum5">
    <w:name w:val="WWNum5"/>
    <w:basedOn w:val="a2"/>
    <w:rsid w:val="00933488"/>
    <w:pPr>
      <w:numPr>
        <w:numId w:val="8"/>
      </w:numPr>
    </w:pPr>
  </w:style>
  <w:style w:type="numbering" w:customStyle="1" w:styleId="WWNum6">
    <w:name w:val="WWNum6"/>
    <w:basedOn w:val="a2"/>
    <w:rsid w:val="00933488"/>
    <w:pPr>
      <w:numPr>
        <w:numId w:val="9"/>
      </w:numPr>
    </w:pPr>
  </w:style>
  <w:style w:type="numbering" w:customStyle="1" w:styleId="WWNum7">
    <w:name w:val="WWNum7"/>
    <w:basedOn w:val="a2"/>
    <w:rsid w:val="00933488"/>
    <w:pPr>
      <w:numPr>
        <w:numId w:val="10"/>
      </w:numPr>
    </w:pPr>
  </w:style>
  <w:style w:type="numbering" w:customStyle="1" w:styleId="WWNum8">
    <w:name w:val="WWNum8"/>
    <w:basedOn w:val="a2"/>
    <w:rsid w:val="00933488"/>
    <w:pPr>
      <w:numPr>
        <w:numId w:val="11"/>
      </w:numPr>
    </w:pPr>
  </w:style>
  <w:style w:type="numbering" w:customStyle="1" w:styleId="WWNum9">
    <w:name w:val="WWNum9"/>
    <w:basedOn w:val="a2"/>
    <w:rsid w:val="00933488"/>
    <w:pPr>
      <w:numPr>
        <w:numId w:val="12"/>
      </w:numPr>
    </w:pPr>
  </w:style>
  <w:style w:type="numbering" w:customStyle="1" w:styleId="WWNum10">
    <w:name w:val="WWNum10"/>
    <w:basedOn w:val="a2"/>
    <w:rsid w:val="00933488"/>
    <w:pPr>
      <w:numPr>
        <w:numId w:val="13"/>
      </w:numPr>
    </w:pPr>
  </w:style>
  <w:style w:type="numbering" w:customStyle="1" w:styleId="WWNum11">
    <w:name w:val="WWNum11"/>
    <w:basedOn w:val="a2"/>
    <w:rsid w:val="00933488"/>
    <w:pPr>
      <w:numPr>
        <w:numId w:val="14"/>
      </w:numPr>
    </w:pPr>
  </w:style>
  <w:style w:type="numbering" w:customStyle="1" w:styleId="WWNum12">
    <w:name w:val="WWNum12"/>
    <w:basedOn w:val="a2"/>
    <w:rsid w:val="00933488"/>
    <w:pPr>
      <w:numPr>
        <w:numId w:val="15"/>
      </w:numPr>
    </w:pPr>
  </w:style>
  <w:style w:type="numbering" w:customStyle="1" w:styleId="WWNum13">
    <w:name w:val="WWNum13"/>
    <w:basedOn w:val="a2"/>
    <w:rsid w:val="00933488"/>
    <w:pPr>
      <w:numPr>
        <w:numId w:val="16"/>
      </w:numPr>
    </w:pPr>
  </w:style>
  <w:style w:type="numbering" w:customStyle="1" w:styleId="WWNum14">
    <w:name w:val="WWNum14"/>
    <w:basedOn w:val="a2"/>
    <w:rsid w:val="00933488"/>
    <w:pPr>
      <w:numPr>
        <w:numId w:val="17"/>
      </w:numPr>
    </w:pPr>
  </w:style>
  <w:style w:type="numbering" w:customStyle="1" w:styleId="WWNum15">
    <w:name w:val="WWNum15"/>
    <w:basedOn w:val="a2"/>
    <w:rsid w:val="00933488"/>
    <w:pPr>
      <w:numPr>
        <w:numId w:val="18"/>
      </w:numPr>
    </w:pPr>
  </w:style>
  <w:style w:type="numbering" w:customStyle="1" w:styleId="WWNum16">
    <w:name w:val="WWNum16"/>
    <w:basedOn w:val="a2"/>
    <w:rsid w:val="00933488"/>
    <w:pPr>
      <w:numPr>
        <w:numId w:val="19"/>
      </w:numPr>
    </w:pPr>
  </w:style>
  <w:style w:type="numbering" w:customStyle="1" w:styleId="WWNum17">
    <w:name w:val="WWNum17"/>
    <w:basedOn w:val="a2"/>
    <w:rsid w:val="00933488"/>
    <w:pPr>
      <w:numPr>
        <w:numId w:val="20"/>
      </w:numPr>
    </w:pPr>
  </w:style>
  <w:style w:type="numbering" w:customStyle="1" w:styleId="WWNum18">
    <w:name w:val="WWNum18"/>
    <w:basedOn w:val="a2"/>
    <w:rsid w:val="00933488"/>
    <w:pPr>
      <w:numPr>
        <w:numId w:val="21"/>
      </w:numPr>
    </w:pPr>
  </w:style>
  <w:style w:type="numbering" w:customStyle="1" w:styleId="WWNum19">
    <w:name w:val="WWNum19"/>
    <w:basedOn w:val="a2"/>
    <w:rsid w:val="00933488"/>
    <w:pPr>
      <w:numPr>
        <w:numId w:val="22"/>
      </w:numPr>
    </w:pPr>
  </w:style>
  <w:style w:type="numbering" w:customStyle="1" w:styleId="WWNum20">
    <w:name w:val="WWNum20"/>
    <w:basedOn w:val="a2"/>
    <w:rsid w:val="00933488"/>
    <w:pPr>
      <w:numPr>
        <w:numId w:val="23"/>
      </w:numPr>
    </w:pPr>
  </w:style>
  <w:style w:type="numbering" w:customStyle="1" w:styleId="WWNum21">
    <w:name w:val="WWNum21"/>
    <w:basedOn w:val="a2"/>
    <w:rsid w:val="00933488"/>
    <w:pPr>
      <w:numPr>
        <w:numId w:val="24"/>
      </w:numPr>
    </w:pPr>
  </w:style>
  <w:style w:type="numbering" w:customStyle="1" w:styleId="WWNum22">
    <w:name w:val="WWNum22"/>
    <w:basedOn w:val="a2"/>
    <w:rsid w:val="00933488"/>
    <w:pPr>
      <w:numPr>
        <w:numId w:val="25"/>
      </w:numPr>
    </w:pPr>
  </w:style>
  <w:style w:type="numbering" w:customStyle="1" w:styleId="WWNum23">
    <w:name w:val="WWNum23"/>
    <w:basedOn w:val="a2"/>
    <w:rsid w:val="00933488"/>
    <w:pPr>
      <w:numPr>
        <w:numId w:val="26"/>
      </w:numPr>
    </w:pPr>
  </w:style>
  <w:style w:type="numbering" w:customStyle="1" w:styleId="WWNum24">
    <w:name w:val="WWNum24"/>
    <w:basedOn w:val="a2"/>
    <w:rsid w:val="00933488"/>
    <w:pPr>
      <w:numPr>
        <w:numId w:val="27"/>
      </w:numPr>
    </w:pPr>
  </w:style>
  <w:style w:type="numbering" w:customStyle="1" w:styleId="WWNum25">
    <w:name w:val="WWNum25"/>
    <w:basedOn w:val="a2"/>
    <w:rsid w:val="00933488"/>
    <w:pPr>
      <w:numPr>
        <w:numId w:val="28"/>
      </w:numPr>
    </w:pPr>
  </w:style>
  <w:style w:type="numbering" w:customStyle="1" w:styleId="WWNum26">
    <w:name w:val="WWNum26"/>
    <w:basedOn w:val="a2"/>
    <w:rsid w:val="00933488"/>
    <w:pPr>
      <w:numPr>
        <w:numId w:val="29"/>
      </w:numPr>
    </w:pPr>
  </w:style>
  <w:style w:type="numbering" w:customStyle="1" w:styleId="WWNum27">
    <w:name w:val="WWNum27"/>
    <w:basedOn w:val="a2"/>
    <w:rsid w:val="00933488"/>
    <w:pPr>
      <w:numPr>
        <w:numId w:val="30"/>
      </w:numPr>
    </w:pPr>
  </w:style>
  <w:style w:type="numbering" w:customStyle="1" w:styleId="WWNum28">
    <w:name w:val="WWNum28"/>
    <w:basedOn w:val="a2"/>
    <w:rsid w:val="00933488"/>
    <w:pPr>
      <w:numPr>
        <w:numId w:val="31"/>
      </w:numPr>
    </w:pPr>
  </w:style>
  <w:style w:type="numbering" w:customStyle="1" w:styleId="WWNum29">
    <w:name w:val="WWNum29"/>
    <w:basedOn w:val="a2"/>
    <w:rsid w:val="00933488"/>
    <w:pPr>
      <w:numPr>
        <w:numId w:val="32"/>
      </w:numPr>
    </w:pPr>
  </w:style>
  <w:style w:type="numbering" w:customStyle="1" w:styleId="WWNum30">
    <w:name w:val="WWNum30"/>
    <w:basedOn w:val="a2"/>
    <w:rsid w:val="00933488"/>
    <w:pPr>
      <w:numPr>
        <w:numId w:val="33"/>
      </w:numPr>
    </w:pPr>
  </w:style>
  <w:style w:type="numbering" w:customStyle="1" w:styleId="WWNum31">
    <w:name w:val="WWNum31"/>
    <w:basedOn w:val="a2"/>
    <w:rsid w:val="00933488"/>
    <w:pPr>
      <w:numPr>
        <w:numId w:val="34"/>
      </w:numPr>
    </w:pPr>
  </w:style>
  <w:style w:type="numbering" w:customStyle="1" w:styleId="WWNum32">
    <w:name w:val="WWNum32"/>
    <w:basedOn w:val="a2"/>
    <w:rsid w:val="00933488"/>
    <w:pPr>
      <w:numPr>
        <w:numId w:val="35"/>
      </w:numPr>
    </w:pPr>
  </w:style>
  <w:style w:type="numbering" w:customStyle="1" w:styleId="WWNum33">
    <w:name w:val="WWNum33"/>
    <w:basedOn w:val="a2"/>
    <w:rsid w:val="00933488"/>
    <w:pPr>
      <w:numPr>
        <w:numId w:val="36"/>
      </w:numPr>
    </w:pPr>
  </w:style>
  <w:style w:type="numbering" w:customStyle="1" w:styleId="WWNum34">
    <w:name w:val="WWNum34"/>
    <w:basedOn w:val="a2"/>
    <w:rsid w:val="00933488"/>
    <w:pPr>
      <w:numPr>
        <w:numId w:val="37"/>
      </w:numPr>
    </w:pPr>
  </w:style>
  <w:style w:type="numbering" w:customStyle="1" w:styleId="WWNum35">
    <w:name w:val="WWNum35"/>
    <w:basedOn w:val="a2"/>
    <w:rsid w:val="00933488"/>
    <w:pPr>
      <w:numPr>
        <w:numId w:val="38"/>
      </w:numPr>
    </w:pPr>
  </w:style>
  <w:style w:type="numbering" w:customStyle="1" w:styleId="WWNum36">
    <w:name w:val="WWNum36"/>
    <w:basedOn w:val="a2"/>
    <w:rsid w:val="00933488"/>
    <w:pPr>
      <w:numPr>
        <w:numId w:val="39"/>
      </w:numPr>
    </w:pPr>
  </w:style>
  <w:style w:type="numbering" w:customStyle="1" w:styleId="WWNum37">
    <w:name w:val="WWNum37"/>
    <w:basedOn w:val="a2"/>
    <w:rsid w:val="00933488"/>
    <w:pPr>
      <w:numPr>
        <w:numId w:val="40"/>
      </w:numPr>
    </w:pPr>
  </w:style>
  <w:style w:type="numbering" w:customStyle="1" w:styleId="WWNum38">
    <w:name w:val="WWNum38"/>
    <w:basedOn w:val="a2"/>
    <w:rsid w:val="00933488"/>
    <w:pPr>
      <w:numPr>
        <w:numId w:val="41"/>
      </w:numPr>
    </w:pPr>
  </w:style>
  <w:style w:type="numbering" w:customStyle="1" w:styleId="WWNum39">
    <w:name w:val="WWNum39"/>
    <w:basedOn w:val="a2"/>
    <w:rsid w:val="00933488"/>
    <w:pPr>
      <w:numPr>
        <w:numId w:val="42"/>
      </w:numPr>
    </w:pPr>
  </w:style>
  <w:style w:type="numbering" w:customStyle="1" w:styleId="WWNum40">
    <w:name w:val="WWNum40"/>
    <w:basedOn w:val="a2"/>
    <w:rsid w:val="00933488"/>
    <w:pPr>
      <w:numPr>
        <w:numId w:val="43"/>
      </w:numPr>
    </w:pPr>
  </w:style>
  <w:style w:type="numbering" w:customStyle="1" w:styleId="23">
    <w:name w:val="Нет списка2"/>
    <w:next w:val="a2"/>
    <w:uiPriority w:val="99"/>
    <w:semiHidden/>
    <w:unhideWhenUsed/>
    <w:rsid w:val="00933488"/>
  </w:style>
  <w:style w:type="numbering" w:customStyle="1" w:styleId="WWOutlineListStyle11">
    <w:name w:val="WW_OutlineListStyle_11"/>
    <w:basedOn w:val="a2"/>
    <w:rsid w:val="00933488"/>
  </w:style>
  <w:style w:type="numbering" w:customStyle="1" w:styleId="WWOutlineListStyle10">
    <w:name w:val="WW_OutlineListStyle1"/>
    <w:basedOn w:val="a2"/>
    <w:rsid w:val="00933488"/>
  </w:style>
  <w:style w:type="numbering" w:customStyle="1" w:styleId="Outline1">
    <w:name w:val="Outline1"/>
    <w:basedOn w:val="a2"/>
    <w:rsid w:val="00933488"/>
  </w:style>
  <w:style w:type="numbering" w:customStyle="1" w:styleId="WWNum110">
    <w:name w:val="WWNum110"/>
    <w:basedOn w:val="a2"/>
    <w:rsid w:val="00933488"/>
  </w:style>
  <w:style w:type="numbering" w:customStyle="1" w:styleId="WWNum210">
    <w:name w:val="WWNum210"/>
    <w:basedOn w:val="a2"/>
    <w:rsid w:val="00933488"/>
  </w:style>
  <w:style w:type="numbering" w:customStyle="1" w:styleId="WWNum310">
    <w:name w:val="WWNum310"/>
    <w:basedOn w:val="a2"/>
    <w:rsid w:val="00933488"/>
  </w:style>
  <w:style w:type="numbering" w:customStyle="1" w:styleId="WWNum41">
    <w:name w:val="WWNum41"/>
    <w:basedOn w:val="a2"/>
    <w:rsid w:val="00933488"/>
  </w:style>
  <w:style w:type="numbering" w:customStyle="1" w:styleId="WWNum51">
    <w:name w:val="WWNum51"/>
    <w:basedOn w:val="a2"/>
    <w:rsid w:val="00933488"/>
  </w:style>
  <w:style w:type="numbering" w:customStyle="1" w:styleId="WWNum61">
    <w:name w:val="WWNum61"/>
    <w:basedOn w:val="a2"/>
    <w:rsid w:val="00933488"/>
  </w:style>
  <w:style w:type="numbering" w:customStyle="1" w:styleId="WWNum71">
    <w:name w:val="WWNum71"/>
    <w:basedOn w:val="a2"/>
    <w:rsid w:val="00933488"/>
  </w:style>
  <w:style w:type="numbering" w:customStyle="1" w:styleId="WWNum81">
    <w:name w:val="WWNum81"/>
    <w:basedOn w:val="a2"/>
    <w:rsid w:val="00933488"/>
  </w:style>
  <w:style w:type="numbering" w:customStyle="1" w:styleId="WWNum91">
    <w:name w:val="WWNum91"/>
    <w:basedOn w:val="a2"/>
    <w:rsid w:val="00933488"/>
  </w:style>
  <w:style w:type="numbering" w:customStyle="1" w:styleId="WWNum101">
    <w:name w:val="WWNum101"/>
    <w:basedOn w:val="a2"/>
    <w:rsid w:val="00933488"/>
  </w:style>
  <w:style w:type="numbering" w:customStyle="1" w:styleId="WWNum111">
    <w:name w:val="WWNum111"/>
    <w:basedOn w:val="a2"/>
    <w:rsid w:val="00933488"/>
  </w:style>
  <w:style w:type="numbering" w:customStyle="1" w:styleId="WWNum121">
    <w:name w:val="WWNum121"/>
    <w:basedOn w:val="a2"/>
    <w:rsid w:val="00933488"/>
  </w:style>
  <w:style w:type="numbering" w:customStyle="1" w:styleId="WWNum131">
    <w:name w:val="WWNum131"/>
    <w:basedOn w:val="a2"/>
    <w:rsid w:val="00933488"/>
  </w:style>
  <w:style w:type="numbering" w:customStyle="1" w:styleId="WWNum141">
    <w:name w:val="WWNum141"/>
    <w:basedOn w:val="a2"/>
    <w:rsid w:val="00933488"/>
  </w:style>
  <w:style w:type="numbering" w:customStyle="1" w:styleId="WWNum151">
    <w:name w:val="WWNum151"/>
    <w:basedOn w:val="a2"/>
    <w:rsid w:val="00933488"/>
  </w:style>
  <w:style w:type="numbering" w:customStyle="1" w:styleId="WWNum161">
    <w:name w:val="WWNum161"/>
    <w:basedOn w:val="a2"/>
    <w:rsid w:val="00933488"/>
  </w:style>
  <w:style w:type="numbering" w:customStyle="1" w:styleId="WWNum171">
    <w:name w:val="WWNum171"/>
    <w:basedOn w:val="a2"/>
    <w:rsid w:val="00933488"/>
  </w:style>
  <w:style w:type="numbering" w:customStyle="1" w:styleId="WWNum181">
    <w:name w:val="WWNum181"/>
    <w:basedOn w:val="a2"/>
    <w:rsid w:val="00933488"/>
  </w:style>
  <w:style w:type="numbering" w:customStyle="1" w:styleId="WWNum191">
    <w:name w:val="WWNum191"/>
    <w:basedOn w:val="a2"/>
    <w:rsid w:val="00933488"/>
  </w:style>
  <w:style w:type="numbering" w:customStyle="1" w:styleId="WWNum201">
    <w:name w:val="WWNum201"/>
    <w:basedOn w:val="a2"/>
    <w:rsid w:val="00933488"/>
  </w:style>
  <w:style w:type="numbering" w:customStyle="1" w:styleId="WWNum211">
    <w:name w:val="WWNum211"/>
    <w:basedOn w:val="a2"/>
    <w:rsid w:val="00933488"/>
  </w:style>
  <w:style w:type="numbering" w:customStyle="1" w:styleId="WWNum221">
    <w:name w:val="WWNum221"/>
    <w:basedOn w:val="a2"/>
    <w:rsid w:val="00933488"/>
  </w:style>
  <w:style w:type="numbering" w:customStyle="1" w:styleId="WWNum231">
    <w:name w:val="WWNum231"/>
    <w:basedOn w:val="a2"/>
    <w:rsid w:val="00933488"/>
  </w:style>
  <w:style w:type="numbering" w:customStyle="1" w:styleId="WWNum241">
    <w:name w:val="WWNum241"/>
    <w:basedOn w:val="a2"/>
    <w:rsid w:val="00933488"/>
  </w:style>
  <w:style w:type="numbering" w:customStyle="1" w:styleId="WWNum251">
    <w:name w:val="WWNum251"/>
    <w:basedOn w:val="a2"/>
    <w:rsid w:val="00933488"/>
  </w:style>
  <w:style w:type="numbering" w:customStyle="1" w:styleId="WWNum261">
    <w:name w:val="WWNum261"/>
    <w:basedOn w:val="a2"/>
    <w:rsid w:val="00933488"/>
  </w:style>
  <w:style w:type="numbering" w:customStyle="1" w:styleId="WWNum271">
    <w:name w:val="WWNum271"/>
    <w:basedOn w:val="a2"/>
    <w:rsid w:val="00933488"/>
  </w:style>
  <w:style w:type="numbering" w:customStyle="1" w:styleId="WWNum281">
    <w:name w:val="WWNum281"/>
    <w:basedOn w:val="a2"/>
    <w:rsid w:val="00933488"/>
  </w:style>
  <w:style w:type="numbering" w:customStyle="1" w:styleId="WWNum291">
    <w:name w:val="WWNum291"/>
    <w:basedOn w:val="a2"/>
    <w:rsid w:val="00933488"/>
  </w:style>
  <w:style w:type="numbering" w:customStyle="1" w:styleId="WWNum301">
    <w:name w:val="WWNum301"/>
    <w:basedOn w:val="a2"/>
    <w:rsid w:val="00933488"/>
  </w:style>
  <w:style w:type="numbering" w:customStyle="1" w:styleId="WWNum311">
    <w:name w:val="WWNum311"/>
    <w:basedOn w:val="a2"/>
    <w:rsid w:val="00933488"/>
  </w:style>
  <w:style w:type="numbering" w:customStyle="1" w:styleId="WWNum321">
    <w:name w:val="WWNum321"/>
    <w:basedOn w:val="a2"/>
    <w:rsid w:val="00933488"/>
  </w:style>
  <w:style w:type="numbering" w:customStyle="1" w:styleId="WWNum331">
    <w:name w:val="WWNum331"/>
    <w:basedOn w:val="a2"/>
    <w:rsid w:val="00933488"/>
  </w:style>
  <w:style w:type="numbering" w:customStyle="1" w:styleId="WWNum341">
    <w:name w:val="WWNum341"/>
    <w:basedOn w:val="a2"/>
    <w:rsid w:val="00933488"/>
  </w:style>
  <w:style w:type="numbering" w:customStyle="1" w:styleId="WWNum351">
    <w:name w:val="WWNum351"/>
    <w:basedOn w:val="a2"/>
    <w:rsid w:val="00933488"/>
  </w:style>
  <w:style w:type="numbering" w:customStyle="1" w:styleId="WWNum361">
    <w:name w:val="WWNum361"/>
    <w:basedOn w:val="a2"/>
    <w:rsid w:val="00933488"/>
  </w:style>
  <w:style w:type="numbering" w:customStyle="1" w:styleId="WWNum371">
    <w:name w:val="WWNum371"/>
    <w:basedOn w:val="a2"/>
    <w:rsid w:val="00933488"/>
  </w:style>
  <w:style w:type="numbering" w:customStyle="1" w:styleId="WWNum381">
    <w:name w:val="WWNum381"/>
    <w:basedOn w:val="a2"/>
    <w:rsid w:val="00933488"/>
  </w:style>
  <w:style w:type="numbering" w:customStyle="1" w:styleId="WWNum391">
    <w:name w:val="WWNum391"/>
    <w:basedOn w:val="a2"/>
    <w:rsid w:val="00933488"/>
  </w:style>
  <w:style w:type="numbering" w:customStyle="1" w:styleId="WWNum401">
    <w:name w:val="WWNum401"/>
    <w:basedOn w:val="a2"/>
    <w:rsid w:val="00933488"/>
  </w:style>
  <w:style w:type="paragraph" w:styleId="af4">
    <w:name w:val="List Paragraph"/>
    <w:basedOn w:val="a"/>
    <w:uiPriority w:val="34"/>
    <w:qFormat/>
    <w:rsid w:val="00460DCE"/>
    <w:pPr>
      <w:spacing w:after="0" w:line="240" w:lineRule="auto"/>
      <w:ind w:left="720"/>
      <w:contextualSpacing/>
    </w:pPr>
    <w:rPr>
      <w:rFonts w:ascii="Times New Roman" w:eastAsia="Times New Roman" w:hAnsi="Times New Roman" w:cs="Times New Roman"/>
      <w:sz w:val="20"/>
      <w:szCs w:val="20"/>
      <w:lang w:eastAsia="ja-JP"/>
    </w:rPr>
  </w:style>
  <w:style w:type="paragraph" w:styleId="af5">
    <w:name w:val="Balloon Text"/>
    <w:basedOn w:val="a"/>
    <w:link w:val="af6"/>
    <w:uiPriority w:val="99"/>
    <w:semiHidden/>
    <w:unhideWhenUsed/>
    <w:rsid w:val="00743E2E"/>
    <w:pPr>
      <w:spacing w:after="0"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743E2E"/>
    <w:rPr>
      <w:rFonts w:ascii="Segoe UI" w:hAnsi="Segoe UI" w:cs="Segoe UI"/>
      <w:sz w:val="18"/>
      <w:szCs w:val="18"/>
    </w:rPr>
  </w:style>
  <w:style w:type="table" w:customStyle="1" w:styleId="15">
    <w:name w:val="Сетка таблицы1"/>
    <w:basedOn w:val="a1"/>
    <w:next w:val="a3"/>
    <w:uiPriority w:val="39"/>
    <w:rsid w:val="004C6A82"/>
    <w:pPr>
      <w:widowControl w:val="0"/>
      <w:autoSpaceDN w:val="0"/>
      <w:spacing w:after="0" w:line="240" w:lineRule="auto"/>
      <w:textAlignment w:val="baseline"/>
    </w:pPr>
    <w:rPr>
      <w:rFonts w:ascii="Times New Roman" w:eastAsia="SimSun" w:hAnsi="Times New Roman" w:cs="Tahoma"/>
      <w:kern w:val="3"/>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Indent 3"/>
    <w:basedOn w:val="a"/>
    <w:link w:val="34"/>
    <w:uiPriority w:val="99"/>
    <w:semiHidden/>
    <w:unhideWhenUsed/>
    <w:rsid w:val="0001120F"/>
    <w:pPr>
      <w:spacing w:after="120"/>
      <w:ind w:left="283"/>
    </w:pPr>
    <w:rPr>
      <w:sz w:val="16"/>
      <w:szCs w:val="16"/>
    </w:rPr>
  </w:style>
  <w:style w:type="character" w:customStyle="1" w:styleId="34">
    <w:name w:val="Основной текст с отступом 3 Знак"/>
    <w:basedOn w:val="a0"/>
    <w:link w:val="33"/>
    <w:uiPriority w:val="99"/>
    <w:semiHidden/>
    <w:rsid w:val="0001120F"/>
    <w:rPr>
      <w:sz w:val="16"/>
      <w:szCs w:val="16"/>
    </w:rPr>
  </w:style>
  <w:style w:type="paragraph" w:styleId="af7">
    <w:name w:val="footnote text"/>
    <w:basedOn w:val="a"/>
    <w:link w:val="af8"/>
    <w:unhideWhenUsed/>
    <w:rsid w:val="0001120F"/>
    <w:pPr>
      <w:spacing w:after="0" w:line="240" w:lineRule="auto"/>
    </w:pPr>
    <w:rPr>
      <w:rFonts w:ascii="Times New Roman" w:eastAsia="Times New Roman" w:hAnsi="Times New Roman" w:cs="Times New Roman"/>
      <w:sz w:val="20"/>
      <w:szCs w:val="20"/>
      <w:lang w:eastAsia="ru-RU"/>
    </w:rPr>
  </w:style>
  <w:style w:type="character" w:customStyle="1" w:styleId="af8">
    <w:name w:val="Текст сноски Знак"/>
    <w:basedOn w:val="a0"/>
    <w:link w:val="af7"/>
    <w:rsid w:val="0001120F"/>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document/cons_doc_LAW_340324/afe9c8bc93b61441d8add299564d0e4d4d3c794f/" TargetMode="External"/><Relationship Id="rId18" Type="http://schemas.openxmlformats.org/officeDocument/2006/relationships/image" Target="media/image2.jpeg"/><Relationship Id="rId26" Type="http://schemas.openxmlformats.org/officeDocument/2006/relationships/hyperlink" Target="http://www.consultant.ru/document/cons_doc_LAW_340339/ff3665ee33f8bdfd0f3ea2e889ce4a013a2e7a04/" TargetMode="External"/><Relationship Id="rId39" Type="http://schemas.openxmlformats.org/officeDocument/2006/relationships/footer" Target="footer1.xml"/><Relationship Id="rId21" Type="http://schemas.openxmlformats.org/officeDocument/2006/relationships/hyperlink" Target="http://www.consultant.ru/document/cons_doc_LAW_340339/c99e475a42b948739c2fe6ee9c568bef7c35831e/" TargetMode="External"/><Relationship Id="rId34" Type="http://schemas.openxmlformats.org/officeDocument/2006/relationships/image" Target="media/image5.jpe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onsultant.ru/document/cons_doc_LAW_340339/ff3665ee33f8bdfd0f3ea2e889ce4a013a2e7a04/" TargetMode="External"/><Relationship Id="rId20" Type="http://schemas.openxmlformats.org/officeDocument/2006/relationships/hyperlink" Target="http://www.consultant.ru/document/cons_doc_LAW_340339/c99e475a42b948739c2fe6ee9c568bef7c35831e/" TargetMode="External"/><Relationship Id="rId29" Type="http://schemas.openxmlformats.org/officeDocument/2006/relationships/hyperlink" Target="consultantplus://offline/ref=61344958C456B2206499AE38611E61991F79B4246203A8BD3A7C21BB259B8A196E9A445E9Do3V8J"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40339/c99e475a42b948739c2fe6ee9c568bef7c35831e/" TargetMode="External"/><Relationship Id="rId24" Type="http://schemas.openxmlformats.org/officeDocument/2006/relationships/hyperlink" Target="http://www.consultant.ru/document/cons_doc_LAW_340241/b004fed0b70d0f223e4a81f8ad6cd92af90a7e3b/" TargetMode="External"/><Relationship Id="rId32" Type="http://schemas.openxmlformats.org/officeDocument/2006/relationships/hyperlink" Target="consultantplus://offline/ref=8CB43ED354F171E6D2B758CEBE3096122CB9A7019DF051B77DDDBC2FC20C397FFCA2DACEA6979293B93A80OB63I"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consultant.ru/document/cons_doc_LAW_340339/ff3665ee33f8bdfd0f3ea2e889ce4a013a2e7a04/" TargetMode="External"/><Relationship Id="rId23" Type="http://schemas.openxmlformats.org/officeDocument/2006/relationships/hyperlink" Target="http://www.consultant.ru/document/cons_doc_LAW_340324/afe9c8bc93b61441d8add299564d0e4d4d3c794f/" TargetMode="External"/><Relationship Id="rId28" Type="http://schemas.openxmlformats.org/officeDocument/2006/relationships/image" Target="media/image3.jpeg"/><Relationship Id="rId36" Type="http://schemas.openxmlformats.org/officeDocument/2006/relationships/image" Target="media/image7.jpeg"/><Relationship Id="rId10" Type="http://schemas.openxmlformats.org/officeDocument/2006/relationships/hyperlink" Target="http://www.consultant.ru/document/cons_doc_LAW_340339/c99e475a42b948739c2fe6ee9c568bef7c35831e/" TargetMode="External"/><Relationship Id="rId19" Type="http://schemas.openxmlformats.org/officeDocument/2006/relationships/hyperlink" Target="http://www.consultant.ru/document/cons_doc_LAW_340339/b0bc8a27e8a04c890f2f9c995f4c966a8894470e/" TargetMode="External"/><Relationship Id="rId31" Type="http://schemas.openxmlformats.org/officeDocument/2006/relationships/hyperlink" Target="consultantplus://offline/ref=61344958C456B2206499AE38611E61991F79B4246203A8BD3A7C21BB259B8A196E9A445F95o3V9J"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nsultant.ru/document/cons_doc_LAW_340339/b0bc8a27e8a04c890f2f9c995f4c966a8894470e/" TargetMode="External"/><Relationship Id="rId14" Type="http://schemas.openxmlformats.org/officeDocument/2006/relationships/hyperlink" Target="http://www.consultant.ru/document/cons_doc_LAW_340241/b004fed0b70d0f223e4a81f8ad6cd92af90a7e3b/" TargetMode="External"/><Relationship Id="rId22" Type="http://schemas.openxmlformats.org/officeDocument/2006/relationships/hyperlink" Target="http://www.consultant.ru/document/cons_doc_LAW_340339/c99e475a42b948739c2fe6ee9c568bef7c35831e/" TargetMode="External"/><Relationship Id="rId27" Type="http://schemas.openxmlformats.org/officeDocument/2006/relationships/hyperlink" Target="http://www.consultant.ru/document/cons_doc_LAW_340339/ff3665ee33f8bdfd0f3ea2e889ce4a013a2e7a04/" TargetMode="External"/><Relationship Id="rId30" Type="http://schemas.openxmlformats.org/officeDocument/2006/relationships/hyperlink" Target="consultantplus://offline/ref=61344958C456B2206499AE38611E61991F7CB627650DA8BD3A7C21BB25o9VBJ" TargetMode="External"/><Relationship Id="rId35" Type="http://schemas.openxmlformats.org/officeDocument/2006/relationships/image" Target="media/image6.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consultant.ru/document/cons_doc_LAW_340339/c99e475a42b948739c2fe6ee9c568bef7c35831e/" TargetMode="External"/><Relationship Id="rId17" Type="http://schemas.openxmlformats.org/officeDocument/2006/relationships/hyperlink" Target="http://www.consultant.ru/document/cons_doc_LAW_340339/ff3665ee33f8bdfd0f3ea2e889ce4a013a2e7a04/" TargetMode="External"/><Relationship Id="rId25" Type="http://schemas.openxmlformats.org/officeDocument/2006/relationships/hyperlink" Target="http://www.consultant.ru/document/cons_doc_LAW_340339/ff3665ee33f8bdfd0f3ea2e889ce4a013a2e7a04/" TargetMode="External"/><Relationship Id="rId33" Type="http://schemas.openxmlformats.org/officeDocument/2006/relationships/image" Target="media/image4.jpeg"/><Relationship Id="rId38"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78E2D-59E5-4159-AC05-40E3EDB18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75</Pages>
  <Words>23453</Words>
  <Characters>133683</Characters>
  <Application>Microsoft Office Word</Application>
  <DocSecurity>0</DocSecurity>
  <Lines>1114</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12</cp:revision>
  <cp:lastPrinted>2019-09-13T04:56:00Z</cp:lastPrinted>
  <dcterms:created xsi:type="dcterms:W3CDTF">2022-09-07T06:00:00Z</dcterms:created>
  <dcterms:modified xsi:type="dcterms:W3CDTF">2024-03-17T08:15:00Z</dcterms:modified>
</cp:coreProperties>
</file>